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2CF61" w14:textId="77777777" w:rsidR="25101939" w:rsidRDefault="25101939" w:rsidP="25101939">
      <w:pPr>
        <w:ind w:left="1701"/>
      </w:pPr>
    </w:p>
    <w:p w14:paraId="59BA87EA" w14:textId="77777777" w:rsidR="00141DEF" w:rsidRDefault="00141DEF" w:rsidP="25101939">
      <w:pPr>
        <w:ind w:left="1701"/>
      </w:pPr>
    </w:p>
    <w:p w14:paraId="63FD0761" w14:textId="77777777" w:rsidR="25101939" w:rsidRDefault="25101939" w:rsidP="25101939">
      <w:pPr>
        <w:ind w:left="1701"/>
      </w:pPr>
    </w:p>
    <w:p w14:paraId="7D10F93D" w14:textId="77777777" w:rsidR="0007677A" w:rsidRPr="007564CE" w:rsidRDefault="00DA4D65" w:rsidP="0007677A">
      <w:pPr>
        <w:ind w:left="1701"/>
        <w:rPr>
          <w:rFonts w:asciiTheme="minorHAnsi" w:hAnsiTheme="minorHAnsi" w:cstheme="minorHAnsi"/>
        </w:rPr>
      </w:pPr>
      <w:r w:rsidRPr="003E4393">
        <w:rPr>
          <w:noProof/>
        </w:rPr>
        <w:drawing>
          <wp:inline distT="0" distB="0" distL="0" distR="0" wp14:anchorId="6406E1DE" wp14:editId="47BBD99C">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0C3D17A" wp14:editId="0348160F">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0F3693AC" w14:textId="77777777" w:rsidR="0007677A" w:rsidRPr="007564CE" w:rsidRDefault="0007677A" w:rsidP="0007677A">
      <w:pPr>
        <w:ind w:left="1701"/>
        <w:rPr>
          <w:rFonts w:asciiTheme="minorHAnsi" w:hAnsiTheme="minorHAnsi" w:cstheme="minorHAnsi"/>
        </w:rPr>
      </w:pPr>
    </w:p>
    <w:p w14:paraId="3BCBE05C" w14:textId="77777777" w:rsidR="0007677A" w:rsidRDefault="0007677A" w:rsidP="0007677A">
      <w:pPr>
        <w:ind w:left="1701"/>
        <w:rPr>
          <w:rFonts w:asciiTheme="minorHAnsi" w:hAnsiTheme="minorHAnsi" w:cstheme="minorHAnsi"/>
        </w:rPr>
      </w:pPr>
    </w:p>
    <w:p w14:paraId="176B1014" w14:textId="77777777" w:rsidR="00797479" w:rsidRDefault="00797479" w:rsidP="0007677A">
      <w:pPr>
        <w:ind w:left="1701"/>
        <w:rPr>
          <w:rFonts w:asciiTheme="minorHAnsi" w:hAnsiTheme="minorHAnsi" w:cstheme="minorHAnsi"/>
        </w:rPr>
      </w:pPr>
    </w:p>
    <w:p w14:paraId="01547CE7" w14:textId="77777777" w:rsidR="0000222E" w:rsidRPr="007564CE" w:rsidRDefault="0000222E" w:rsidP="0007677A">
      <w:pPr>
        <w:ind w:left="1701"/>
        <w:rPr>
          <w:rFonts w:asciiTheme="minorHAnsi" w:hAnsiTheme="minorHAnsi" w:cstheme="minorHAnsi"/>
        </w:rPr>
      </w:pPr>
    </w:p>
    <w:p w14:paraId="21484EC9" w14:textId="77777777" w:rsidR="0007677A" w:rsidRPr="007564CE" w:rsidRDefault="00DA4D65"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6E033695"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DA4D65" w:rsidRPr="54BF3997">
        <w:rPr>
          <w:rFonts w:asciiTheme="minorHAnsi" w:eastAsiaTheme="minorEastAsia" w:hAnsiTheme="minorHAnsi" w:cstheme="minorBidi"/>
          <w:spacing w:val="24"/>
          <w:sz w:val="40"/>
          <w:szCs w:val="40"/>
        </w:rPr>
        <w:t>Council Meeting</w:t>
      </w:r>
    </w:p>
    <w:p w14:paraId="0C51D500" w14:textId="28621B1F" w:rsidR="0007677A" w:rsidRDefault="00DA4D65"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6 May 2024 at 6pm</w:t>
      </w:r>
    </w:p>
    <w:p w14:paraId="3A651B38" w14:textId="77777777" w:rsidR="0007677A" w:rsidRDefault="0007677A" w:rsidP="0007677A">
      <w:pPr>
        <w:ind w:left="1701"/>
        <w:rPr>
          <w:rFonts w:asciiTheme="minorHAnsi" w:eastAsiaTheme="minorHAnsi" w:hAnsiTheme="minorHAnsi" w:cstheme="minorHAnsi"/>
          <w:spacing w:val="24"/>
          <w:sz w:val="32"/>
          <w:szCs w:val="32"/>
        </w:rPr>
      </w:pPr>
    </w:p>
    <w:p w14:paraId="53D2125A" w14:textId="77777777" w:rsidR="00380A18" w:rsidRDefault="00380A18" w:rsidP="0007677A">
      <w:pPr>
        <w:ind w:left="1701"/>
        <w:rPr>
          <w:rFonts w:asciiTheme="minorHAnsi" w:eastAsiaTheme="minorHAnsi" w:hAnsiTheme="minorHAnsi" w:cstheme="minorHAnsi"/>
          <w:spacing w:val="24"/>
          <w:sz w:val="32"/>
          <w:szCs w:val="32"/>
        </w:rPr>
      </w:pPr>
    </w:p>
    <w:p w14:paraId="3D16ECD3" w14:textId="77777777" w:rsidR="00380A18" w:rsidRDefault="00380A18" w:rsidP="0007677A">
      <w:pPr>
        <w:ind w:left="1701"/>
        <w:rPr>
          <w:rFonts w:asciiTheme="minorHAnsi" w:eastAsiaTheme="minorHAnsi" w:hAnsiTheme="minorHAnsi" w:cstheme="minorHAnsi"/>
          <w:spacing w:val="24"/>
          <w:sz w:val="32"/>
          <w:szCs w:val="32"/>
        </w:rPr>
      </w:pPr>
    </w:p>
    <w:p w14:paraId="3388243C" w14:textId="77777777" w:rsidR="00380A18" w:rsidRDefault="00380A18" w:rsidP="0007677A">
      <w:pPr>
        <w:ind w:left="1701"/>
        <w:rPr>
          <w:rFonts w:asciiTheme="minorHAnsi" w:eastAsiaTheme="minorHAnsi" w:hAnsiTheme="minorHAnsi" w:cstheme="minorHAnsi"/>
          <w:spacing w:val="24"/>
          <w:sz w:val="32"/>
          <w:szCs w:val="32"/>
        </w:rPr>
      </w:pPr>
    </w:p>
    <w:p w14:paraId="08E2D383" w14:textId="77777777" w:rsidR="00380A18" w:rsidRDefault="00380A18" w:rsidP="0007677A">
      <w:pPr>
        <w:ind w:left="1701"/>
        <w:rPr>
          <w:rFonts w:asciiTheme="minorHAnsi" w:eastAsiaTheme="minorHAnsi" w:hAnsiTheme="minorHAnsi" w:cstheme="minorHAnsi"/>
          <w:spacing w:val="24"/>
          <w:sz w:val="32"/>
          <w:szCs w:val="32"/>
        </w:rPr>
      </w:pPr>
    </w:p>
    <w:p w14:paraId="00D90789" w14:textId="77777777" w:rsidR="00380A18" w:rsidRDefault="00380A18" w:rsidP="0007677A">
      <w:pPr>
        <w:ind w:left="1701"/>
        <w:rPr>
          <w:rFonts w:asciiTheme="minorHAnsi" w:eastAsiaTheme="minorHAnsi" w:hAnsiTheme="minorHAnsi" w:cstheme="minorHAnsi"/>
          <w:spacing w:val="24"/>
          <w:sz w:val="32"/>
          <w:szCs w:val="32"/>
        </w:rPr>
      </w:pPr>
    </w:p>
    <w:p w14:paraId="2102B610" w14:textId="77777777" w:rsidR="00380A18" w:rsidRDefault="00380A18" w:rsidP="0007677A">
      <w:pPr>
        <w:ind w:left="1701"/>
        <w:rPr>
          <w:rFonts w:asciiTheme="minorHAnsi" w:eastAsiaTheme="minorHAnsi" w:hAnsiTheme="minorHAnsi" w:cstheme="minorHAnsi"/>
          <w:spacing w:val="24"/>
          <w:sz w:val="32"/>
          <w:szCs w:val="32"/>
        </w:rPr>
      </w:pPr>
    </w:p>
    <w:p w14:paraId="000F4C80" w14:textId="77777777" w:rsidR="00380A18" w:rsidRDefault="00380A18" w:rsidP="0007677A">
      <w:pPr>
        <w:ind w:left="1701"/>
        <w:rPr>
          <w:rFonts w:asciiTheme="minorHAnsi" w:eastAsiaTheme="minorHAnsi" w:hAnsiTheme="minorHAnsi" w:cstheme="minorHAnsi"/>
          <w:spacing w:val="24"/>
          <w:sz w:val="32"/>
          <w:szCs w:val="32"/>
        </w:rPr>
      </w:pPr>
    </w:p>
    <w:p w14:paraId="65F66A74" w14:textId="77777777" w:rsidR="00380A18" w:rsidRDefault="00380A18" w:rsidP="00141DEF">
      <w:pPr>
        <w:ind w:left="1701"/>
        <w:jc w:val="right"/>
        <w:rPr>
          <w:rFonts w:asciiTheme="minorHAnsi" w:eastAsiaTheme="minorHAnsi" w:hAnsiTheme="minorHAnsi" w:cstheme="minorHAnsi"/>
          <w:spacing w:val="24"/>
          <w:sz w:val="32"/>
          <w:szCs w:val="32"/>
        </w:rPr>
      </w:pPr>
    </w:p>
    <w:p w14:paraId="395EE32F" w14:textId="77777777" w:rsidR="00380A18" w:rsidRDefault="00380A18" w:rsidP="0007677A">
      <w:pPr>
        <w:ind w:left="1701"/>
        <w:rPr>
          <w:rFonts w:asciiTheme="minorHAnsi" w:eastAsiaTheme="minorHAnsi" w:hAnsiTheme="minorHAnsi" w:cstheme="minorHAnsi"/>
          <w:spacing w:val="24"/>
          <w:sz w:val="32"/>
          <w:szCs w:val="32"/>
        </w:rPr>
      </w:pPr>
    </w:p>
    <w:p w14:paraId="1608133A" w14:textId="77777777" w:rsidR="00380A18" w:rsidRDefault="00380A18" w:rsidP="0007677A">
      <w:pPr>
        <w:ind w:left="1701"/>
        <w:rPr>
          <w:rFonts w:asciiTheme="minorHAnsi" w:eastAsiaTheme="minorHAnsi" w:hAnsiTheme="minorHAnsi" w:cstheme="minorHAnsi"/>
          <w:spacing w:val="24"/>
          <w:sz w:val="32"/>
          <w:szCs w:val="32"/>
        </w:rPr>
      </w:pPr>
    </w:p>
    <w:p w14:paraId="4ED64554" w14:textId="77777777" w:rsidR="00380A18" w:rsidRDefault="00380A18" w:rsidP="0007677A">
      <w:pPr>
        <w:ind w:left="1701"/>
        <w:rPr>
          <w:rFonts w:asciiTheme="minorHAnsi" w:eastAsiaTheme="minorHAnsi" w:hAnsiTheme="minorHAnsi" w:cstheme="minorHAnsi"/>
          <w:spacing w:val="24"/>
          <w:sz w:val="32"/>
          <w:szCs w:val="32"/>
        </w:rPr>
      </w:pPr>
    </w:p>
    <w:p w14:paraId="0D2E7645" w14:textId="77777777" w:rsidR="00380A18" w:rsidRDefault="00380A18" w:rsidP="0007677A">
      <w:pPr>
        <w:ind w:left="1701"/>
        <w:rPr>
          <w:rFonts w:asciiTheme="minorHAnsi" w:eastAsiaTheme="minorHAnsi" w:hAnsiTheme="minorHAnsi" w:cstheme="minorHAnsi"/>
          <w:spacing w:val="24"/>
          <w:sz w:val="32"/>
          <w:szCs w:val="32"/>
        </w:rPr>
      </w:pPr>
    </w:p>
    <w:p w14:paraId="4A7BE4DF" w14:textId="77777777" w:rsidR="00380A18" w:rsidRDefault="00380A18" w:rsidP="0007677A">
      <w:pPr>
        <w:ind w:left="1701"/>
        <w:rPr>
          <w:rFonts w:asciiTheme="minorHAnsi" w:eastAsiaTheme="minorHAnsi" w:hAnsiTheme="minorHAnsi" w:cstheme="minorHAnsi"/>
          <w:spacing w:val="24"/>
          <w:sz w:val="32"/>
          <w:szCs w:val="32"/>
        </w:rPr>
      </w:pPr>
    </w:p>
    <w:p w14:paraId="0E081482" w14:textId="77777777" w:rsidR="0061442F" w:rsidRDefault="0061442F" w:rsidP="25101939">
      <w:pPr>
        <w:ind w:left="1701"/>
        <w:rPr>
          <w:rFonts w:asciiTheme="minorHAnsi" w:eastAsiaTheme="minorEastAsia" w:hAnsiTheme="minorHAnsi" w:cstheme="minorBidi"/>
          <w:spacing w:val="24"/>
          <w:sz w:val="32"/>
          <w:szCs w:val="32"/>
        </w:rPr>
      </w:pPr>
    </w:p>
    <w:p w14:paraId="67077C5E" w14:textId="77777777" w:rsidR="25101939" w:rsidRDefault="25101939" w:rsidP="25101939">
      <w:pPr>
        <w:ind w:left="1701"/>
        <w:rPr>
          <w:szCs w:val="22"/>
        </w:rPr>
      </w:pPr>
    </w:p>
    <w:p w14:paraId="253B0462" w14:textId="77777777" w:rsidR="0061442F" w:rsidRDefault="0061442F" w:rsidP="0007677A">
      <w:pPr>
        <w:ind w:left="1701"/>
        <w:rPr>
          <w:rFonts w:asciiTheme="minorHAnsi" w:eastAsiaTheme="minorHAnsi" w:hAnsiTheme="minorHAnsi" w:cstheme="minorHAnsi"/>
          <w:spacing w:val="24"/>
          <w:sz w:val="32"/>
          <w:szCs w:val="32"/>
        </w:rPr>
      </w:pPr>
    </w:p>
    <w:p w14:paraId="6423DC18" w14:textId="77777777" w:rsidR="00380A18" w:rsidRPr="007564CE" w:rsidRDefault="00DA4D65"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Conference Room 2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4EBF8346" w14:textId="77777777" w:rsidR="0007677A" w:rsidRPr="007564CE" w:rsidRDefault="00DA4D65"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241BE641" w14:textId="77777777" w:rsidR="000E6EC9" w:rsidRPr="0003490A" w:rsidRDefault="000E6EC9" w:rsidP="0003490A"/>
    <w:p w14:paraId="5D5D0C93" w14:textId="77777777" w:rsidR="00A11A83" w:rsidRPr="00163BE0" w:rsidRDefault="00A11A83" w:rsidP="00FC3293">
      <w:pPr>
        <w:sectPr w:rsidR="00A11A83" w:rsidRPr="00163BE0" w:rsidSect="00B27A89">
          <w:headerReference w:type="default" r:id="rId15"/>
          <w:footerReference w:type="default" r:id="rId16"/>
          <w:type w:val="continuous"/>
          <w:pgSz w:w="11907" w:h="16840" w:code="9"/>
          <w:pgMar w:top="0" w:right="1559" w:bottom="0" w:left="0" w:header="454" w:footer="454" w:gutter="0"/>
          <w:cols w:space="720"/>
          <w:formProt w:val="0"/>
          <w:titlePg/>
        </w:sectPr>
      </w:pPr>
    </w:p>
    <w:p w14:paraId="55B84FBF" w14:textId="77777777" w:rsidR="00B239B9" w:rsidRDefault="00DA4D65" w:rsidP="00F35B2B">
      <w:pPr>
        <w:spacing w:after="240" w:line="259" w:lineRule="auto"/>
        <w:rPr>
          <w:sz w:val="28"/>
          <w:szCs w:val="28"/>
        </w:rPr>
      </w:pPr>
      <w:r w:rsidRPr="144AC078">
        <w:rPr>
          <w:sz w:val="72"/>
          <w:szCs w:val="72"/>
        </w:rPr>
        <w:lastRenderedPageBreak/>
        <w:t>Youth Councillors</w:t>
      </w:r>
    </w:p>
    <w:p w14:paraId="1AD84541" w14:textId="77777777" w:rsidR="00F35B2B" w:rsidRDefault="00DA4D65" w:rsidP="008A6E21">
      <w:pPr>
        <w:tabs>
          <w:tab w:val="left" w:pos="3402"/>
        </w:tabs>
        <w:spacing w:before="120" w:after="120"/>
        <w:rPr>
          <w:sz w:val="28"/>
          <w:szCs w:val="28"/>
        </w:rPr>
      </w:pPr>
      <w:r w:rsidRPr="00B239B9">
        <w:rPr>
          <w:sz w:val="28"/>
          <w:szCs w:val="28"/>
        </w:rPr>
        <w:t>Zachary Melvaine</w:t>
      </w:r>
      <w:r>
        <w:rPr>
          <w:sz w:val="28"/>
          <w:szCs w:val="28"/>
        </w:rPr>
        <w:tab/>
        <w:t>Youth Mayor</w:t>
      </w:r>
    </w:p>
    <w:p w14:paraId="035A3FE6" w14:textId="77777777" w:rsidR="00F35B2B" w:rsidRDefault="00DA4D65" w:rsidP="008A6E21">
      <w:pPr>
        <w:tabs>
          <w:tab w:val="left" w:pos="3402"/>
        </w:tabs>
        <w:spacing w:before="120" w:after="120"/>
        <w:rPr>
          <w:sz w:val="28"/>
          <w:szCs w:val="28"/>
        </w:rPr>
      </w:pPr>
      <w:r w:rsidRPr="00B239B9">
        <w:rPr>
          <w:sz w:val="28"/>
          <w:szCs w:val="28"/>
        </w:rPr>
        <w:t>Kaynat Virk</w:t>
      </w:r>
      <w:r>
        <w:rPr>
          <w:sz w:val="28"/>
          <w:szCs w:val="28"/>
        </w:rPr>
        <w:tab/>
        <w:t>Deputy Youth Mayor</w:t>
      </w:r>
    </w:p>
    <w:p w14:paraId="3EB79D2A" w14:textId="77777777" w:rsidR="007F4189" w:rsidRDefault="00DA4D65" w:rsidP="008A6E21">
      <w:pPr>
        <w:tabs>
          <w:tab w:val="left" w:pos="3402"/>
        </w:tabs>
        <w:spacing w:before="120" w:after="120"/>
        <w:rPr>
          <w:sz w:val="28"/>
          <w:szCs w:val="28"/>
        </w:rPr>
      </w:pPr>
      <w:r w:rsidRPr="00B239B9">
        <w:rPr>
          <w:sz w:val="28"/>
          <w:szCs w:val="28"/>
        </w:rPr>
        <w:t>Angelica Banquil</w:t>
      </w:r>
    </w:p>
    <w:p w14:paraId="395F7DB4" w14:textId="77777777" w:rsidR="00B239B9" w:rsidRDefault="00DA4D65" w:rsidP="008A6E21">
      <w:pPr>
        <w:tabs>
          <w:tab w:val="left" w:pos="3402"/>
        </w:tabs>
        <w:spacing w:before="120" w:after="120"/>
        <w:rPr>
          <w:sz w:val="28"/>
          <w:szCs w:val="28"/>
        </w:rPr>
      </w:pPr>
      <w:r w:rsidRPr="00B239B9">
        <w:rPr>
          <w:sz w:val="28"/>
          <w:szCs w:val="28"/>
        </w:rPr>
        <w:t>Dean Connelly-Carpenter</w:t>
      </w:r>
    </w:p>
    <w:p w14:paraId="2D139849" w14:textId="77777777" w:rsidR="00B239B9" w:rsidRDefault="00DA4D65" w:rsidP="008A6E21">
      <w:pPr>
        <w:tabs>
          <w:tab w:val="left" w:pos="3402"/>
        </w:tabs>
        <w:spacing w:before="120" w:after="120"/>
        <w:rPr>
          <w:sz w:val="28"/>
          <w:szCs w:val="28"/>
        </w:rPr>
      </w:pPr>
      <w:r w:rsidRPr="00B239B9">
        <w:rPr>
          <w:sz w:val="28"/>
          <w:szCs w:val="28"/>
        </w:rPr>
        <w:t>Bavleen Kaur</w:t>
      </w:r>
    </w:p>
    <w:p w14:paraId="39C6499A" w14:textId="77777777" w:rsidR="00C14869" w:rsidRDefault="00DA4D65" w:rsidP="008A6E21">
      <w:pPr>
        <w:tabs>
          <w:tab w:val="left" w:pos="2837"/>
          <w:tab w:val="left" w:pos="3402"/>
        </w:tabs>
        <w:spacing w:before="120" w:after="120"/>
        <w:rPr>
          <w:sz w:val="28"/>
          <w:szCs w:val="28"/>
        </w:rPr>
      </w:pPr>
      <w:r w:rsidRPr="00B239B9">
        <w:rPr>
          <w:sz w:val="28"/>
          <w:szCs w:val="28"/>
        </w:rPr>
        <w:t>Mustafa Khraim</w:t>
      </w:r>
    </w:p>
    <w:p w14:paraId="01AFF514" w14:textId="77777777" w:rsidR="00C14869" w:rsidRDefault="00DA4D65" w:rsidP="008A6E21">
      <w:pPr>
        <w:tabs>
          <w:tab w:val="left" w:pos="3402"/>
        </w:tabs>
        <w:spacing w:before="120" w:after="120"/>
        <w:rPr>
          <w:sz w:val="28"/>
          <w:szCs w:val="28"/>
        </w:rPr>
      </w:pPr>
      <w:r w:rsidRPr="00B239B9">
        <w:rPr>
          <w:sz w:val="28"/>
          <w:szCs w:val="28"/>
        </w:rPr>
        <w:t>Angela Rolevska</w:t>
      </w:r>
    </w:p>
    <w:p w14:paraId="49C1982A" w14:textId="77777777" w:rsidR="007F4189" w:rsidRDefault="00DA4D65" w:rsidP="008A6E21">
      <w:pPr>
        <w:tabs>
          <w:tab w:val="left" w:pos="3402"/>
        </w:tabs>
        <w:spacing w:before="120" w:after="120"/>
        <w:rPr>
          <w:sz w:val="28"/>
          <w:szCs w:val="28"/>
        </w:rPr>
      </w:pPr>
      <w:r w:rsidRPr="00B239B9">
        <w:rPr>
          <w:sz w:val="28"/>
          <w:szCs w:val="28"/>
        </w:rPr>
        <w:t>Masina Salesa</w:t>
      </w:r>
    </w:p>
    <w:p w14:paraId="067EFC79" w14:textId="77777777" w:rsidR="007F4189" w:rsidRDefault="00DA4D65" w:rsidP="008A6E21">
      <w:pPr>
        <w:tabs>
          <w:tab w:val="left" w:pos="3402"/>
        </w:tabs>
        <w:spacing w:before="120" w:after="120"/>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681600D4" w14:textId="77777777" w:rsidR="007F4189" w:rsidRDefault="00DA4D65" w:rsidP="008A6E21">
      <w:pPr>
        <w:tabs>
          <w:tab w:val="left" w:pos="3402"/>
        </w:tabs>
        <w:spacing w:before="120" w:after="120"/>
        <w:rPr>
          <w:sz w:val="28"/>
          <w:szCs w:val="28"/>
        </w:rPr>
      </w:pPr>
      <w:r w:rsidRPr="00B239B9">
        <w:rPr>
          <w:sz w:val="28"/>
          <w:szCs w:val="28"/>
        </w:rPr>
        <w:t>Tanya Sharma</w:t>
      </w:r>
    </w:p>
    <w:p w14:paraId="1456041E" w14:textId="77777777" w:rsidR="007F4189" w:rsidRDefault="00DA4D65" w:rsidP="008A6E21">
      <w:pPr>
        <w:tabs>
          <w:tab w:val="left" w:pos="3402"/>
        </w:tabs>
        <w:spacing w:before="120" w:after="120"/>
        <w:rPr>
          <w:sz w:val="28"/>
          <w:szCs w:val="28"/>
        </w:rPr>
      </w:pPr>
      <w:r w:rsidRPr="00B239B9">
        <w:rPr>
          <w:sz w:val="28"/>
          <w:szCs w:val="28"/>
        </w:rPr>
        <w:t>Sandy Tran</w:t>
      </w:r>
    </w:p>
    <w:p w14:paraId="732C5812" w14:textId="77777777" w:rsidR="00CB3F8B" w:rsidRDefault="00DA4D65" w:rsidP="008A6E21">
      <w:pPr>
        <w:tabs>
          <w:tab w:val="left" w:pos="3402"/>
        </w:tabs>
        <w:spacing w:before="120" w:after="120"/>
        <w:rPr>
          <w:sz w:val="28"/>
          <w:szCs w:val="28"/>
        </w:rPr>
      </w:pPr>
      <w:r w:rsidRPr="00B239B9">
        <w:rPr>
          <w:sz w:val="28"/>
          <w:szCs w:val="28"/>
        </w:rPr>
        <w:t>Emily Tricarico</w:t>
      </w:r>
    </w:p>
    <w:p w14:paraId="12F8DC0D" w14:textId="77777777" w:rsidR="007F4189" w:rsidRDefault="00DA4D65" w:rsidP="008A6E21">
      <w:pPr>
        <w:tabs>
          <w:tab w:val="left" w:pos="2835"/>
          <w:tab w:val="left" w:pos="3402"/>
        </w:tabs>
        <w:spacing w:before="120" w:after="120"/>
        <w:rPr>
          <w:sz w:val="28"/>
          <w:szCs w:val="28"/>
        </w:rPr>
      </w:pPr>
      <w:r>
        <w:rPr>
          <w:sz w:val="28"/>
          <w:szCs w:val="28"/>
        </w:rPr>
        <w:t>Sophie Winter</w:t>
      </w:r>
    </w:p>
    <w:p w14:paraId="701EA7B3" w14:textId="77777777" w:rsidR="009732ED" w:rsidRPr="003A22E3" w:rsidRDefault="00DA4D65" w:rsidP="00EC45F1">
      <w:pPr>
        <w:spacing w:before="240" w:after="240"/>
        <w:rPr>
          <w:sz w:val="72"/>
          <w:szCs w:val="72"/>
        </w:rPr>
      </w:pPr>
      <w:r w:rsidRPr="003A22E3">
        <w:rPr>
          <w:sz w:val="72"/>
          <w:szCs w:val="72"/>
        </w:rPr>
        <w:t>Officers</w:t>
      </w:r>
    </w:p>
    <w:p w14:paraId="7F97B8A8" w14:textId="77777777" w:rsidR="00B239B9" w:rsidRPr="003C42EA" w:rsidRDefault="00DA4D65" w:rsidP="008A6E21">
      <w:pPr>
        <w:tabs>
          <w:tab w:val="left" w:pos="3402"/>
        </w:tabs>
        <w:spacing w:before="120" w:after="120" w:line="259" w:lineRule="auto"/>
        <w:rPr>
          <w:sz w:val="28"/>
          <w:szCs w:val="28"/>
        </w:rPr>
      </w:pPr>
      <w:r>
        <w:rPr>
          <w:rFonts w:eastAsia="Calibri" w:cs="Calibri"/>
          <w:color w:val="000000" w:themeColor="text1"/>
          <w:sz w:val="28"/>
          <w:szCs w:val="28"/>
        </w:rPr>
        <w:t>Bobbie-Lea Bright</w:t>
      </w:r>
      <w:r>
        <w:rPr>
          <w:rFonts w:eastAsia="Calibri" w:cs="Calibri"/>
          <w:color w:val="000000" w:themeColor="text1"/>
          <w:sz w:val="28"/>
          <w:szCs w:val="28"/>
        </w:rPr>
        <w:tab/>
        <w:t>Unit Manager Governance</w:t>
      </w:r>
    </w:p>
    <w:p w14:paraId="7A940C20" w14:textId="77777777" w:rsidR="000E6EC9" w:rsidRPr="00DD678D" w:rsidRDefault="00A11A83" w:rsidP="0003490A">
      <w:pPr>
        <w:rPr>
          <w:sz w:val="32"/>
          <w:szCs w:val="32"/>
        </w:rPr>
      </w:pPr>
      <w:r w:rsidRPr="00163BE0">
        <w:br w:type="page"/>
      </w:r>
      <w:r w:rsidR="00DA4D65" w:rsidRPr="00DD678D">
        <w:rPr>
          <w:sz w:val="32"/>
          <w:szCs w:val="32"/>
        </w:rPr>
        <w:lastRenderedPageBreak/>
        <w:t>O</w:t>
      </w:r>
      <w:r w:rsidR="00DD678D" w:rsidRPr="00DD678D">
        <w:rPr>
          <w:sz w:val="32"/>
          <w:szCs w:val="32"/>
        </w:rPr>
        <w:t>rder of Business</w:t>
      </w:r>
    </w:p>
    <w:p w14:paraId="1CA214A6" w14:textId="77777777" w:rsidR="00393820" w:rsidRPr="00DD678D" w:rsidRDefault="00393820" w:rsidP="0003490A"/>
    <w:p w14:paraId="1BE89789" w14:textId="4ECB554B" w:rsidR="00F15A8C" w:rsidRDefault="00DA4D65">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66052767" w:history="1">
        <w:r w:rsidR="00F15A8C" w:rsidRPr="0000685F">
          <w:rPr>
            <w:rStyle w:val="Hyperlink"/>
            <w:noProof/>
          </w:rPr>
          <w:t>1</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Opening</w:t>
        </w:r>
        <w:r w:rsidR="00F15A8C">
          <w:rPr>
            <w:noProof/>
          </w:rPr>
          <w:tab/>
        </w:r>
        <w:r w:rsidR="00F15A8C">
          <w:rPr>
            <w:noProof/>
          </w:rPr>
          <w:fldChar w:fldCharType="begin"/>
        </w:r>
        <w:r w:rsidR="00F15A8C">
          <w:rPr>
            <w:noProof/>
          </w:rPr>
          <w:instrText xml:space="preserve"> PAGEREF _Toc166052767 \h </w:instrText>
        </w:r>
        <w:r w:rsidR="00F15A8C">
          <w:rPr>
            <w:noProof/>
          </w:rPr>
        </w:r>
        <w:r w:rsidR="00F15A8C">
          <w:rPr>
            <w:noProof/>
          </w:rPr>
          <w:fldChar w:fldCharType="separate"/>
        </w:r>
        <w:r w:rsidR="00B27A89">
          <w:rPr>
            <w:noProof/>
          </w:rPr>
          <w:t>4</w:t>
        </w:r>
        <w:r w:rsidR="00F15A8C">
          <w:rPr>
            <w:noProof/>
          </w:rPr>
          <w:fldChar w:fldCharType="end"/>
        </w:r>
      </w:hyperlink>
    </w:p>
    <w:p w14:paraId="450A1FE9" w14:textId="12575934" w:rsidR="00F15A8C" w:rsidRDefault="00000000">
      <w:pPr>
        <w:pStyle w:val="TOC2"/>
        <w:rPr>
          <w:rFonts w:asciiTheme="minorHAnsi" w:eastAsiaTheme="minorEastAsia" w:hAnsiTheme="minorHAnsi" w:cstheme="minorBidi"/>
          <w:noProof/>
          <w:color w:val="auto"/>
          <w:sz w:val="22"/>
          <w:szCs w:val="22"/>
          <w:lang w:eastAsia="en-AU"/>
        </w:rPr>
      </w:pPr>
      <w:hyperlink w:anchor="_Toc166052768" w:history="1">
        <w:r w:rsidR="00F15A8C" w:rsidRPr="0000685F">
          <w:rPr>
            <w:rStyle w:val="Hyperlink"/>
            <w:noProof/>
          </w:rPr>
          <w:t>1.1</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Meeting Opening and Introductions</w:t>
        </w:r>
        <w:r w:rsidR="00F15A8C">
          <w:rPr>
            <w:noProof/>
          </w:rPr>
          <w:tab/>
        </w:r>
        <w:r w:rsidR="00F15A8C">
          <w:rPr>
            <w:noProof/>
          </w:rPr>
          <w:fldChar w:fldCharType="begin"/>
        </w:r>
        <w:r w:rsidR="00F15A8C">
          <w:rPr>
            <w:noProof/>
          </w:rPr>
          <w:instrText xml:space="preserve"> PAGEREF _Toc166052768 \h </w:instrText>
        </w:r>
        <w:r w:rsidR="00F15A8C">
          <w:rPr>
            <w:noProof/>
          </w:rPr>
        </w:r>
        <w:r w:rsidR="00F15A8C">
          <w:rPr>
            <w:noProof/>
          </w:rPr>
          <w:fldChar w:fldCharType="separate"/>
        </w:r>
        <w:r w:rsidR="00B27A89">
          <w:rPr>
            <w:noProof/>
          </w:rPr>
          <w:t>4</w:t>
        </w:r>
        <w:r w:rsidR="00F15A8C">
          <w:rPr>
            <w:noProof/>
          </w:rPr>
          <w:fldChar w:fldCharType="end"/>
        </w:r>
      </w:hyperlink>
    </w:p>
    <w:p w14:paraId="30770FE0" w14:textId="0108D255" w:rsidR="00F15A8C" w:rsidRDefault="00000000">
      <w:pPr>
        <w:pStyle w:val="TOC2"/>
        <w:rPr>
          <w:rFonts w:asciiTheme="minorHAnsi" w:eastAsiaTheme="minorEastAsia" w:hAnsiTheme="minorHAnsi" w:cstheme="minorBidi"/>
          <w:noProof/>
          <w:color w:val="auto"/>
          <w:sz w:val="22"/>
          <w:szCs w:val="22"/>
          <w:lang w:eastAsia="en-AU"/>
        </w:rPr>
      </w:pPr>
      <w:hyperlink w:anchor="_Toc166052769" w:history="1">
        <w:r w:rsidR="00F15A8C" w:rsidRPr="0000685F">
          <w:rPr>
            <w:rStyle w:val="Hyperlink"/>
            <w:noProof/>
          </w:rPr>
          <w:t>1.2</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Apologies</w:t>
        </w:r>
        <w:r w:rsidR="00F15A8C">
          <w:rPr>
            <w:noProof/>
          </w:rPr>
          <w:tab/>
        </w:r>
        <w:r w:rsidR="00F15A8C">
          <w:rPr>
            <w:noProof/>
          </w:rPr>
          <w:fldChar w:fldCharType="begin"/>
        </w:r>
        <w:r w:rsidR="00F15A8C">
          <w:rPr>
            <w:noProof/>
          </w:rPr>
          <w:instrText xml:space="preserve"> PAGEREF _Toc166052769 \h </w:instrText>
        </w:r>
        <w:r w:rsidR="00F15A8C">
          <w:rPr>
            <w:noProof/>
          </w:rPr>
        </w:r>
        <w:r w:rsidR="00F15A8C">
          <w:rPr>
            <w:noProof/>
          </w:rPr>
          <w:fldChar w:fldCharType="separate"/>
        </w:r>
        <w:r w:rsidR="00B27A89">
          <w:rPr>
            <w:noProof/>
          </w:rPr>
          <w:t>4</w:t>
        </w:r>
        <w:r w:rsidR="00F15A8C">
          <w:rPr>
            <w:noProof/>
          </w:rPr>
          <w:fldChar w:fldCharType="end"/>
        </w:r>
      </w:hyperlink>
    </w:p>
    <w:p w14:paraId="62A8E33C" w14:textId="324ECA31" w:rsidR="00F15A8C" w:rsidRDefault="00000000">
      <w:pPr>
        <w:pStyle w:val="TOC2"/>
        <w:rPr>
          <w:rFonts w:asciiTheme="minorHAnsi" w:eastAsiaTheme="minorEastAsia" w:hAnsiTheme="minorHAnsi" w:cstheme="minorBidi"/>
          <w:noProof/>
          <w:color w:val="auto"/>
          <w:sz w:val="22"/>
          <w:szCs w:val="22"/>
          <w:lang w:eastAsia="en-AU"/>
        </w:rPr>
      </w:pPr>
      <w:hyperlink w:anchor="_Toc166052770" w:history="1">
        <w:r w:rsidR="00F15A8C" w:rsidRPr="0000685F">
          <w:rPr>
            <w:rStyle w:val="Hyperlink"/>
            <w:noProof/>
          </w:rPr>
          <w:t>1.3</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Acknowledgement of Traditional Owners Statement</w:t>
        </w:r>
        <w:r w:rsidR="00F15A8C">
          <w:rPr>
            <w:noProof/>
          </w:rPr>
          <w:tab/>
        </w:r>
        <w:r w:rsidR="00F15A8C">
          <w:rPr>
            <w:noProof/>
          </w:rPr>
          <w:fldChar w:fldCharType="begin"/>
        </w:r>
        <w:r w:rsidR="00F15A8C">
          <w:rPr>
            <w:noProof/>
          </w:rPr>
          <w:instrText xml:space="preserve"> PAGEREF _Toc166052770 \h </w:instrText>
        </w:r>
        <w:r w:rsidR="00F15A8C">
          <w:rPr>
            <w:noProof/>
          </w:rPr>
        </w:r>
        <w:r w:rsidR="00F15A8C">
          <w:rPr>
            <w:noProof/>
          </w:rPr>
          <w:fldChar w:fldCharType="separate"/>
        </w:r>
        <w:r w:rsidR="00B27A89">
          <w:rPr>
            <w:noProof/>
          </w:rPr>
          <w:t>4</w:t>
        </w:r>
        <w:r w:rsidR="00F15A8C">
          <w:rPr>
            <w:noProof/>
          </w:rPr>
          <w:fldChar w:fldCharType="end"/>
        </w:r>
      </w:hyperlink>
    </w:p>
    <w:p w14:paraId="04224CFE" w14:textId="590C388C" w:rsidR="00F15A8C" w:rsidRDefault="00000000">
      <w:pPr>
        <w:pStyle w:val="TOC2"/>
        <w:rPr>
          <w:rFonts w:asciiTheme="minorHAnsi" w:eastAsiaTheme="minorEastAsia" w:hAnsiTheme="minorHAnsi" w:cstheme="minorBidi"/>
          <w:noProof/>
          <w:color w:val="auto"/>
          <w:sz w:val="22"/>
          <w:szCs w:val="22"/>
          <w:lang w:eastAsia="en-AU"/>
        </w:rPr>
      </w:pPr>
      <w:hyperlink w:anchor="_Toc166052771" w:history="1">
        <w:r w:rsidR="00F15A8C" w:rsidRPr="0000685F">
          <w:rPr>
            <w:rStyle w:val="Hyperlink"/>
            <w:noProof/>
          </w:rPr>
          <w:t>1.4</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Acknowledgements</w:t>
        </w:r>
        <w:r w:rsidR="00F15A8C">
          <w:rPr>
            <w:noProof/>
          </w:rPr>
          <w:tab/>
        </w:r>
        <w:r w:rsidR="00F15A8C">
          <w:rPr>
            <w:noProof/>
          </w:rPr>
          <w:fldChar w:fldCharType="begin"/>
        </w:r>
        <w:r w:rsidR="00F15A8C">
          <w:rPr>
            <w:noProof/>
          </w:rPr>
          <w:instrText xml:space="preserve"> PAGEREF _Toc166052771 \h </w:instrText>
        </w:r>
        <w:r w:rsidR="00F15A8C">
          <w:rPr>
            <w:noProof/>
          </w:rPr>
        </w:r>
        <w:r w:rsidR="00F15A8C">
          <w:rPr>
            <w:noProof/>
          </w:rPr>
          <w:fldChar w:fldCharType="separate"/>
        </w:r>
        <w:r w:rsidR="00B27A89">
          <w:rPr>
            <w:noProof/>
          </w:rPr>
          <w:t>4</w:t>
        </w:r>
        <w:r w:rsidR="00F15A8C">
          <w:rPr>
            <w:noProof/>
          </w:rPr>
          <w:fldChar w:fldCharType="end"/>
        </w:r>
      </w:hyperlink>
    </w:p>
    <w:p w14:paraId="32F057BC" w14:textId="382EFFB0" w:rsidR="00F15A8C" w:rsidRDefault="00000000">
      <w:pPr>
        <w:pStyle w:val="TOC1"/>
        <w:rPr>
          <w:rFonts w:asciiTheme="minorHAnsi" w:eastAsiaTheme="minorEastAsia" w:hAnsiTheme="minorHAnsi" w:cstheme="minorBidi"/>
          <w:noProof/>
          <w:color w:val="auto"/>
          <w:sz w:val="22"/>
          <w:szCs w:val="22"/>
          <w:lang w:eastAsia="en-AU"/>
        </w:rPr>
      </w:pPr>
      <w:hyperlink w:anchor="_Toc166052772" w:history="1">
        <w:r w:rsidR="00F15A8C" w:rsidRPr="0000685F">
          <w:rPr>
            <w:rStyle w:val="Hyperlink"/>
            <w:noProof/>
          </w:rPr>
          <w:t>2</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Declarations of Conflict of Interest</w:t>
        </w:r>
        <w:r w:rsidR="00F15A8C">
          <w:rPr>
            <w:noProof/>
          </w:rPr>
          <w:tab/>
        </w:r>
        <w:r w:rsidR="00F15A8C">
          <w:rPr>
            <w:noProof/>
          </w:rPr>
          <w:fldChar w:fldCharType="begin"/>
        </w:r>
        <w:r w:rsidR="00F15A8C">
          <w:rPr>
            <w:noProof/>
          </w:rPr>
          <w:instrText xml:space="preserve"> PAGEREF _Toc166052772 \h </w:instrText>
        </w:r>
        <w:r w:rsidR="00F15A8C">
          <w:rPr>
            <w:noProof/>
          </w:rPr>
        </w:r>
        <w:r w:rsidR="00F15A8C">
          <w:rPr>
            <w:noProof/>
          </w:rPr>
          <w:fldChar w:fldCharType="separate"/>
        </w:r>
        <w:r w:rsidR="00B27A89">
          <w:rPr>
            <w:noProof/>
          </w:rPr>
          <w:t>5</w:t>
        </w:r>
        <w:r w:rsidR="00F15A8C">
          <w:rPr>
            <w:noProof/>
          </w:rPr>
          <w:fldChar w:fldCharType="end"/>
        </w:r>
      </w:hyperlink>
    </w:p>
    <w:p w14:paraId="49628842" w14:textId="3A521053" w:rsidR="00F15A8C" w:rsidRDefault="00000000">
      <w:pPr>
        <w:pStyle w:val="TOC1"/>
        <w:rPr>
          <w:rFonts w:asciiTheme="minorHAnsi" w:eastAsiaTheme="minorEastAsia" w:hAnsiTheme="minorHAnsi" w:cstheme="minorBidi"/>
          <w:noProof/>
          <w:color w:val="auto"/>
          <w:sz w:val="22"/>
          <w:szCs w:val="22"/>
          <w:lang w:eastAsia="en-AU"/>
        </w:rPr>
      </w:pPr>
      <w:hyperlink w:anchor="_Toc166052773" w:history="1">
        <w:r w:rsidR="00F15A8C" w:rsidRPr="0000685F">
          <w:rPr>
            <w:rStyle w:val="Hyperlink"/>
            <w:noProof/>
          </w:rPr>
          <w:t>3</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Confirmation of Minutes of Previous Meeting/s</w:t>
        </w:r>
        <w:r w:rsidR="00F15A8C">
          <w:rPr>
            <w:noProof/>
          </w:rPr>
          <w:tab/>
        </w:r>
        <w:r w:rsidR="00F15A8C">
          <w:rPr>
            <w:noProof/>
          </w:rPr>
          <w:fldChar w:fldCharType="begin"/>
        </w:r>
        <w:r w:rsidR="00F15A8C">
          <w:rPr>
            <w:noProof/>
          </w:rPr>
          <w:instrText xml:space="preserve"> PAGEREF _Toc166052773 \h </w:instrText>
        </w:r>
        <w:r w:rsidR="00F15A8C">
          <w:rPr>
            <w:noProof/>
          </w:rPr>
        </w:r>
        <w:r w:rsidR="00F15A8C">
          <w:rPr>
            <w:noProof/>
          </w:rPr>
          <w:fldChar w:fldCharType="separate"/>
        </w:r>
        <w:r w:rsidR="00B27A89">
          <w:rPr>
            <w:noProof/>
          </w:rPr>
          <w:t>6</w:t>
        </w:r>
        <w:r w:rsidR="00F15A8C">
          <w:rPr>
            <w:noProof/>
          </w:rPr>
          <w:fldChar w:fldCharType="end"/>
        </w:r>
      </w:hyperlink>
    </w:p>
    <w:p w14:paraId="64123852" w14:textId="121EFA54" w:rsidR="00F15A8C" w:rsidRDefault="00000000">
      <w:pPr>
        <w:pStyle w:val="TOC1"/>
        <w:rPr>
          <w:rFonts w:asciiTheme="minorHAnsi" w:eastAsiaTheme="minorEastAsia" w:hAnsiTheme="minorHAnsi" w:cstheme="minorBidi"/>
          <w:noProof/>
          <w:color w:val="auto"/>
          <w:sz w:val="22"/>
          <w:szCs w:val="22"/>
          <w:lang w:eastAsia="en-AU"/>
        </w:rPr>
      </w:pPr>
      <w:hyperlink w:anchor="_Toc166052774" w:history="1">
        <w:r w:rsidR="00F15A8C" w:rsidRPr="0000685F">
          <w:rPr>
            <w:rStyle w:val="Hyperlink"/>
            <w:noProof/>
          </w:rPr>
          <w:t>4</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Officers' Reports</w:t>
        </w:r>
        <w:r w:rsidR="00F15A8C">
          <w:rPr>
            <w:noProof/>
          </w:rPr>
          <w:tab/>
        </w:r>
        <w:r w:rsidR="00F15A8C">
          <w:rPr>
            <w:noProof/>
          </w:rPr>
          <w:fldChar w:fldCharType="begin"/>
        </w:r>
        <w:r w:rsidR="00F15A8C">
          <w:rPr>
            <w:noProof/>
          </w:rPr>
          <w:instrText xml:space="preserve"> PAGEREF _Toc166052774 \h </w:instrText>
        </w:r>
        <w:r w:rsidR="00F15A8C">
          <w:rPr>
            <w:noProof/>
          </w:rPr>
        </w:r>
        <w:r w:rsidR="00F15A8C">
          <w:rPr>
            <w:noProof/>
          </w:rPr>
          <w:fldChar w:fldCharType="separate"/>
        </w:r>
        <w:r w:rsidR="00B27A89">
          <w:rPr>
            <w:noProof/>
          </w:rPr>
          <w:t>7</w:t>
        </w:r>
        <w:r w:rsidR="00F15A8C">
          <w:rPr>
            <w:noProof/>
          </w:rPr>
          <w:fldChar w:fldCharType="end"/>
        </w:r>
      </w:hyperlink>
    </w:p>
    <w:p w14:paraId="2A0794A8" w14:textId="67944F18" w:rsidR="00F15A8C" w:rsidRDefault="00000000">
      <w:pPr>
        <w:pStyle w:val="TOC2"/>
        <w:rPr>
          <w:rFonts w:asciiTheme="minorHAnsi" w:eastAsiaTheme="minorEastAsia" w:hAnsiTheme="minorHAnsi" w:cstheme="minorBidi"/>
          <w:noProof/>
          <w:color w:val="auto"/>
          <w:sz w:val="22"/>
          <w:szCs w:val="22"/>
          <w:lang w:eastAsia="en-AU"/>
        </w:rPr>
      </w:pPr>
      <w:hyperlink w:anchor="_Toc166052775" w:history="1">
        <w:r w:rsidR="00F15A8C" w:rsidRPr="0000685F">
          <w:rPr>
            <w:rStyle w:val="Hyperlink"/>
            <w:noProof/>
          </w:rPr>
          <w:t>4.1</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VR Michael Reserve Draft Master Plan</w:t>
        </w:r>
        <w:r w:rsidR="00F15A8C">
          <w:rPr>
            <w:noProof/>
          </w:rPr>
          <w:tab/>
        </w:r>
        <w:r w:rsidR="00F15A8C">
          <w:rPr>
            <w:noProof/>
          </w:rPr>
          <w:fldChar w:fldCharType="begin"/>
        </w:r>
        <w:r w:rsidR="00F15A8C">
          <w:rPr>
            <w:noProof/>
          </w:rPr>
          <w:instrText xml:space="preserve"> PAGEREF _Toc166052775 \h </w:instrText>
        </w:r>
        <w:r w:rsidR="00F15A8C">
          <w:rPr>
            <w:noProof/>
          </w:rPr>
        </w:r>
        <w:r w:rsidR="00F15A8C">
          <w:rPr>
            <w:noProof/>
          </w:rPr>
          <w:fldChar w:fldCharType="separate"/>
        </w:r>
        <w:r w:rsidR="00B27A89">
          <w:rPr>
            <w:noProof/>
          </w:rPr>
          <w:t>7</w:t>
        </w:r>
        <w:r w:rsidR="00F15A8C">
          <w:rPr>
            <w:noProof/>
          </w:rPr>
          <w:fldChar w:fldCharType="end"/>
        </w:r>
      </w:hyperlink>
    </w:p>
    <w:p w14:paraId="7FDEB5F6" w14:textId="69C356CC" w:rsidR="00F15A8C" w:rsidRDefault="00000000">
      <w:pPr>
        <w:pStyle w:val="TOC2"/>
        <w:rPr>
          <w:rFonts w:asciiTheme="minorHAnsi" w:eastAsiaTheme="minorEastAsia" w:hAnsiTheme="minorHAnsi" w:cstheme="minorBidi"/>
          <w:noProof/>
          <w:color w:val="auto"/>
          <w:sz w:val="22"/>
          <w:szCs w:val="22"/>
          <w:lang w:eastAsia="en-AU"/>
        </w:rPr>
      </w:pPr>
      <w:hyperlink w:anchor="_Toc166052776" w:history="1">
        <w:r w:rsidR="00F15A8C" w:rsidRPr="0000685F">
          <w:rPr>
            <w:rStyle w:val="Hyperlink"/>
            <w:noProof/>
          </w:rPr>
          <w:t>4.2</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Youth Council Charter Review - Submission Response</w:t>
        </w:r>
        <w:r w:rsidR="00F15A8C">
          <w:rPr>
            <w:noProof/>
          </w:rPr>
          <w:tab/>
        </w:r>
        <w:r w:rsidR="00F15A8C">
          <w:rPr>
            <w:noProof/>
          </w:rPr>
          <w:fldChar w:fldCharType="begin"/>
        </w:r>
        <w:r w:rsidR="00F15A8C">
          <w:rPr>
            <w:noProof/>
          </w:rPr>
          <w:instrText xml:space="preserve"> PAGEREF _Toc166052776 \h </w:instrText>
        </w:r>
        <w:r w:rsidR="00F15A8C">
          <w:rPr>
            <w:noProof/>
          </w:rPr>
        </w:r>
        <w:r w:rsidR="00F15A8C">
          <w:rPr>
            <w:noProof/>
          </w:rPr>
          <w:fldChar w:fldCharType="separate"/>
        </w:r>
        <w:r w:rsidR="00B27A89">
          <w:rPr>
            <w:noProof/>
          </w:rPr>
          <w:t>9</w:t>
        </w:r>
        <w:r w:rsidR="00F15A8C">
          <w:rPr>
            <w:noProof/>
          </w:rPr>
          <w:fldChar w:fldCharType="end"/>
        </w:r>
      </w:hyperlink>
    </w:p>
    <w:p w14:paraId="1DF7A2C5" w14:textId="68481C9D" w:rsidR="00F15A8C" w:rsidRDefault="00000000">
      <w:pPr>
        <w:pStyle w:val="TOC2"/>
        <w:rPr>
          <w:rFonts w:asciiTheme="minorHAnsi" w:eastAsiaTheme="minorEastAsia" w:hAnsiTheme="minorHAnsi" w:cstheme="minorBidi"/>
          <w:noProof/>
          <w:color w:val="auto"/>
          <w:sz w:val="22"/>
          <w:szCs w:val="22"/>
          <w:lang w:eastAsia="en-AU"/>
        </w:rPr>
      </w:pPr>
      <w:hyperlink w:anchor="_Toc166052777" w:history="1">
        <w:r w:rsidR="00F15A8C" w:rsidRPr="0000685F">
          <w:rPr>
            <w:rStyle w:val="Hyperlink"/>
            <w:noProof/>
          </w:rPr>
          <w:t>4.3</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Sports Fair Access Policy Discussion</w:t>
        </w:r>
        <w:r w:rsidR="00F15A8C">
          <w:rPr>
            <w:noProof/>
          </w:rPr>
          <w:tab/>
        </w:r>
        <w:r w:rsidR="00F15A8C">
          <w:rPr>
            <w:noProof/>
          </w:rPr>
          <w:fldChar w:fldCharType="begin"/>
        </w:r>
        <w:r w:rsidR="00F15A8C">
          <w:rPr>
            <w:noProof/>
          </w:rPr>
          <w:instrText xml:space="preserve"> PAGEREF _Toc166052777 \h </w:instrText>
        </w:r>
        <w:r w:rsidR="00F15A8C">
          <w:rPr>
            <w:noProof/>
          </w:rPr>
        </w:r>
        <w:r w:rsidR="00F15A8C">
          <w:rPr>
            <w:noProof/>
          </w:rPr>
          <w:fldChar w:fldCharType="separate"/>
        </w:r>
        <w:r w:rsidR="00B27A89">
          <w:rPr>
            <w:noProof/>
          </w:rPr>
          <w:t>11</w:t>
        </w:r>
        <w:r w:rsidR="00F15A8C">
          <w:rPr>
            <w:noProof/>
          </w:rPr>
          <w:fldChar w:fldCharType="end"/>
        </w:r>
      </w:hyperlink>
    </w:p>
    <w:p w14:paraId="402C118B" w14:textId="28DBAB65" w:rsidR="00F15A8C" w:rsidRDefault="00000000">
      <w:pPr>
        <w:pStyle w:val="TOC1"/>
        <w:rPr>
          <w:rFonts w:asciiTheme="minorHAnsi" w:eastAsiaTheme="minorEastAsia" w:hAnsiTheme="minorHAnsi" w:cstheme="minorBidi"/>
          <w:noProof/>
          <w:color w:val="auto"/>
          <w:sz w:val="22"/>
          <w:szCs w:val="22"/>
          <w:lang w:eastAsia="en-AU"/>
        </w:rPr>
      </w:pPr>
      <w:hyperlink w:anchor="_Toc166052778" w:history="1">
        <w:r w:rsidR="00F15A8C" w:rsidRPr="0000685F">
          <w:rPr>
            <w:rStyle w:val="Hyperlink"/>
            <w:noProof/>
          </w:rPr>
          <w:t>5</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Notices of Motion</w:t>
        </w:r>
        <w:r w:rsidR="00F15A8C">
          <w:rPr>
            <w:noProof/>
          </w:rPr>
          <w:tab/>
        </w:r>
        <w:r w:rsidR="00F15A8C">
          <w:rPr>
            <w:noProof/>
          </w:rPr>
          <w:fldChar w:fldCharType="begin"/>
        </w:r>
        <w:r w:rsidR="00F15A8C">
          <w:rPr>
            <w:noProof/>
          </w:rPr>
          <w:instrText xml:space="preserve"> PAGEREF _Toc166052778 \h </w:instrText>
        </w:r>
        <w:r w:rsidR="00F15A8C">
          <w:rPr>
            <w:noProof/>
          </w:rPr>
        </w:r>
        <w:r w:rsidR="00F15A8C">
          <w:rPr>
            <w:noProof/>
          </w:rPr>
          <w:fldChar w:fldCharType="separate"/>
        </w:r>
        <w:r w:rsidR="00B27A89">
          <w:rPr>
            <w:noProof/>
          </w:rPr>
          <w:t>12</w:t>
        </w:r>
        <w:r w:rsidR="00F15A8C">
          <w:rPr>
            <w:noProof/>
          </w:rPr>
          <w:fldChar w:fldCharType="end"/>
        </w:r>
      </w:hyperlink>
    </w:p>
    <w:p w14:paraId="75A9E140" w14:textId="688BF6F0" w:rsidR="00F15A8C" w:rsidRDefault="00000000">
      <w:pPr>
        <w:pStyle w:val="TOC1"/>
        <w:rPr>
          <w:rFonts w:asciiTheme="minorHAnsi" w:eastAsiaTheme="minorEastAsia" w:hAnsiTheme="minorHAnsi" w:cstheme="minorBidi"/>
          <w:noProof/>
          <w:color w:val="auto"/>
          <w:sz w:val="22"/>
          <w:szCs w:val="22"/>
          <w:lang w:eastAsia="en-AU"/>
        </w:rPr>
      </w:pPr>
      <w:hyperlink w:anchor="_Toc166052779" w:history="1">
        <w:r w:rsidR="00F15A8C" w:rsidRPr="0000685F">
          <w:rPr>
            <w:rStyle w:val="Hyperlink"/>
            <w:noProof/>
          </w:rPr>
          <w:t>6</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General / Urgent Business</w:t>
        </w:r>
        <w:r w:rsidR="00F15A8C">
          <w:rPr>
            <w:noProof/>
          </w:rPr>
          <w:tab/>
        </w:r>
        <w:r w:rsidR="00F15A8C">
          <w:rPr>
            <w:noProof/>
          </w:rPr>
          <w:fldChar w:fldCharType="begin"/>
        </w:r>
        <w:r w:rsidR="00F15A8C">
          <w:rPr>
            <w:noProof/>
          </w:rPr>
          <w:instrText xml:space="preserve"> PAGEREF _Toc166052779 \h </w:instrText>
        </w:r>
        <w:r w:rsidR="00F15A8C">
          <w:rPr>
            <w:noProof/>
          </w:rPr>
        </w:r>
        <w:r w:rsidR="00F15A8C">
          <w:rPr>
            <w:noProof/>
          </w:rPr>
          <w:fldChar w:fldCharType="separate"/>
        </w:r>
        <w:r w:rsidR="00B27A89">
          <w:rPr>
            <w:noProof/>
          </w:rPr>
          <w:t>12</w:t>
        </w:r>
        <w:r w:rsidR="00F15A8C">
          <w:rPr>
            <w:noProof/>
          </w:rPr>
          <w:fldChar w:fldCharType="end"/>
        </w:r>
      </w:hyperlink>
    </w:p>
    <w:p w14:paraId="113359B3" w14:textId="7624F353" w:rsidR="00F15A8C" w:rsidRDefault="00000000">
      <w:pPr>
        <w:pStyle w:val="TOC1"/>
        <w:rPr>
          <w:rFonts w:asciiTheme="minorHAnsi" w:eastAsiaTheme="minorEastAsia" w:hAnsiTheme="minorHAnsi" w:cstheme="minorBidi"/>
          <w:noProof/>
          <w:color w:val="auto"/>
          <w:sz w:val="22"/>
          <w:szCs w:val="22"/>
          <w:lang w:eastAsia="en-AU"/>
        </w:rPr>
      </w:pPr>
      <w:hyperlink w:anchor="_Toc166052780" w:history="1">
        <w:r w:rsidR="00F15A8C" w:rsidRPr="0000685F">
          <w:rPr>
            <w:rStyle w:val="Hyperlink"/>
            <w:noProof/>
          </w:rPr>
          <w:t>7</w:t>
        </w:r>
        <w:r w:rsidR="00F15A8C">
          <w:rPr>
            <w:rFonts w:asciiTheme="minorHAnsi" w:eastAsiaTheme="minorEastAsia" w:hAnsiTheme="minorHAnsi" w:cstheme="minorBidi"/>
            <w:noProof/>
            <w:color w:val="auto"/>
            <w:sz w:val="22"/>
            <w:szCs w:val="22"/>
            <w:lang w:eastAsia="en-AU"/>
          </w:rPr>
          <w:tab/>
        </w:r>
        <w:r w:rsidR="00F15A8C" w:rsidRPr="0000685F">
          <w:rPr>
            <w:rStyle w:val="Hyperlink"/>
            <w:noProof/>
          </w:rPr>
          <w:t>Closure</w:t>
        </w:r>
        <w:r w:rsidR="00F15A8C">
          <w:rPr>
            <w:noProof/>
          </w:rPr>
          <w:tab/>
        </w:r>
        <w:r w:rsidR="00F15A8C">
          <w:rPr>
            <w:noProof/>
          </w:rPr>
          <w:fldChar w:fldCharType="begin"/>
        </w:r>
        <w:r w:rsidR="00F15A8C">
          <w:rPr>
            <w:noProof/>
          </w:rPr>
          <w:instrText xml:space="preserve"> PAGEREF _Toc166052780 \h </w:instrText>
        </w:r>
        <w:r w:rsidR="00F15A8C">
          <w:rPr>
            <w:noProof/>
          </w:rPr>
        </w:r>
        <w:r w:rsidR="00F15A8C">
          <w:rPr>
            <w:noProof/>
          </w:rPr>
          <w:fldChar w:fldCharType="separate"/>
        </w:r>
        <w:r w:rsidR="00B27A89">
          <w:rPr>
            <w:noProof/>
          </w:rPr>
          <w:t>12</w:t>
        </w:r>
        <w:r w:rsidR="00F15A8C">
          <w:rPr>
            <w:noProof/>
          </w:rPr>
          <w:fldChar w:fldCharType="end"/>
        </w:r>
      </w:hyperlink>
    </w:p>
    <w:p w14:paraId="4ABA4925" w14:textId="7A04EED5" w:rsidR="00A11A83" w:rsidRPr="00163BE0" w:rsidRDefault="00DA4D65" w:rsidP="00FC3293">
      <w:r w:rsidRPr="00163BE0">
        <w:fldChar w:fldCharType="end"/>
      </w:r>
    </w:p>
    <w:p w14:paraId="6794FD16" w14:textId="77777777" w:rsidR="00A11A83" w:rsidRPr="00163BE0" w:rsidRDefault="00DA4D65" w:rsidP="00FC3293">
      <w:pPr>
        <w:tabs>
          <w:tab w:val="left" w:pos="600"/>
        </w:tabs>
        <w:ind w:left="600" w:hanging="600"/>
        <w:rPr>
          <w:rFonts w:eastAsia="Calibri" w:cs="Calibri"/>
          <w:b/>
          <w:color w:val="000000"/>
          <w:sz w:val="28"/>
        </w:rPr>
      </w:pP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66052767"/>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6848B1E6" w14:textId="413DED21" w:rsidR="000E6EC9" w:rsidRPr="002147A8" w:rsidRDefault="00DA4D65" w:rsidP="002147A8">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66052768"/>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1F7C330D" w14:textId="0B93B648"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Youth Mayor, Zachary Melvaine opened the meeting at 6pm.</w:t>
      </w:r>
    </w:p>
    <w:p w14:paraId="7ABF39EF" w14:textId="77777777" w:rsidR="00205C58" w:rsidRDefault="00205C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D1D0254" w14:textId="2E74F0E0" w:rsidR="00205C58" w:rsidRDefault="00DA4D6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“Welcome to this </w:t>
      </w:r>
      <w:r w:rsidR="00447FC9">
        <w:rPr>
          <w:rFonts w:eastAsia="Calibri" w:cs="Calibri"/>
          <w:color w:val="000000"/>
          <w:lang w:eastAsia="en-AU" w:bidi="en-AU"/>
        </w:rPr>
        <w:t xml:space="preserve">Youth </w:t>
      </w:r>
      <w:r>
        <w:rPr>
          <w:rFonts w:eastAsia="Calibri" w:cs="Calibri"/>
          <w:color w:val="000000"/>
          <w:lang w:eastAsia="en-AU" w:bidi="en-AU"/>
        </w:rPr>
        <w:t xml:space="preserve">Council Meeting of </w:t>
      </w:r>
      <w:r w:rsidR="000E0492">
        <w:rPr>
          <w:rFonts w:eastAsia="Calibri" w:cs="Calibri"/>
          <w:color w:val="000000"/>
          <w:lang w:eastAsia="en-AU" w:bidi="en-AU"/>
        </w:rPr>
        <w:t>6 May 2024</w:t>
      </w:r>
      <w:r>
        <w:rPr>
          <w:rFonts w:eastAsia="Calibri" w:cs="Calibri"/>
          <w:color w:val="000000"/>
          <w:lang w:eastAsia="en-AU" w:bidi="en-AU"/>
        </w:rPr>
        <w:t xml:space="preserve"> which is being held in person in </w:t>
      </w:r>
      <w:r w:rsidR="000E0492">
        <w:rPr>
          <w:rFonts w:eastAsia="Calibri" w:cs="Calibri"/>
          <w:color w:val="000000"/>
          <w:lang w:eastAsia="en-AU" w:bidi="en-AU"/>
        </w:rPr>
        <w:t xml:space="preserve">Conference Room 2 </w:t>
      </w:r>
      <w:r>
        <w:rPr>
          <w:rFonts w:eastAsia="Calibri" w:cs="Calibri"/>
          <w:color w:val="000000"/>
          <w:lang w:eastAsia="en-AU" w:bidi="en-AU"/>
        </w:rPr>
        <w:t>at Civic Centre, 25 Ferres Boulevard, South Morang</w:t>
      </w:r>
      <w:r w:rsidR="000E0492">
        <w:rPr>
          <w:rFonts w:eastAsia="Calibri" w:cs="Calibri"/>
          <w:color w:val="000000"/>
          <w:lang w:eastAsia="en-AU" w:bidi="en-AU"/>
        </w:rPr>
        <w:t>.</w:t>
      </w:r>
    </w:p>
    <w:p w14:paraId="60C5EDE3" w14:textId="77777777" w:rsidR="000E0492" w:rsidRDefault="000E049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C60651A" w14:textId="2A86289D" w:rsidR="00205C58" w:rsidRDefault="00DA4D65" w:rsidP="00070B8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I am </w:t>
      </w:r>
      <w:r w:rsidR="00070B85">
        <w:rPr>
          <w:rFonts w:eastAsia="Calibri" w:cs="Calibri"/>
          <w:color w:val="000000"/>
          <w:lang w:eastAsia="en-AU" w:bidi="en-AU"/>
        </w:rPr>
        <w:t>Zachary Melvaine</w:t>
      </w:r>
      <w:r>
        <w:rPr>
          <w:rFonts w:eastAsia="Calibri" w:cs="Calibri"/>
          <w:color w:val="000000"/>
          <w:lang w:eastAsia="en-AU" w:bidi="en-AU"/>
        </w:rPr>
        <w:t>,</w:t>
      </w:r>
      <w:r w:rsidR="00070B85">
        <w:rPr>
          <w:rFonts w:eastAsia="Calibri" w:cs="Calibri"/>
          <w:color w:val="000000"/>
          <w:lang w:eastAsia="en-AU" w:bidi="en-AU"/>
        </w:rPr>
        <w:t xml:space="preserve"> Youth Mayor</w:t>
      </w:r>
      <w:r>
        <w:rPr>
          <w:rFonts w:eastAsia="Calibri" w:cs="Calibri"/>
          <w:color w:val="000000"/>
          <w:lang w:eastAsia="en-AU" w:bidi="en-AU"/>
        </w:rPr>
        <w:t xml:space="preserve"> and I </w:t>
      </w:r>
      <w:r w:rsidR="00E92DC9">
        <w:rPr>
          <w:rFonts w:eastAsia="Calibri" w:cs="Calibri"/>
          <w:color w:val="000000"/>
          <w:lang w:eastAsia="en-AU" w:bidi="en-AU"/>
        </w:rPr>
        <w:t>will be the chairperson for tonight’s meeting. I also have in attendance with me, the Unit Manager Governance, Bobbie Bright.</w:t>
      </w:r>
      <w:r w:rsidR="00852E07">
        <w:rPr>
          <w:rFonts w:eastAsia="Calibri" w:cs="Calibri"/>
          <w:color w:val="000000"/>
          <w:lang w:eastAsia="en-AU" w:bidi="en-AU"/>
        </w:rPr>
        <w:t>”</w:t>
      </w:r>
    </w:p>
    <w:p w14:paraId="291367F8" w14:textId="77777777" w:rsidR="000E6EC9" w:rsidRPr="00A2604E" w:rsidRDefault="000E6EC9" w:rsidP="00A2604E"/>
    <w:p w14:paraId="6888608B" w14:textId="77777777" w:rsidR="00A11A83" w:rsidRPr="00163BE0" w:rsidRDefault="00DA4D65"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66052769"/>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211781F9" w14:textId="28ED9EC4" w:rsidR="00205C58" w:rsidRDefault="00DA4D6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Masina Sale</w:t>
      </w:r>
      <w:r w:rsidR="002147A8">
        <w:rPr>
          <w:rFonts w:ascii="Calibri" w:eastAsia="Calibri" w:hAnsi="Calibri" w:cs="Calibri"/>
          <w:color w:val="000000"/>
          <w:lang w:val="en-AU" w:eastAsia="en-AU" w:bidi="en-AU"/>
        </w:rPr>
        <w:t>s</w:t>
      </w:r>
      <w:r>
        <w:rPr>
          <w:rFonts w:ascii="Calibri" w:eastAsia="Calibri" w:hAnsi="Calibri" w:cs="Calibri"/>
          <w:color w:val="000000"/>
          <w:lang w:val="en-AU" w:eastAsia="en-AU" w:bidi="en-AU"/>
        </w:rPr>
        <w:t>a</w:t>
      </w:r>
    </w:p>
    <w:p w14:paraId="1DE1FE3B" w14:textId="5962127E" w:rsidR="00205C58" w:rsidRDefault="00DA4D6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Dean Conn</w:t>
      </w:r>
      <w:r w:rsidR="00E92DC9">
        <w:rPr>
          <w:rFonts w:ascii="Calibri" w:eastAsia="Calibri" w:hAnsi="Calibri" w:cs="Calibri"/>
          <w:color w:val="000000"/>
          <w:lang w:val="en-AU" w:eastAsia="en-AU" w:bidi="en-AU"/>
        </w:rPr>
        <w:t>e</w:t>
      </w:r>
      <w:r>
        <w:rPr>
          <w:rFonts w:ascii="Calibri" w:eastAsia="Calibri" w:hAnsi="Calibri" w:cs="Calibri"/>
          <w:color w:val="000000"/>
          <w:lang w:val="en-AU" w:eastAsia="en-AU" w:bidi="en-AU"/>
        </w:rPr>
        <w:t>l</w:t>
      </w:r>
      <w:r w:rsidR="00E92DC9">
        <w:rPr>
          <w:rFonts w:ascii="Calibri" w:eastAsia="Calibri" w:hAnsi="Calibri" w:cs="Calibri"/>
          <w:color w:val="000000"/>
          <w:lang w:val="en-AU" w:eastAsia="en-AU" w:bidi="en-AU"/>
        </w:rPr>
        <w:t>l</w:t>
      </w:r>
      <w:r>
        <w:rPr>
          <w:rFonts w:ascii="Calibri" w:eastAsia="Calibri" w:hAnsi="Calibri" w:cs="Calibri"/>
          <w:color w:val="000000"/>
          <w:lang w:val="en-AU" w:eastAsia="en-AU" w:bidi="en-AU"/>
        </w:rPr>
        <w:t>y-Carpenter</w:t>
      </w:r>
    </w:p>
    <w:p w14:paraId="01E2EFEF" w14:textId="77777777" w:rsidR="003352B0" w:rsidRPr="003352B0" w:rsidRDefault="003352B0" w:rsidP="4C80C24B"/>
    <w:p w14:paraId="7A1B56C6" w14:textId="77777777" w:rsidR="00A11A83" w:rsidRPr="00163BE0" w:rsidRDefault="00DA4D65"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66052770"/>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11BD5EFC" w14:textId="77777777" w:rsidR="00205C58" w:rsidRDefault="00DA4D6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28F1A86A" w14:textId="77777777" w:rsidR="00205C58" w:rsidRDefault="00205C5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lang w:val="en-AU" w:eastAsia="en-AU" w:bidi="en-AU"/>
        </w:rPr>
      </w:pPr>
    </w:p>
    <w:p w14:paraId="59D6AD31" w14:textId="77777777" w:rsidR="00205C58" w:rsidRDefault="00DA4D6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1BBF23F8" w14:textId="77777777" w:rsidR="00205C58" w:rsidRDefault="00DA4D6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0ED39B8B" w14:textId="77777777" w:rsidR="00205C58" w:rsidRDefault="00DA4D6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6702CAAE" w14:textId="77777777" w:rsidR="30D5B255" w:rsidRPr="00173ED2" w:rsidRDefault="30D5B255" w:rsidP="00173ED2"/>
    <w:p w14:paraId="3D68F753" w14:textId="5C1F4E87" w:rsidR="00A11A83" w:rsidRPr="00163BE0" w:rsidRDefault="00DA4D65"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66052771"/>
      <w:r w:rsidRPr="00163BE0">
        <w:rPr>
          <w:rFonts w:eastAsia="Calibri" w:cs="Calibri"/>
          <w:color w:val="000000"/>
        </w:rPr>
        <w:instrText>1.</w:instrText>
      </w:r>
      <w:r w:rsidR="00852E07">
        <w:rPr>
          <w:rFonts w:eastAsia="Calibri" w:cs="Calibri"/>
          <w:color w:val="000000"/>
        </w:rPr>
        <w:instrText>4</w:instrText>
      </w:r>
      <w:r w:rsidRPr="00163BE0">
        <w:rPr>
          <w:rFonts w:eastAsia="Calibri" w:cs="Calibri"/>
          <w:color w:val="000000"/>
        </w:rPr>
        <w:tab/>
        <w:instrText>Acknowledgements</w:instrText>
      </w:r>
      <w:bookmarkEnd w:id="8"/>
      <w:r w:rsidRPr="00163BE0">
        <w:rPr>
          <w:rFonts w:eastAsia="Calibri" w:cs="Calibri"/>
          <w:color w:val="000000"/>
        </w:rPr>
        <w:instrText>" \f \l 2</w:instrText>
      </w:r>
      <w:r>
        <w:rPr>
          <w:rFonts w:eastAsia="Calibri" w:cs="Calibri"/>
          <w:color w:val="000000"/>
        </w:rPr>
        <w:fldChar w:fldCharType="end"/>
      </w:r>
      <w:bookmarkStart w:id="9" w:name="1.5__Acknowledgements"/>
      <w:r w:rsidRPr="00163BE0">
        <w:rPr>
          <w:rFonts w:eastAsia="Calibri" w:cs="Calibri"/>
          <w:b/>
          <w:color w:val="000000"/>
        </w:rPr>
        <w:t>1.</w:t>
      </w:r>
      <w:r w:rsidR="00852E07">
        <w:rPr>
          <w:rFonts w:eastAsia="Calibri" w:cs="Calibri"/>
          <w:b/>
          <w:color w:val="000000"/>
        </w:rPr>
        <w:t xml:space="preserve">4 </w:t>
      </w:r>
      <w:r w:rsidRPr="00163BE0">
        <w:rPr>
          <w:rFonts w:eastAsia="Calibri" w:cs="Calibri"/>
          <w:b/>
          <w:color w:val="000000"/>
        </w:rPr>
        <w:t>Acknowledgements</w:t>
      </w:r>
    </w:p>
    <w:bookmarkEnd w:id="9"/>
    <w:p w14:paraId="334AF274" w14:textId="77777777" w:rsidR="00205C58" w:rsidRDefault="00DA4D6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5D44296D" w14:textId="77777777" w:rsidR="00205C58" w:rsidRDefault="00205C5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1AF619E9" w14:textId="19E88E4D" w:rsidR="00205C58" w:rsidRPr="00E2490D" w:rsidRDefault="00660FF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u w:val="single"/>
          <w:lang w:eastAsia="en-AU" w:bidi="en-AU"/>
        </w:rPr>
      </w:pPr>
      <w:r w:rsidRPr="00E2490D">
        <w:rPr>
          <w:rFonts w:eastAsia="Calibri" w:cs="Calibri"/>
          <w:b/>
          <w:bCs/>
          <w:u w:val="single"/>
          <w:lang w:eastAsia="en-AU" w:bidi="en-AU"/>
        </w:rPr>
        <w:t>Youth Refuge</w:t>
      </w:r>
    </w:p>
    <w:p w14:paraId="0A80E540" w14:textId="0635978E" w:rsidR="00660FFC" w:rsidRDefault="00660FF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Along with our Deputy Youth Mayor, I was pleased to visit the new Youth Refuge that is currently being built in the City of Whittlesea.</w:t>
      </w:r>
    </w:p>
    <w:p w14:paraId="76305691" w14:textId="77777777" w:rsidR="00FA5899" w:rsidRDefault="00FA58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56E68765" w14:textId="3E31FBD3" w:rsidR="00B76948" w:rsidRDefault="00B7694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 xml:space="preserve">This project is a joint partnership between Council, the Victorian Government and Hope </w:t>
      </w:r>
      <w:proofErr w:type="spellStart"/>
      <w:r>
        <w:rPr>
          <w:rFonts w:eastAsia="Calibri" w:cs="Calibri"/>
          <w:lang w:eastAsia="en-AU" w:bidi="en-AU"/>
        </w:rPr>
        <w:t>S</w:t>
      </w:r>
      <w:r w:rsidR="006F5622">
        <w:rPr>
          <w:rFonts w:eastAsia="Calibri" w:cs="Calibri"/>
          <w:lang w:eastAsia="en-AU" w:bidi="en-AU"/>
        </w:rPr>
        <w:t>reet</w:t>
      </w:r>
      <w:r>
        <w:rPr>
          <w:rFonts w:eastAsia="Calibri" w:cs="Calibri"/>
          <w:lang w:eastAsia="en-AU" w:bidi="en-AU"/>
        </w:rPr>
        <w:t>t</w:t>
      </w:r>
      <w:proofErr w:type="spellEnd"/>
      <w:r>
        <w:rPr>
          <w:rFonts w:eastAsia="Calibri" w:cs="Calibri"/>
          <w:lang w:eastAsia="en-AU" w:bidi="en-AU"/>
        </w:rPr>
        <w:t xml:space="preserve"> Youth and Family Services. When it is complete, the refuge will </w:t>
      </w:r>
      <w:r w:rsidR="0097175C">
        <w:rPr>
          <w:rFonts w:eastAsia="Calibri" w:cs="Calibri"/>
          <w:lang w:eastAsia="en-AU" w:bidi="en-AU"/>
        </w:rPr>
        <w:t>provide much needed short-term accommodation and support for local young people aged 16-25 years who are experiencing homelessness or at risk of becoming homeless.</w:t>
      </w:r>
    </w:p>
    <w:p w14:paraId="6E4CB4EB" w14:textId="467D43FE" w:rsidR="00B61344" w:rsidRDefault="00B61344">
      <w:pPr>
        <w:spacing w:line="240" w:lineRule="auto"/>
        <w:rPr>
          <w:rFonts w:eastAsia="Calibri" w:cs="Calibri"/>
          <w:lang w:eastAsia="en-AU" w:bidi="en-AU"/>
        </w:rPr>
      </w:pPr>
      <w:r>
        <w:rPr>
          <w:rFonts w:eastAsia="Calibri" w:cs="Calibri"/>
          <w:lang w:eastAsia="en-AU" w:bidi="en-AU"/>
        </w:rPr>
        <w:br w:type="page"/>
      </w:r>
    </w:p>
    <w:p w14:paraId="0FC57AD5" w14:textId="77777777" w:rsidR="00205C58" w:rsidRPr="00E2490D" w:rsidRDefault="00DA4D6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u w:val="single"/>
          <w:lang w:eastAsia="en-AU" w:bidi="en-AU"/>
        </w:rPr>
      </w:pPr>
      <w:r w:rsidRPr="00E2490D">
        <w:rPr>
          <w:rFonts w:eastAsia="Calibri" w:cs="Calibri"/>
          <w:b/>
          <w:bCs/>
          <w:u w:val="single"/>
          <w:lang w:eastAsia="en-AU" w:bidi="en-AU"/>
        </w:rPr>
        <w:lastRenderedPageBreak/>
        <w:t>ANZAC Day Commemorations</w:t>
      </w:r>
    </w:p>
    <w:p w14:paraId="260600BE" w14:textId="6E427325" w:rsidR="00A11A83" w:rsidRDefault="00E2490D" w:rsidP="00FC3293">
      <w:r>
        <w:t xml:space="preserve">Recently we marked ANZAC Day where we remembered those who have served our country in all conflict, wars and peacekeeping operations. </w:t>
      </w:r>
      <w:r w:rsidR="00FA5899">
        <w:t>It was also an important time to pause and remember those who have lost their lives in war.</w:t>
      </w:r>
    </w:p>
    <w:p w14:paraId="379A0891" w14:textId="77777777" w:rsidR="00FA5899" w:rsidRDefault="00FA5899" w:rsidP="00FC3293"/>
    <w:p w14:paraId="6F94F03A" w14:textId="2E2D8B11" w:rsidR="00FA5899" w:rsidRDefault="005D7BB4" w:rsidP="00FC3293">
      <w:r>
        <w:t xml:space="preserve">It was noted that Youth Councillor Sophie attended the Whittlesea ANZAC Day march with her school and laid a wreath. </w:t>
      </w:r>
    </w:p>
    <w:p w14:paraId="4A50D3FE" w14:textId="77777777" w:rsidR="005D7BB4" w:rsidRDefault="005D7BB4" w:rsidP="00FC3293"/>
    <w:p w14:paraId="7FCD7D14" w14:textId="327B7D28" w:rsidR="005D7BB4" w:rsidRDefault="005D7BB4" w:rsidP="00FC3293">
      <w:r>
        <w:t xml:space="preserve">I also attended a few ANZAC Day ceremonies, being the Epping Pre-ANZAC Day march, Epping Dawn Service, Greensborough ANZAC Day </w:t>
      </w:r>
      <w:r w:rsidR="00B61344">
        <w:t xml:space="preserve">march and together with my school, the Mill Park Secondary ANZAC Day Commemoration. </w:t>
      </w:r>
    </w:p>
    <w:p w14:paraId="53C9825A" w14:textId="77777777" w:rsidR="00FA5899" w:rsidRPr="00163BE0" w:rsidRDefault="00FA5899" w:rsidP="00FC3293"/>
    <w:p w14:paraId="4F5737D0" w14:textId="77777777" w:rsidR="00A11A83" w:rsidRPr="00163BE0" w:rsidRDefault="00DA4D65"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0" w:name="_Toc166052772"/>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0"/>
      <w:r w:rsidRPr="00163BE0">
        <w:rPr>
          <w:rFonts w:eastAsia="Calibri" w:cs="Calibri"/>
          <w:color w:val="000000"/>
          <w:sz w:val="26"/>
        </w:rPr>
        <w:instrText>" \f \l 1</w:instrText>
      </w:r>
      <w:r>
        <w:rPr>
          <w:rFonts w:eastAsia="Calibri" w:cs="Calibri"/>
          <w:color w:val="000000"/>
          <w:sz w:val="26"/>
        </w:rPr>
        <w:fldChar w:fldCharType="end"/>
      </w:r>
      <w:bookmarkStart w:id="11"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1"/>
    <w:p w14:paraId="32462BEB" w14:textId="77777777"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No declarations.</w:t>
      </w:r>
    </w:p>
    <w:p w14:paraId="490F9E61" w14:textId="77777777" w:rsidR="00205C58" w:rsidRDefault="00205C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773BB811" w14:textId="77777777" w:rsidR="005E50EF" w:rsidRPr="005E50EF" w:rsidRDefault="005E50EF" w:rsidP="005E50EF">
      <w:pPr>
        <w:pStyle w:val="Placeholder"/>
        <w:rPr>
          <w:i w:val="0"/>
          <w:iCs w:val="0"/>
          <w:color w:val="auto"/>
          <w:sz w:val="24"/>
          <w:szCs w:val="24"/>
        </w:rPr>
      </w:pPr>
    </w:p>
    <w:p w14:paraId="4911534B" w14:textId="77777777" w:rsidR="00A11A83" w:rsidRPr="00163BE0" w:rsidRDefault="00DA4D65"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2" w:name="_Toc166052773"/>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3"/>
    <w:p w14:paraId="1E438AD6" w14:textId="77777777" w:rsidR="00BD2662" w:rsidRDefault="00DA4D65" w:rsidP="00944ED4">
      <w:pPr>
        <w:pStyle w:val="Heading1"/>
        <w:rPr>
          <w:sz w:val="28"/>
          <w:szCs w:val="28"/>
        </w:rPr>
      </w:pPr>
      <w:r w:rsidRPr="6691EE58">
        <w:rPr>
          <w:sz w:val="28"/>
          <w:szCs w:val="28"/>
        </w:rPr>
        <w:t>Recommendation</w:t>
      </w:r>
    </w:p>
    <w:p w14:paraId="2031F528" w14:textId="77777777" w:rsidR="00A11A83" w:rsidRPr="005A41B4" w:rsidRDefault="00DA4D65" w:rsidP="002D0F28">
      <w:r w:rsidRPr="005A41B4">
        <w:t xml:space="preserve">THAT </w:t>
      </w:r>
      <w:r w:rsidR="6CC1D9D5" w:rsidRPr="005A41B4">
        <w:t xml:space="preserve">the following Minutes of the preceding </w:t>
      </w:r>
      <w:r w:rsidR="2D9A2E2A" w:rsidRPr="005A41B4">
        <w:t xml:space="preserve">Youth Council Meeting </w:t>
      </w:r>
      <w:r w:rsidR="6CC1D9D5" w:rsidRPr="005A41B4">
        <w:t>as circulated, be confirmed:</w:t>
      </w:r>
    </w:p>
    <w:p w14:paraId="3796C8F6" w14:textId="77777777" w:rsidR="00147B9D" w:rsidRPr="005A41B4" w:rsidRDefault="00147B9D" w:rsidP="002D0F28"/>
    <w:p w14:paraId="2EA85F82" w14:textId="053AE75E" w:rsidR="00A11A83" w:rsidRPr="005A41B4" w:rsidRDefault="00DA4D65" w:rsidP="00D24A2B">
      <w:pPr>
        <w:ind w:firstLine="720"/>
      </w:pPr>
      <w:r w:rsidRPr="005A41B4">
        <w:t>Scheduled</w:t>
      </w:r>
      <w:r w:rsidR="6CC1D9D5" w:rsidRPr="005A41B4">
        <w:t xml:space="preserve"> Meeting of </w:t>
      </w:r>
      <w:r w:rsidR="00AF24D1" w:rsidRPr="005A41B4">
        <w:t xml:space="preserve">Youth </w:t>
      </w:r>
      <w:r w:rsidR="6CC1D9D5" w:rsidRPr="005A41B4">
        <w:t>Council held</w:t>
      </w:r>
      <w:r w:rsidR="66C377C1" w:rsidRPr="005A41B4">
        <w:t xml:space="preserve"> on</w:t>
      </w:r>
      <w:r w:rsidR="6CC1D9D5" w:rsidRPr="005A41B4">
        <w:t xml:space="preserve"> </w:t>
      </w:r>
      <w:r w:rsidR="00B61344" w:rsidRPr="005A41B4">
        <w:t>8 April 2024.</w:t>
      </w:r>
    </w:p>
    <w:p w14:paraId="10F6160E" w14:textId="77777777" w:rsidR="00205C58" w:rsidRDefault="00205C58"/>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205C58" w14:paraId="09BBB972" w14:textId="77777777">
        <w:tc>
          <w:tcPr>
            <w:tcW w:w="9027" w:type="dxa"/>
            <w:gridSpan w:val="2"/>
            <w:tcBorders>
              <w:bottom w:val="single" w:sz="8" w:space="0" w:color="000000"/>
            </w:tcBorders>
            <w:shd w:val="clear" w:color="auto" w:fill="002060"/>
          </w:tcPr>
          <w:p w14:paraId="4BB8C072" w14:textId="77777777"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205C58" w14:paraId="66E00B72"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01C610B3" w14:textId="77777777"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267B650B" w14:textId="77777777"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Councillor Kaynat Virk</w:t>
            </w:r>
          </w:p>
        </w:tc>
      </w:tr>
      <w:tr w:rsidR="00205C58" w14:paraId="17C80709"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C240AF4" w14:textId="77777777"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4DC4F3C1" w14:textId="77777777"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Councillor Angela Rolevska</w:t>
            </w:r>
          </w:p>
        </w:tc>
      </w:tr>
    </w:tbl>
    <w:p w14:paraId="6FC2A887" w14:textId="77777777" w:rsidR="00205C58" w:rsidRDefault="00205C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9C82F18" w14:textId="77777777"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2FC35C80" w14:textId="36E9A248" w:rsidR="00205C58" w:rsidRDefault="00DA4D65" w:rsidP="00645D6D">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rPr>
          <w:rFonts w:eastAsia="Calibri" w:cs="Calibri"/>
          <w:color w:val="000000"/>
          <w:sz w:val="23"/>
          <w:szCs w:val="23"/>
          <w:lang w:eastAsia="en-AU" w:bidi="en-AU"/>
        </w:rPr>
      </w:pPr>
      <w:r>
        <w:rPr>
          <w:rFonts w:eastAsia="Calibri" w:cs="Calibri"/>
          <w:b/>
          <w:bCs/>
          <w:color w:val="000000"/>
          <w:lang w:eastAsia="en-AU" w:bidi="en-AU"/>
        </w:rPr>
        <w:t xml:space="preserve">Scheduled Meeting of </w:t>
      </w:r>
      <w:r w:rsidR="00AF24D1">
        <w:rPr>
          <w:rFonts w:eastAsia="Calibri" w:cs="Calibri"/>
          <w:b/>
          <w:bCs/>
          <w:color w:val="000000"/>
          <w:lang w:eastAsia="en-AU" w:bidi="en-AU"/>
        </w:rPr>
        <w:t xml:space="preserve">Youth </w:t>
      </w:r>
      <w:r>
        <w:rPr>
          <w:rFonts w:eastAsia="Calibri" w:cs="Calibri"/>
          <w:b/>
          <w:bCs/>
          <w:color w:val="000000"/>
          <w:lang w:eastAsia="en-AU" w:bidi="en-AU"/>
        </w:rPr>
        <w:t xml:space="preserve">Council held on </w:t>
      </w:r>
      <w:r w:rsidR="00B61344">
        <w:rPr>
          <w:rFonts w:eastAsia="Calibri" w:cs="Calibri"/>
          <w:b/>
          <w:bCs/>
          <w:color w:val="000000"/>
          <w:lang w:eastAsia="en-AU" w:bidi="en-AU"/>
        </w:rPr>
        <w:t>8 April 2024.</w:t>
      </w:r>
    </w:p>
    <w:p w14:paraId="74C0577D" w14:textId="77777777"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11E95112" w14:textId="77777777" w:rsidR="009D0453" w:rsidRPr="009D0453" w:rsidRDefault="009D0453" w:rsidP="007807C3"/>
    <w:p w14:paraId="3ED7E05A" w14:textId="77777777" w:rsidR="00A11A83" w:rsidRPr="00163BE0" w:rsidRDefault="00DA4D65"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4" w:name="_Toc166052774"/>
      <w:r w:rsidRPr="00163BE0">
        <w:rPr>
          <w:rFonts w:eastAsia="Calibri" w:cs="Calibri"/>
          <w:color w:val="000000"/>
          <w:sz w:val="26"/>
        </w:rPr>
        <w:instrText>4</w:instrText>
      </w:r>
      <w:r w:rsidRPr="00163BE0">
        <w:rPr>
          <w:rFonts w:eastAsia="Calibri" w:cs="Calibri"/>
          <w:color w:val="000000"/>
          <w:sz w:val="26"/>
        </w:rPr>
        <w:tab/>
        <w:instrText>Officers' Reports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4__Officers'_Reports"/>
      <w:r w:rsidRPr="00163BE0">
        <w:rPr>
          <w:rFonts w:eastAsia="Calibri" w:cs="Calibri"/>
          <w:b/>
          <w:color w:val="000000"/>
          <w:sz w:val="28"/>
        </w:rPr>
        <w:t>4</w:t>
      </w:r>
      <w:r w:rsidRPr="00163BE0">
        <w:rPr>
          <w:rFonts w:eastAsia="Calibri" w:cs="Calibri"/>
          <w:b/>
          <w:color w:val="000000"/>
          <w:sz w:val="28"/>
        </w:rPr>
        <w:tab/>
        <w:t>Officers' Reports</w:t>
      </w:r>
    </w:p>
    <w:bookmarkEnd w:id="15"/>
    <w:p w14:paraId="7AC6BB1A" w14:textId="77777777" w:rsidR="00A11A83" w:rsidRPr="00163BE0" w:rsidRDefault="00DA4D65"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6" w:name="_Toc166052775"/>
      <w:r w:rsidRPr="00163BE0">
        <w:rPr>
          <w:rFonts w:eastAsia="Calibri" w:cs="Calibri"/>
          <w:color w:val="000000"/>
        </w:rPr>
        <w:instrText>4.1</w:instrText>
      </w:r>
      <w:r w:rsidRPr="00163BE0">
        <w:rPr>
          <w:rFonts w:eastAsia="Calibri" w:cs="Calibri"/>
          <w:color w:val="000000"/>
        </w:rPr>
        <w:tab/>
        <w:instrText>VR Michael Reserve Draft Master Plan</w:instrText>
      </w:r>
      <w:bookmarkEnd w:id="16"/>
      <w:r w:rsidRPr="00163BE0">
        <w:rPr>
          <w:rFonts w:eastAsia="Calibri" w:cs="Calibri"/>
          <w:color w:val="000000"/>
        </w:rPr>
        <w:instrText>" \f \l 2</w:instrText>
      </w:r>
      <w:r>
        <w:rPr>
          <w:rFonts w:eastAsia="Calibri" w:cs="Calibri"/>
          <w:color w:val="000000"/>
        </w:rPr>
        <w:fldChar w:fldCharType="end"/>
      </w:r>
      <w:bookmarkStart w:id="17" w:name="4.1__VR_Michael_Reserve_Draft_Master_Pl"/>
      <w:r w:rsidRPr="00163BE0">
        <w:rPr>
          <w:rFonts w:eastAsia="Calibri" w:cs="Calibri"/>
          <w:color w:val="FFFFFF"/>
          <w:sz w:val="4"/>
        </w:rPr>
        <w:t>4.1</w:t>
      </w:r>
      <w:r w:rsidRPr="00163BE0">
        <w:rPr>
          <w:rFonts w:eastAsia="Calibri" w:cs="Calibri"/>
          <w:color w:val="FFFFFF"/>
          <w:sz w:val="4"/>
        </w:rPr>
        <w:tab/>
        <w:t>VR Michael Reserve Draft Master Plan</w:t>
      </w:r>
    </w:p>
    <w:bookmarkEnd w:id="17"/>
    <w:p w14:paraId="3504CF8E" w14:textId="77777777" w:rsidR="00371630" w:rsidRPr="00371630" w:rsidRDefault="00DA4D65" w:rsidP="00371630">
      <w:pPr>
        <w:rPr>
          <w:rFonts w:eastAsia="Calibri" w:cs="Calibri"/>
          <w:color w:val="003266"/>
          <w:sz w:val="28"/>
          <w:szCs w:val="28"/>
        </w:rPr>
      </w:pPr>
      <w:r w:rsidRPr="00371630">
        <w:rPr>
          <w:rFonts w:eastAsia="Calibri" w:cs="Calibri"/>
          <w:b/>
          <w:bCs/>
          <w:color w:val="003266"/>
          <w:sz w:val="28"/>
          <w:szCs w:val="28"/>
        </w:rPr>
        <w:t>4.1 VR Michael Reserve Draft Master Plan</w:t>
      </w:r>
    </w:p>
    <w:p w14:paraId="149B3ED9" w14:textId="77777777" w:rsidR="00371630" w:rsidRPr="00241812" w:rsidRDefault="00371630" w:rsidP="00371630">
      <w:pPr>
        <w:tabs>
          <w:tab w:val="left" w:pos="3119"/>
        </w:tabs>
        <w:ind w:left="3119" w:hanging="3119"/>
        <w:rPr>
          <w:rFonts w:eastAsia="Calibri"/>
        </w:rPr>
      </w:pPr>
    </w:p>
    <w:p w14:paraId="22C6D084" w14:textId="77777777" w:rsidR="00371630" w:rsidRDefault="00DA4D65" w:rsidP="00371630">
      <w:pPr>
        <w:tabs>
          <w:tab w:val="left" w:pos="3119"/>
        </w:tabs>
        <w:ind w:left="3119" w:hanging="3119"/>
        <w:rPr>
          <w:rFonts w:eastAsia="Calibri" w:cs="Calibri"/>
          <w:color w:val="000000" w:themeColor="text1"/>
        </w:rPr>
      </w:pPr>
      <w:r w:rsidRPr="00371630">
        <w:rPr>
          <w:rFonts w:eastAsia="Calibri"/>
          <w:b/>
          <w:bCs/>
        </w:rPr>
        <w:t xml:space="preserve">Director/Executive </w:t>
      </w:r>
      <w:bookmarkStart w:id="18" w:name="_Int_RYvpZmZ1"/>
      <w:r w:rsidRPr="00371630">
        <w:rPr>
          <w:rFonts w:eastAsia="Calibri"/>
          <w:b/>
          <w:bCs/>
        </w:rPr>
        <w:t>Manager:</w:t>
      </w:r>
      <w:r>
        <w:rPr>
          <w:rFonts w:eastAsia="Calibri"/>
        </w:rPr>
        <w:tab/>
      </w:r>
      <w:bookmarkEnd w:id="18"/>
      <w:r w:rsidRPr="26E68B17">
        <w:rPr>
          <w:rFonts w:eastAsia="Calibri" w:cs="Calibri"/>
          <w:color w:val="000000" w:themeColor="text1"/>
        </w:rPr>
        <w:t>Director Infrastructure &amp; Environment</w:t>
      </w:r>
    </w:p>
    <w:p w14:paraId="403A2EF2" w14:textId="77777777" w:rsidR="00371630" w:rsidRPr="00371630" w:rsidRDefault="00371630" w:rsidP="00371630">
      <w:pPr>
        <w:tabs>
          <w:tab w:val="left" w:pos="3119"/>
        </w:tabs>
        <w:ind w:left="3119" w:hanging="3119"/>
        <w:rPr>
          <w:rFonts w:eastAsia="Calibri" w:cs="Calibri"/>
          <w:color w:val="000000" w:themeColor="text1"/>
        </w:rPr>
      </w:pPr>
    </w:p>
    <w:p w14:paraId="1327CF56" w14:textId="4F4F7DCC" w:rsidR="00371630" w:rsidRDefault="00DA4D65" w:rsidP="00371630">
      <w:pPr>
        <w:tabs>
          <w:tab w:val="left" w:pos="3119"/>
        </w:tabs>
        <w:ind w:left="3119" w:hanging="3119"/>
        <w:rPr>
          <w:rFonts w:eastAsia="Calibri"/>
        </w:rPr>
      </w:pPr>
      <w:r w:rsidRPr="00371630">
        <w:rPr>
          <w:rFonts w:eastAsia="Calibri"/>
          <w:b/>
          <w:bCs/>
        </w:rPr>
        <w:t xml:space="preserve">Report </w:t>
      </w:r>
      <w:bookmarkStart w:id="19" w:name="_Int_FIXoou9w"/>
      <w:r w:rsidRPr="00371630">
        <w:rPr>
          <w:rFonts w:eastAsia="Calibri"/>
          <w:b/>
          <w:bCs/>
        </w:rPr>
        <w:t>Author:</w:t>
      </w:r>
      <w:r>
        <w:rPr>
          <w:rFonts w:eastAsia="Calibri"/>
        </w:rPr>
        <w:tab/>
      </w:r>
      <w:bookmarkEnd w:id="19"/>
      <w:r w:rsidRPr="00371630">
        <w:rPr>
          <w:rFonts w:eastAsia="Calibri"/>
        </w:rPr>
        <w:t>Open Space Planner</w:t>
      </w:r>
    </w:p>
    <w:p w14:paraId="7949CC6A" w14:textId="77777777" w:rsidR="00371630" w:rsidRPr="00371630" w:rsidRDefault="00371630" w:rsidP="00371630">
      <w:pPr>
        <w:tabs>
          <w:tab w:val="left" w:pos="3119"/>
        </w:tabs>
        <w:ind w:left="3119" w:hanging="3119"/>
        <w:rPr>
          <w:rFonts w:eastAsia="Calibri"/>
        </w:rPr>
      </w:pPr>
    </w:p>
    <w:p w14:paraId="1F33E4DD" w14:textId="3799CCC8" w:rsidR="00371630" w:rsidRDefault="00DA4D65" w:rsidP="00371630">
      <w:pPr>
        <w:tabs>
          <w:tab w:val="left" w:pos="3119"/>
        </w:tabs>
        <w:ind w:left="3119" w:hanging="3119"/>
        <w:rPr>
          <w:rFonts w:eastAsia="Calibri" w:cs="Calibri"/>
          <w:color w:val="000000" w:themeColor="text1"/>
        </w:rPr>
      </w:pPr>
      <w:r w:rsidRPr="00371630">
        <w:rPr>
          <w:rFonts w:eastAsia="Calibri" w:cs="Calibri"/>
          <w:b/>
          <w:bCs/>
          <w:color w:val="000000" w:themeColor="text1"/>
        </w:rPr>
        <w:t xml:space="preserve">In </w:t>
      </w:r>
      <w:bookmarkStart w:id="20" w:name="_Int_dGknYelk"/>
      <w:r w:rsidRPr="00371630">
        <w:rPr>
          <w:rFonts w:eastAsia="Calibri" w:cs="Calibri"/>
          <w:b/>
          <w:bCs/>
          <w:color w:val="000000" w:themeColor="text1"/>
        </w:rPr>
        <w:t>Attendance:</w:t>
      </w:r>
      <w:r>
        <w:rPr>
          <w:rFonts w:eastAsia="Calibri"/>
        </w:rPr>
        <w:tab/>
      </w:r>
      <w:bookmarkEnd w:id="20"/>
      <w:r w:rsidRPr="26E68B17">
        <w:rPr>
          <w:rFonts w:eastAsia="Calibri" w:cs="Calibri"/>
          <w:color w:val="000000" w:themeColor="text1"/>
        </w:rPr>
        <w:t>Coordinator Open Space Planning</w:t>
      </w:r>
    </w:p>
    <w:p w14:paraId="24DFAA8F" w14:textId="2251EE0C" w:rsidR="00205C58" w:rsidRDefault="00CC49F4" w:rsidP="00371630">
      <w:pPr>
        <w:tabs>
          <w:tab w:val="left" w:pos="3119"/>
        </w:tabs>
        <w:ind w:left="3119" w:hanging="3119"/>
        <w:rPr>
          <w:rFonts w:eastAsia="Calibri"/>
        </w:rPr>
      </w:pPr>
      <w:r>
        <w:rPr>
          <w:rFonts w:eastAsia="Calibri" w:cs="Calibri"/>
          <w:color w:val="000000" w:themeColor="text1"/>
        </w:rPr>
        <w:tab/>
      </w:r>
      <w:r w:rsidR="00DA4D65" w:rsidRPr="26E68B17">
        <w:rPr>
          <w:rFonts w:eastAsia="Calibri" w:cs="Calibri"/>
          <w:color w:val="000000" w:themeColor="text1"/>
        </w:rPr>
        <w:t>Open Space Planner</w:t>
      </w:r>
    </w:p>
    <w:p w14:paraId="73E622FB" w14:textId="77777777" w:rsidR="00371630" w:rsidRPr="00371630" w:rsidRDefault="00DA4D65" w:rsidP="00371630">
      <w:pPr>
        <w:rPr>
          <w:rFonts w:eastAsia="Calibri"/>
        </w:rPr>
      </w:pPr>
      <w:r w:rsidRPr="26E68B17">
        <w:rPr>
          <w:rFonts w:eastAsia="Calibri" w:cs="Calibri"/>
          <w:color w:val="000000" w:themeColor="text1"/>
          <w:sz w:val="2"/>
          <w:szCs w:val="2"/>
        </w:rPr>
        <w:t> </w:t>
      </w:r>
      <w:r w:rsidRPr="00371630">
        <w:rPr>
          <w:rFonts w:eastAsia="Calibri" w:cs="Calibri"/>
          <w:color w:val="000000" w:themeColor="text1"/>
        </w:rPr>
        <w:t xml:space="preserve"> </w:t>
      </w:r>
      <w:r w:rsidRPr="26E68B17">
        <w:rPr>
          <w:rFonts w:eastAsia="Calibri" w:cs="Calibri"/>
          <w:color w:val="000000" w:themeColor="text1"/>
          <w:sz w:val="2"/>
          <w:szCs w:val="2"/>
        </w:rPr>
        <w:t> </w:t>
      </w:r>
    </w:p>
    <w:p w14:paraId="5ED8DD62" w14:textId="77777777" w:rsidR="00EF0D9A" w:rsidRDefault="00DA4D65" w:rsidP="00EF0D9A">
      <w:pPr>
        <w:pStyle w:val="Heading1"/>
      </w:pPr>
      <w:r>
        <w:t>Executive Summary</w:t>
      </w:r>
    </w:p>
    <w:p w14:paraId="40B1EF83" w14:textId="77777777" w:rsidR="740BAC75" w:rsidRDefault="00DA4D65" w:rsidP="4D3A82C2">
      <w:pPr>
        <w:pStyle w:val="ListParagraph"/>
        <w:numPr>
          <w:ilvl w:val="0"/>
          <w:numId w:val="13"/>
        </w:numPr>
        <w:ind w:right="-20"/>
        <w:rPr>
          <w:rFonts w:eastAsia="Calibri" w:cs="Calibri"/>
          <w:color w:val="000000" w:themeColor="text1"/>
        </w:rPr>
      </w:pPr>
      <w:r w:rsidRPr="26E68B17">
        <w:rPr>
          <w:rFonts w:eastAsia="Calibri" w:cs="Calibri"/>
          <w:color w:val="000000" w:themeColor="text1"/>
        </w:rPr>
        <w:t>The VR Michael Reserve Master Plan project is the result of a council resolution, at the 12 December 2022</w:t>
      </w:r>
      <w:r w:rsidR="16F86CA1" w:rsidRPr="26E68B17">
        <w:rPr>
          <w:rFonts w:eastAsia="Calibri" w:cs="Calibri"/>
          <w:color w:val="000000" w:themeColor="text1"/>
        </w:rPr>
        <w:t xml:space="preserve"> Council Meeting</w:t>
      </w:r>
      <w:r w:rsidRPr="26E68B17">
        <w:rPr>
          <w:rFonts w:eastAsia="Calibri" w:cs="Calibri"/>
          <w:color w:val="000000" w:themeColor="text1"/>
        </w:rPr>
        <w:t>, in response to a petition requesting an increase to car parking spaces and accessible parking at VR Michael Reserve in Lalor. The Council resolutions were to:</w:t>
      </w:r>
    </w:p>
    <w:p w14:paraId="053E588C" w14:textId="77777777" w:rsidR="740BAC75" w:rsidRDefault="00DA4D65" w:rsidP="4D3A82C2">
      <w:pPr>
        <w:pStyle w:val="ListParagraph"/>
        <w:numPr>
          <w:ilvl w:val="0"/>
          <w:numId w:val="14"/>
        </w:numPr>
        <w:spacing w:before="40" w:after="40"/>
        <w:ind w:left="1494" w:right="-20"/>
        <w:rPr>
          <w:rFonts w:eastAsia="Calibri" w:cs="Calibri"/>
          <w:color w:val="000000" w:themeColor="text1"/>
        </w:rPr>
      </w:pPr>
      <w:r w:rsidRPr="26E68B17">
        <w:rPr>
          <w:rFonts w:eastAsia="Calibri" w:cs="Calibri"/>
          <w:color w:val="000000" w:themeColor="text1"/>
        </w:rPr>
        <w:t>Undertake a park masterplan in the 2023/24 Financial Year for a more comprehensive approach to park planning for existing and future uses;</w:t>
      </w:r>
    </w:p>
    <w:p w14:paraId="43D7B22D" w14:textId="77777777" w:rsidR="740BAC75" w:rsidRDefault="00DA4D65" w:rsidP="4D3A82C2">
      <w:pPr>
        <w:pStyle w:val="ListParagraph"/>
        <w:numPr>
          <w:ilvl w:val="0"/>
          <w:numId w:val="14"/>
        </w:numPr>
        <w:spacing w:before="40" w:after="40"/>
        <w:ind w:left="1494" w:right="-20"/>
        <w:rPr>
          <w:rFonts w:eastAsia="Calibri" w:cs="Calibri"/>
          <w:color w:val="000000" w:themeColor="text1"/>
          <w:lang w:val="en-US"/>
        </w:rPr>
      </w:pPr>
      <w:r w:rsidRPr="26E68B17">
        <w:rPr>
          <w:rFonts w:eastAsia="Calibri" w:cs="Calibri"/>
          <w:color w:val="000000" w:themeColor="text1"/>
        </w:rPr>
        <w:t>Upgrade the offsite parking (east of entrance of VR Michael Reserve) and provide all weather pedestrian connection from the parking to the clubrooms as part of the 2023/24 capital works program.</w:t>
      </w:r>
    </w:p>
    <w:p w14:paraId="44DB2E7B" w14:textId="77777777" w:rsidR="740BAC75" w:rsidRDefault="00DA4D65" w:rsidP="4D3A82C2">
      <w:pPr>
        <w:pStyle w:val="ListParagraph"/>
        <w:numPr>
          <w:ilvl w:val="0"/>
          <w:numId w:val="13"/>
        </w:numPr>
        <w:ind w:right="-20"/>
        <w:rPr>
          <w:rFonts w:eastAsia="Calibri" w:cs="Calibri"/>
          <w:color w:val="000000" w:themeColor="text1"/>
        </w:rPr>
      </w:pPr>
      <w:r w:rsidRPr="26E68B17">
        <w:rPr>
          <w:rFonts w:eastAsia="Calibri" w:cs="Calibri"/>
          <w:color w:val="000000" w:themeColor="text1"/>
        </w:rPr>
        <w:t>The Open Space Planning Team has developed the draft VR Michael Reserve Master Plan which provides the City of Whittlesea with a vision, objectives, recommendations</w:t>
      </w:r>
      <w:r w:rsidR="43C1117B" w:rsidRPr="26E68B17">
        <w:rPr>
          <w:rFonts w:eastAsia="Calibri" w:cs="Calibri"/>
          <w:color w:val="000000" w:themeColor="text1"/>
        </w:rPr>
        <w:t>,</w:t>
      </w:r>
      <w:r w:rsidRPr="26E68B17">
        <w:rPr>
          <w:rFonts w:eastAsia="Calibri" w:cs="Calibri"/>
          <w:color w:val="000000" w:themeColor="text1"/>
        </w:rPr>
        <w:t xml:space="preserve"> and prioritisation for future development over the 10 years.</w:t>
      </w:r>
    </w:p>
    <w:p w14:paraId="2792FF20" w14:textId="77777777" w:rsidR="740BAC75" w:rsidRDefault="00DA4D65" w:rsidP="4D3A82C2">
      <w:pPr>
        <w:pStyle w:val="ListParagraph"/>
        <w:numPr>
          <w:ilvl w:val="0"/>
          <w:numId w:val="13"/>
        </w:numPr>
        <w:ind w:right="-20"/>
        <w:rPr>
          <w:rFonts w:eastAsia="Calibri" w:cs="Calibri"/>
          <w:color w:val="000000" w:themeColor="text1"/>
        </w:rPr>
      </w:pPr>
      <w:r w:rsidRPr="26E68B17">
        <w:rPr>
          <w:rFonts w:eastAsia="Calibri" w:cs="Calibri"/>
          <w:color w:val="000000" w:themeColor="text1"/>
        </w:rPr>
        <w:t>As per the Council resolution, a plan to upgrade the existing gravel parking lot located in the southeast of VR Michael Reserve has been completed. The upgrade includes the construction of a Disability Discrimination Act (DDA) compliant shared path from the car park to the Lalor Bocce Social Club within the reserve, the extension of the existing footpath along High Street as well as the provision of 24 car parking bays.</w:t>
      </w:r>
    </w:p>
    <w:p w14:paraId="4D522B51" w14:textId="77777777" w:rsidR="740BAC75" w:rsidRDefault="00DA4D65" w:rsidP="4D3A82C2">
      <w:pPr>
        <w:pStyle w:val="ListParagraph"/>
        <w:numPr>
          <w:ilvl w:val="0"/>
          <w:numId w:val="13"/>
        </w:numPr>
        <w:ind w:right="-20"/>
        <w:rPr>
          <w:rFonts w:eastAsia="Calibri" w:cs="Calibri"/>
          <w:color w:val="000000" w:themeColor="text1"/>
        </w:rPr>
      </w:pPr>
      <w:r w:rsidRPr="26E68B17">
        <w:rPr>
          <w:rFonts w:eastAsia="Calibri" w:cs="Calibri"/>
          <w:color w:val="000000" w:themeColor="text1"/>
        </w:rPr>
        <w:t>Phase One of community consultation and internal stakeholder engagement have been completed, and the community feedback has shaped the draft master plan.</w:t>
      </w:r>
    </w:p>
    <w:p w14:paraId="6454A135" w14:textId="77777777" w:rsidR="00C81A9F" w:rsidRDefault="00DA4D65" w:rsidP="00C81A9F">
      <w:pPr>
        <w:pStyle w:val="ListParagraph"/>
        <w:numPr>
          <w:ilvl w:val="0"/>
          <w:numId w:val="13"/>
        </w:numPr>
        <w:ind w:right="-20"/>
        <w:rPr>
          <w:rFonts w:eastAsia="Calibri" w:cs="Calibri"/>
          <w:color w:val="000000" w:themeColor="text1"/>
        </w:rPr>
      </w:pPr>
      <w:r w:rsidRPr="26E68B17">
        <w:rPr>
          <w:rFonts w:eastAsia="Calibri" w:cs="Calibri"/>
          <w:color w:val="000000" w:themeColor="text1"/>
        </w:rPr>
        <w:t>The master plan will enhance our preparedness for advocacy, contributing to better open space and urban design outcomes. This includes addressing challenges such as rail corridor land acquisition and ensuring a balanced approach to open space loss.</w:t>
      </w:r>
    </w:p>
    <w:p w14:paraId="1DB965D8" w14:textId="77777777" w:rsidR="00111FD9" w:rsidRPr="0094271F" w:rsidRDefault="00DA4D65" w:rsidP="67BB264A">
      <w:pPr>
        <w:pStyle w:val="ListParagraph"/>
        <w:numPr>
          <w:ilvl w:val="0"/>
          <w:numId w:val="13"/>
        </w:numPr>
        <w:ind w:right="-20"/>
        <w:rPr>
          <w:rFonts w:eastAsia="Calibri" w:cs="Calibri"/>
          <w:color w:val="000000" w:themeColor="text1"/>
        </w:rPr>
      </w:pPr>
      <w:r w:rsidRPr="26E68B17">
        <w:rPr>
          <w:rFonts w:eastAsia="Calibri" w:cs="Calibri"/>
          <w:color w:val="000000" w:themeColor="text1"/>
        </w:rPr>
        <w:t xml:space="preserve">The estimated budget for implementing the Master Plan will be refined during further design development. Initially, the high-level estimate totals $4.3m, with CPI adjustments bringing the overall implementation cost to $5.4m. Funding for the Master Plan is contingent upon Council's annual budget process, with $1.5m </w:t>
      </w:r>
      <w:r w:rsidR="33DE1828" w:rsidRPr="26E68B17">
        <w:rPr>
          <w:rFonts w:eastAsia="Calibri" w:cs="Calibri"/>
          <w:color w:val="000000" w:themeColor="text1"/>
        </w:rPr>
        <w:t xml:space="preserve">potentially </w:t>
      </w:r>
      <w:r w:rsidR="6E754CBE" w:rsidRPr="26E68B17">
        <w:rPr>
          <w:rFonts w:eastAsia="Calibri" w:cs="Calibri"/>
          <w:color w:val="000000" w:themeColor="text1"/>
        </w:rPr>
        <w:t>funded</w:t>
      </w:r>
      <w:r w:rsidRPr="26E68B17">
        <w:rPr>
          <w:rFonts w:eastAsia="Calibri" w:cs="Calibri"/>
          <w:color w:val="000000" w:themeColor="text1"/>
        </w:rPr>
        <w:t xml:space="preserve"> from existing asset renewal programs. Additionally, the plan advocates for state government funding for proposed facilities beneath the rail</w:t>
      </w:r>
      <w:r w:rsidRPr="565EBBEB">
        <w:rPr>
          <w:rFonts w:eastAsia="Calibri" w:cs="Calibri"/>
          <w:color w:val="000000" w:themeColor="text1"/>
        </w:rPr>
        <w:t>.</w:t>
      </w:r>
    </w:p>
    <w:p w14:paraId="6C84BF0C" w14:textId="77777777" w:rsidR="4D3A82C2" w:rsidRPr="00450664" w:rsidRDefault="00DA4D65" w:rsidP="4D3A82C2">
      <w:pPr>
        <w:pStyle w:val="ListParagraph"/>
        <w:numPr>
          <w:ilvl w:val="0"/>
          <w:numId w:val="13"/>
        </w:numPr>
        <w:ind w:right="-20"/>
        <w:rPr>
          <w:rFonts w:eastAsia="Calibri" w:cs="Calibri"/>
          <w:color w:val="000000" w:themeColor="text1"/>
        </w:rPr>
      </w:pPr>
      <w:r w:rsidRPr="26E68B17">
        <w:rPr>
          <w:rFonts w:eastAsia="Calibri" w:cs="Calibri"/>
          <w:color w:val="000000" w:themeColor="text1"/>
        </w:rPr>
        <w:lastRenderedPageBreak/>
        <w:t>The purpose of the report is to brief the Youth Council on the recommendations from the draft VR Michael Reserve Master Plan and seek feedback on the draft Plan</w:t>
      </w:r>
      <w:r w:rsidR="12B73B89" w:rsidRPr="26E68B17">
        <w:rPr>
          <w:rFonts w:eastAsia="Calibri" w:cs="Calibri"/>
          <w:color w:val="000000" w:themeColor="text1"/>
        </w:rPr>
        <w:t>.</w:t>
      </w:r>
      <w:r w:rsidR="00632208" w:rsidRPr="26E68B17">
        <w:rPr>
          <w:rFonts w:eastAsia="Calibri" w:cs="Calibri"/>
          <w:color w:val="000000" w:themeColor="text1"/>
        </w:rPr>
        <w:t xml:space="preserve"> </w:t>
      </w:r>
    </w:p>
    <w:p w14:paraId="3BA21650" w14:textId="77777777" w:rsidR="004E56C0" w:rsidRDefault="00DA4D65" w:rsidP="004E56C0">
      <w:pPr>
        <w:pStyle w:val="Heading1"/>
      </w:pPr>
      <w:r>
        <w:t>Officers’ Recommendation</w:t>
      </w:r>
    </w:p>
    <w:p w14:paraId="070D8F87" w14:textId="33AA7E0B" w:rsidR="00922C6D" w:rsidRPr="004B4021" w:rsidRDefault="00DA4D65" w:rsidP="00782A87">
      <w:r w:rsidRPr="004B4021">
        <w:t xml:space="preserve">THAT </w:t>
      </w:r>
      <w:r w:rsidR="002908E5">
        <w:t xml:space="preserve">the </w:t>
      </w:r>
      <w:r w:rsidR="00852DB2" w:rsidRPr="004B4021">
        <w:t xml:space="preserve">Youth </w:t>
      </w:r>
      <w:r w:rsidR="00807C47" w:rsidRPr="004B4021">
        <w:t>Council</w:t>
      </w:r>
      <w:r w:rsidRPr="004B4021">
        <w:t>:</w:t>
      </w:r>
    </w:p>
    <w:p w14:paraId="2E47E8DD" w14:textId="77777777" w:rsidR="00922C6D" w:rsidRPr="004B4021" w:rsidRDefault="00DA4D65" w:rsidP="4D3A82C2">
      <w:pPr>
        <w:ind w:left="720" w:hanging="437"/>
        <w:rPr>
          <w:rFonts w:eastAsia="Calibri" w:cs="Calibri"/>
        </w:rPr>
      </w:pPr>
      <w:r w:rsidRPr="004B4021">
        <w:t>1.</w:t>
      </w:r>
      <w:r w:rsidR="004E2049" w:rsidRPr="004B4021">
        <w:tab/>
      </w:r>
      <w:r w:rsidR="2FB0319A" w:rsidRPr="004B4021">
        <w:rPr>
          <w:rFonts w:eastAsia="Calibri" w:cs="Calibri"/>
          <w:color w:val="000000" w:themeColor="text1"/>
        </w:rPr>
        <w:t>Note that the draft master plan has been informed from feedback gathered during the phase one consultation, undertaken from 26 June to 24 July 2023</w:t>
      </w:r>
    </w:p>
    <w:p w14:paraId="17BD3051" w14:textId="4B6EC858" w:rsidR="00922C6D" w:rsidRPr="004B4021" w:rsidRDefault="00DA4D65" w:rsidP="67BB264A">
      <w:pPr>
        <w:ind w:left="720" w:hanging="437"/>
        <w:rPr>
          <w:rFonts w:eastAsia="Calibri" w:cs="Calibri"/>
          <w:color w:val="000000" w:themeColor="text1"/>
        </w:rPr>
      </w:pPr>
      <w:r w:rsidRPr="004B4021">
        <w:t>2.</w:t>
      </w:r>
      <w:r w:rsidR="004E2049" w:rsidRPr="004B4021">
        <w:tab/>
      </w:r>
      <w:r w:rsidR="7A6409BF" w:rsidRPr="004B4021">
        <w:rPr>
          <w:rFonts w:eastAsia="Calibri" w:cs="Calibri"/>
          <w:color w:val="000000" w:themeColor="text1"/>
        </w:rPr>
        <w:t xml:space="preserve">Provide feedback on the draft master plan </w:t>
      </w:r>
      <w:r w:rsidR="2B4A7150" w:rsidRPr="004B4021">
        <w:rPr>
          <w:rFonts w:eastAsia="Calibri" w:cs="Calibri"/>
          <w:color w:val="000000" w:themeColor="text1"/>
        </w:rPr>
        <w:t xml:space="preserve">by </w:t>
      </w:r>
      <w:r w:rsidR="0B998404" w:rsidRPr="004B4021">
        <w:rPr>
          <w:rFonts w:eastAsia="Calibri" w:cs="Calibri"/>
          <w:color w:val="000000" w:themeColor="text1"/>
        </w:rPr>
        <w:t xml:space="preserve">the conclusion of the community consultation on </w:t>
      </w:r>
      <w:r w:rsidR="00C607A6">
        <w:rPr>
          <w:rFonts w:eastAsia="Calibri" w:cs="Calibri"/>
          <w:color w:val="000000" w:themeColor="text1"/>
        </w:rPr>
        <w:t xml:space="preserve">20 </w:t>
      </w:r>
      <w:r w:rsidR="2B4A7150" w:rsidRPr="004B4021">
        <w:rPr>
          <w:rFonts w:eastAsia="Calibri" w:cs="Calibri"/>
          <w:color w:val="000000" w:themeColor="text1"/>
        </w:rPr>
        <w:t xml:space="preserve">May </w:t>
      </w:r>
      <w:r w:rsidR="004B4021">
        <w:rPr>
          <w:rFonts w:eastAsia="Calibri" w:cs="Calibri"/>
          <w:color w:val="000000" w:themeColor="text1"/>
        </w:rPr>
        <w:t>2024</w:t>
      </w:r>
      <w:r w:rsidR="2B4A7150" w:rsidRPr="004B4021">
        <w:rPr>
          <w:rFonts w:eastAsia="Calibri" w:cs="Calibri"/>
          <w:color w:val="000000" w:themeColor="text1"/>
        </w:rPr>
        <w:t>.</w:t>
      </w:r>
    </w:p>
    <w:p w14:paraId="4FF35895" w14:textId="77777777" w:rsidR="004E56C0" w:rsidRDefault="004E56C0" w:rsidP="00782A87">
      <w:pPr>
        <w:ind w:left="720" w:hanging="437"/>
        <w:rPr>
          <w:b/>
          <w:bCs/>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205C58" w14:paraId="20B9B136" w14:textId="77777777" w:rsidTr="00C111D5">
        <w:tc>
          <w:tcPr>
            <w:tcW w:w="9030" w:type="dxa"/>
            <w:gridSpan w:val="2"/>
            <w:tcBorders>
              <w:bottom w:val="single" w:sz="8" w:space="0" w:color="000000"/>
            </w:tcBorders>
            <w:shd w:val="clear" w:color="auto" w:fill="002060"/>
          </w:tcPr>
          <w:p w14:paraId="0554C943" w14:textId="77777777" w:rsidR="00205C58" w:rsidRDefault="00DA4D6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205C58" w14:paraId="7136B208" w14:textId="77777777" w:rsidTr="00C111D5">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ED01BFE" w14:textId="77777777" w:rsidR="00205C58" w:rsidRDefault="00DA4D6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60CE9BAA" w14:textId="77777777" w:rsidR="00205C58" w:rsidRDefault="00DA4D6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Sophie Winter</w:t>
            </w:r>
          </w:p>
        </w:tc>
      </w:tr>
      <w:tr w:rsidR="00205C58" w14:paraId="12C97A5D" w14:textId="77777777" w:rsidTr="00C111D5">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5A58BE9D" w14:textId="77777777" w:rsidR="00205C58" w:rsidRDefault="00DA4D6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1995617B" w14:textId="77777777" w:rsidR="00205C58" w:rsidRDefault="00DA4D6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Mustafa Khraim</w:t>
            </w:r>
          </w:p>
        </w:tc>
      </w:tr>
    </w:tbl>
    <w:p w14:paraId="5667EA9F" w14:textId="77777777" w:rsidR="00205C58" w:rsidRPr="004B4021" w:rsidRDefault="00DA4D6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b/>
          <w:bCs/>
          <w:color w:val="000000"/>
          <w:lang w:val="en-AU" w:eastAsia="en-AU" w:bidi="en-AU"/>
        </w:rPr>
      </w:pPr>
      <w:r w:rsidRPr="004B4021">
        <w:rPr>
          <w:rFonts w:ascii="Calibri" w:eastAsia="Calibri" w:hAnsi="Calibri" w:cs="Calibri"/>
          <w:b/>
          <w:bCs/>
          <w:color w:val="000000"/>
          <w:lang w:val="en-AU" w:eastAsia="en-AU" w:bidi="en-AU"/>
        </w:rPr>
        <w:t> </w:t>
      </w:r>
    </w:p>
    <w:p w14:paraId="06036B22" w14:textId="0C7BFFDD" w:rsidR="004B4021" w:rsidRPr="004B4021" w:rsidRDefault="004B4021" w:rsidP="004B4021">
      <w:pPr>
        <w:rPr>
          <w:b/>
          <w:bCs/>
        </w:rPr>
      </w:pPr>
      <w:r w:rsidRPr="004B4021">
        <w:rPr>
          <w:b/>
          <w:bCs/>
        </w:rPr>
        <w:t>THAT</w:t>
      </w:r>
      <w:r w:rsidR="002908E5">
        <w:rPr>
          <w:b/>
          <w:bCs/>
        </w:rPr>
        <w:t xml:space="preserve"> the</w:t>
      </w:r>
      <w:r w:rsidRPr="004B4021">
        <w:rPr>
          <w:b/>
          <w:bCs/>
        </w:rPr>
        <w:t xml:space="preserve"> Youth Council:</w:t>
      </w:r>
    </w:p>
    <w:p w14:paraId="4C31B05F" w14:textId="0D8BC9B4" w:rsidR="004B4021" w:rsidRPr="004B4021" w:rsidRDefault="004B4021" w:rsidP="004B4021">
      <w:pPr>
        <w:ind w:left="720" w:hanging="437"/>
        <w:rPr>
          <w:rFonts w:eastAsia="Calibri" w:cs="Calibri"/>
          <w:b/>
          <w:bCs/>
        </w:rPr>
      </w:pPr>
      <w:r w:rsidRPr="004B4021">
        <w:rPr>
          <w:b/>
          <w:bCs/>
        </w:rPr>
        <w:t>1.</w:t>
      </w:r>
      <w:r w:rsidRPr="004B4021">
        <w:rPr>
          <w:b/>
          <w:bCs/>
        </w:rPr>
        <w:tab/>
      </w:r>
      <w:r w:rsidRPr="004B4021">
        <w:rPr>
          <w:rFonts w:eastAsia="Calibri" w:cs="Calibri"/>
          <w:b/>
          <w:bCs/>
          <w:color w:val="000000" w:themeColor="text1"/>
        </w:rPr>
        <w:t>Note that the draft master plan has been informed from feedback gathered during the phase one consultation, undertaken from 26 June to 24 July 2023</w:t>
      </w:r>
      <w:r w:rsidR="00254401">
        <w:rPr>
          <w:rFonts w:eastAsia="Calibri" w:cs="Calibri"/>
          <w:b/>
          <w:bCs/>
          <w:color w:val="000000" w:themeColor="text1"/>
        </w:rPr>
        <w:t>.</w:t>
      </w:r>
    </w:p>
    <w:p w14:paraId="29480F1E" w14:textId="036A1C92" w:rsidR="004B4021" w:rsidRPr="004B4021" w:rsidRDefault="004B4021" w:rsidP="004B4021">
      <w:pPr>
        <w:ind w:left="720" w:hanging="437"/>
        <w:rPr>
          <w:rFonts w:eastAsia="Calibri" w:cs="Calibri"/>
          <w:b/>
          <w:bCs/>
          <w:color w:val="000000" w:themeColor="text1"/>
        </w:rPr>
      </w:pPr>
      <w:r w:rsidRPr="004B4021">
        <w:rPr>
          <w:b/>
          <w:bCs/>
        </w:rPr>
        <w:t>2.</w:t>
      </w:r>
      <w:r w:rsidRPr="004B4021">
        <w:rPr>
          <w:b/>
          <w:bCs/>
        </w:rPr>
        <w:tab/>
      </w:r>
      <w:r w:rsidRPr="004B4021">
        <w:rPr>
          <w:rFonts w:eastAsia="Calibri" w:cs="Calibri"/>
          <w:b/>
          <w:bCs/>
          <w:color w:val="000000" w:themeColor="text1"/>
        </w:rPr>
        <w:t xml:space="preserve">Provide feedback on the draft master plan by the conclusion of the community consultation on </w:t>
      </w:r>
      <w:r w:rsidR="00C607A6">
        <w:rPr>
          <w:rFonts w:eastAsia="Calibri" w:cs="Calibri"/>
          <w:b/>
          <w:bCs/>
          <w:color w:val="000000" w:themeColor="text1"/>
        </w:rPr>
        <w:t xml:space="preserve">20 </w:t>
      </w:r>
      <w:r w:rsidRPr="004B4021">
        <w:rPr>
          <w:rFonts w:eastAsia="Calibri" w:cs="Calibri"/>
          <w:b/>
          <w:bCs/>
          <w:color w:val="000000" w:themeColor="text1"/>
        </w:rPr>
        <w:t>May 2024.</w:t>
      </w:r>
    </w:p>
    <w:p w14:paraId="0E74D902" w14:textId="77777777" w:rsidR="00205C58" w:rsidRDefault="00DA4D6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4876F6E5" w14:textId="77777777" w:rsidR="00EB6C22" w:rsidRDefault="00EB6C22" w:rsidP="00003D64">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5000" w:type="pct"/>
        <w:tblInd w:w="-10" w:type="dxa"/>
        <w:tblCellMar>
          <w:left w:w="0" w:type="dxa"/>
          <w:right w:w="0" w:type="dxa"/>
        </w:tblCellMar>
        <w:tblLook w:val="04A0" w:firstRow="1" w:lastRow="0" w:firstColumn="1" w:lastColumn="0" w:noHBand="0" w:noVBand="1"/>
      </w:tblPr>
      <w:tblGrid>
        <w:gridCol w:w="9006"/>
      </w:tblGrid>
      <w:tr w:rsidR="00EB6C22" w14:paraId="3C2AE583" w14:textId="77777777" w:rsidTr="00B27A8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6EA78D9" w14:textId="77777777" w:rsidR="00EB6C22" w:rsidRDefault="00EB6C22" w:rsidP="00B27A89">
            <w:pPr>
              <w:rPr>
                <w:rFonts w:eastAsia="Calibri" w:cs="Calibri"/>
                <w:color w:val="000000"/>
                <w:sz w:val="23"/>
                <w:szCs w:val="23"/>
              </w:rPr>
            </w:pPr>
            <w:r>
              <w:rPr>
                <w:rFonts w:eastAsia="Calibri" w:cs="Calibri"/>
                <w:b/>
                <w:bCs/>
                <w:color w:val="FFFFFF"/>
                <w:sz w:val="32"/>
                <w:szCs w:val="32"/>
              </w:rPr>
              <w:t>YOUTH COUNCILLOR/S WHO SPOKE TO MOTION</w:t>
            </w:r>
          </w:p>
        </w:tc>
      </w:tr>
      <w:tr w:rsidR="00EB6C22" w:rsidRPr="00480885" w14:paraId="0D047CF6" w14:textId="77777777" w:rsidTr="00B27A89">
        <w:tc>
          <w:tcPr>
            <w:tcW w:w="5000" w:type="pct"/>
            <w:tcMar>
              <w:top w:w="0" w:type="dxa"/>
              <w:left w:w="118" w:type="dxa"/>
              <w:bottom w:w="0" w:type="dxa"/>
              <w:right w:w="118" w:type="dxa"/>
            </w:tcMar>
            <w:hideMark/>
          </w:tcPr>
          <w:p w14:paraId="54B3B3C5" w14:textId="77777777" w:rsidR="00EB6C22" w:rsidRPr="00F75C7F" w:rsidRDefault="00EB6C22" w:rsidP="00B27A89">
            <w:pPr>
              <w:spacing w:before="120"/>
              <w:rPr>
                <w:rFonts w:eastAsia="Calibri" w:cs="Calibri"/>
                <w:i/>
                <w:iCs/>
                <w:color w:val="000000"/>
              </w:rPr>
            </w:pPr>
            <w:r>
              <w:rPr>
                <w:rFonts w:eastAsia="Calibri" w:cs="Calibri"/>
                <w:i/>
                <w:iCs/>
                <w:color w:val="000000"/>
              </w:rPr>
              <w:t xml:space="preserve">Nil </w:t>
            </w:r>
          </w:p>
        </w:tc>
      </w:tr>
    </w:tbl>
    <w:p w14:paraId="003AAE88" w14:textId="77777777" w:rsidR="00EB6C22" w:rsidRDefault="00EB6C22" w:rsidP="00EB6C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B6C22" w14:paraId="2FB6C8AB" w14:textId="77777777" w:rsidTr="00B27A8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6463D9E" w14:textId="77777777" w:rsidR="00EB6C22" w:rsidRDefault="00EB6C22" w:rsidP="00B27A8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EB6C22" w:rsidRPr="00F53463" w14:paraId="243AA3D3" w14:textId="77777777" w:rsidTr="00B27A89">
        <w:tc>
          <w:tcPr>
            <w:tcW w:w="1250" w:type="pct"/>
            <w:tcBorders>
              <w:left w:val="single" w:sz="8" w:space="0" w:color="000000"/>
              <w:bottom w:val="single" w:sz="4" w:space="0" w:color="auto"/>
              <w:right w:val="single" w:sz="8" w:space="0" w:color="000000"/>
            </w:tcBorders>
          </w:tcPr>
          <w:p w14:paraId="123D0A10" w14:textId="77777777" w:rsidR="00EB6C22" w:rsidRPr="00F53463" w:rsidRDefault="00EB6C22" w:rsidP="00B27A8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AB7B54B" w14:textId="77777777" w:rsidR="00EB6C22" w:rsidRPr="00F53463" w:rsidRDefault="00EB6C22" w:rsidP="00B27A8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4B2E1E8" w14:textId="77777777" w:rsidR="00EB6C22" w:rsidRPr="00F53463" w:rsidRDefault="00EB6C22" w:rsidP="00B27A8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D9124B9" w14:textId="77777777" w:rsidR="00EB6C22" w:rsidRPr="00F53463" w:rsidRDefault="00EB6C22" w:rsidP="00B27A89">
            <w:pPr>
              <w:spacing w:before="120" w:after="120"/>
              <w:jc w:val="center"/>
              <w:rPr>
                <w:rFonts w:eastAsia="Calibri" w:cs="Calibri"/>
                <w:b/>
                <w:bCs/>
                <w:color w:val="000000"/>
              </w:rPr>
            </w:pPr>
            <w:r w:rsidRPr="00F53463">
              <w:rPr>
                <w:rFonts w:eastAsia="Calibri" w:cs="Calibri"/>
                <w:b/>
                <w:bCs/>
                <w:color w:val="000000"/>
              </w:rPr>
              <w:t>ABSTAINED</w:t>
            </w:r>
          </w:p>
        </w:tc>
      </w:tr>
      <w:tr w:rsidR="00EB6C22" w:rsidRPr="00F53463" w14:paraId="43DFE1CA" w14:textId="77777777" w:rsidTr="00B27A89">
        <w:tc>
          <w:tcPr>
            <w:tcW w:w="1250" w:type="pct"/>
            <w:tcBorders>
              <w:top w:val="single" w:sz="4" w:space="0" w:color="auto"/>
              <w:left w:val="single" w:sz="8" w:space="0" w:color="000000"/>
              <w:bottom w:val="single" w:sz="8" w:space="0" w:color="000000"/>
              <w:right w:val="single" w:sz="8" w:space="0" w:color="000000"/>
            </w:tcBorders>
          </w:tcPr>
          <w:p w14:paraId="78ABAE97" w14:textId="77777777" w:rsidR="00EB6C22" w:rsidRDefault="00EB6C22" w:rsidP="00B27A8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D55C7FF" w14:textId="77777777" w:rsidR="00EB6C22" w:rsidRPr="00F53463" w:rsidRDefault="00EB6C22" w:rsidP="00B27A8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EE66645" w14:textId="77777777" w:rsidR="00EB6C22" w:rsidRPr="00F53463" w:rsidRDefault="00EB6C22" w:rsidP="00B27A8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7EE1672" w14:textId="77777777" w:rsidR="00EB6C22" w:rsidRPr="00F53463" w:rsidRDefault="00EB6C22" w:rsidP="00B27A89">
            <w:pPr>
              <w:spacing w:before="120"/>
              <w:rPr>
                <w:rFonts w:eastAsia="Calibri" w:cs="Calibri"/>
                <w:i/>
                <w:iCs/>
                <w:color w:val="000000"/>
              </w:rPr>
            </w:pPr>
          </w:p>
        </w:tc>
      </w:tr>
    </w:tbl>
    <w:p w14:paraId="7EE5DC12" w14:textId="77777777" w:rsidR="00EB6C22" w:rsidRPr="00693988" w:rsidRDefault="00EB6C22" w:rsidP="00EB6C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p w14:paraId="638CE8DE" w14:textId="77777777" w:rsidR="00A11A83" w:rsidRPr="00163BE0" w:rsidRDefault="00DA4D65"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1" w:name="_Toc166052776"/>
      <w:r w:rsidRPr="00163BE0">
        <w:rPr>
          <w:rFonts w:eastAsia="Calibri" w:cs="Calibri"/>
          <w:color w:val="000000"/>
        </w:rPr>
        <w:instrText>4.2</w:instrText>
      </w:r>
      <w:r w:rsidRPr="00163BE0">
        <w:rPr>
          <w:rFonts w:eastAsia="Calibri" w:cs="Calibri"/>
          <w:color w:val="000000"/>
        </w:rPr>
        <w:tab/>
        <w:instrText>Youth Council Charter Review - Submission Response</w:instrText>
      </w:r>
      <w:bookmarkEnd w:id="21"/>
      <w:r w:rsidRPr="00163BE0">
        <w:rPr>
          <w:rFonts w:eastAsia="Calibri" w:cs="Calibri"/>
          <w:color w:val="000000"/>
        </w:rPr>
        <w:instrText>" \f \l 2</w:instrText>
      </w:r>
      <w:r>
        <w:rPr>
          <w:rFonts w:eastAsia="Calibri" w:cs="Calibri"/>
          <w:color w:val="000000"/>
        </w:rPr>
        <w:fldChar w:fldCharType="end"/>
      </w:r>
      <w:bookmarkStart w:id="22" w:name="4.2__Youth_Council_Charter_Review_-_Sub"/>
      <w:r w:rsidRPr="00163BE0">
        <w:rPr>
          <w:rFonts w:eastAsia="Calibri" w:cs="Calibri"/>
          <w:color w:val="FFFFFF"/>
          <w:sz w:val="4"/>
        </w:rPr>
        <w:t>4.2</w:t>
      </w:r>
      <w:r w:rsidRPr="00163BE0">
        <w:rPr>
          <w:rFonts w:eastAsia="Calibri" w:cs="Calibri"/>
          <w:color w:val="FFFFFF"/>
          <w:sz w:val="4"/>
        </w:rPr>
        <w:tab/>
        <w:t>Youth Council Charter Review - Submission Response</w:t>
      </w:r>
    </w:p>
    <w:bookmarkEnd w:id="22"/>
    <w:p w14:paraId="2FCE8536" w14:textId="77777777" w:rsidR="00371630" w:rsidRPr="00371630" w:rsidRDefault="00DA4D65" w:rsidP="00371630">
      <w:pPr>
        <w:rPr>
          <w:rFonts w:eastAsia="Calibri" w:cs="Calibri"/>
          <w:color w:val="003266"/>
          <w:sz w:val="28"/>
          <w:szCs w:val="28"/>
        </w:rPr>
      </w:pPr>
      <w:r w:rsidRPr="00371630">
        <w:rPr>
          <w:rFonts w:eastAsia="Calibri" w:cs="Calibri"/>
          <w:b/>
          <w:bCs/>
          <w:color w:val="003266"/>
          <w:sz w:val="28"/>
          <w:szCs w:val="28"/>
        </w:rPr>
        <w:t>4.2 Youth Council Charter Review - Submission Response</w:t>
      </w:r>
    </w:p>
    <w:p w14:paraId="20D92610" w14:textId="77777777" w:rsidR="00371630" w:rsidRPr="00241812" w:rsidRDefault="00371630" w:rsidP="00371630">
      <w:pPr>
        <w:tabs>
          <w:tab w:val="left" w:pos="3119"/>
        </w:tabs>
        <w:ind w:left="3119" w:hanging="3119"/>
        <w:rPr>
          <w:rFonts w:eastAsia="Calibri"/>
        </w:rPr>
      </w:pPr>
    </w:p>
    <w:p w14:paraId="4595E531" w14:textId="77777777" w:rsidR="00371630" w:rsidRDefault="00DA4D65"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Executive Manager Office of Council &amp; CEO</w:t>
      </w:r>
    </w:p>
    <w:p w14:paraId="2286572E" w14:textId="77777777" w:rsidR="00371630" w:rsidRPr="00371630" w:rsidRDefault="00371630" w:rsidP="00371630">
      <w:pPr>
        <w:tabs>
          <w:tab w:val="left" w:pos="3119"/>
        </w:tabs>
        <w:ind w:left="3119" w:hanging="3119"/>
        <w:rPr>
          <w:rFonts w:eastAsia="Calibri" w:cs="Calibri"/>
          <w:color w:val="000000" w:themeColor="text1"/>
        </w:rPr>
      </w:pPr>
    </w:p>
    <w:p w14:paraId="16CB330A" w14:textId="46C5BB4F" w:rsidR="00371630" w:rsidRDefault="00DA4D65" w:rsidP="00371630">
      <w:pPr>
        <w:tabs>
          <w:tab w:val="left" w:pos="3119"/>
        </w:tabs>
        <w:ind w:left="3119" w:hanging="3119"/>
        <w:rPr>
          <w:rFonts w:eastAsia="Calibri"/>
        </w:rPr>
      </w:pPr>
      <w:r w:rsidRPr="00371630">
        <w:rPr>
          <w:rFonts w:eastAsia="Calibri"/>
          <w:b/>
          <w:bCs/>
        </w:rPr>
        <w:t>Report Author:</w:t>
      </w:r>
      <w:r w:rsidRPr="00371630">
        <w:rPr>
          <w:rFonts w:eastAsia="Calibri"/>
        </w:rPr>
        <w:tab/>
        <w:t>Councillor Support Officer</w:t>
      </w:r>
    </w:p>
    <w:p w14:paraId="0C71CA5F" w14:textId="77777777" w:rsidR="00371630" w:rsidRPr="00371630" w:rsidRDefault="00371630" w:rsidP="00371630">
      <w:pPr>
        <w:tabs>
          <w:tab w:val="left" w:pos="3119"/>
        </w:tabs>
        <w:ind w:left="3119" w:hanging="3119"/>
        <w:rPr>
          <w:rFonts w:eastAsia="Calibri"/>
        </w:rPr>
      </w:pPr>
    </w:p>
    <w:p w14:paraId="046D59C9" w14:textId="2AAF9307" w:rsidR="00371630" w:rsidRDefault="00DA4D65" w:rsidP="00371630">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Pr>
          <w:rFonts w:eastAsia="Calibri" w:cs="Calibri"/>
          <w:color w:val="000000"/>
        </w:rPr>
        <w:t>Unit Manager Governance</w:t>
      </w:r>
    </w:p>
    <w:p w14:paraId="6E8FBA25" w14:textId="77777777" w:rsidR="00371630" w:rsidRPr="00371630" w:rsidRDefault="00DA4D65" w:rsidP="00371630">
      <w:pPr>
        <w:rPr>
          <w:rFonts w:eastAsia="Calibri"/>
        </w:rPr>
      </w:pPr>
      <w:r>
        <w:rPr>
          <w:rFonts w:eastAsia="Calibri" w:cs="Calibri"/>
          <w:color w:val="000000"/>
          <w:sz w:val="2"/>
          <w:szCs w:val="2"/>
        </w:rPr>
        <w:t> </w:t>
      </w:r>
      <w:r w:rsidRPr="00371630">
        <w:rPr>
          <w:rFonts w:eastAsia="Calibri" w:cs="Calibri"/>
          <w:color w:val="000000" w:themeColor="text1"/>
        </w:rPr>
        <w:t xml:space="preserve"> </w:t>
      </w:r>
      <w:r>
        <w:rPr>
          <w:rFonts w:eastAsia="Calibri" w:cs="Calibri"/>
          <w:color w:val="000000"/>
          <w:sz w:val="2"/>
          <w:szCs w:val="2"/>
        </w:rPr>
        <w:t> </w:t>
      </w:r>
    </w:p>
    <w:p w14:paraId="1AE512B5" w14:textId="77777777" w:rsidR="00EF0D9A" w:rsidRDefault="00DA4D65" w:rsidP="00EF0D9A">
      <w:pPr>
        <w:pStyle w:val="Heading1"/>
      </w:pPr>
      <w:r>
        <w:t>Executive Summary</w:t>
      </w:r>
    </w:p>
    <w:p w14:paraId="610B6791" w14:textId="77777777" w:rsidR="00F32A34" w:rsidRDefault="00DA4D65" w:rsidP="384B973B">
      <w:pPr>
        <w:pStyle w:val="paragraph"/>
        <w:spacing w:before="0" w:beforeAutospacing="0" w:after="0" w:afterAutospacing="0"/>
        <w:textAlignment w:val="baseline"/>
        <w:rPr>
          <w:rFonts w:ascii="Segoe UI" w:hAnsi="Segoe UI" w:cs="Segoe UI"/>
          <w:sz w:val="18"/>
          <w:szCs w:val="18"/>
        </w:rPr>
      </w:pPr>
      <w:r w:rsidRPr="384B973B">
        <w:rPr>
          <w:rStyle w:val="normaltextrun"/>
          <w:rFonts w:ascii="Calibri" w:hAnsi="Calibri" w:cs="Calibri"/>
        </w:rPr>
        <w:t xml:space="preserve">The Youth Council Charter is </w:t>
      </w:r>
      <w:r w:rsidR="47D6D108" w:rsidRPr="384B973B">
        <w:rPr>
          <w:rStyle w:val="normaltextrun"/>
          <w:rFonts w:ascii="Calibri" w:hAnsi="Calibri" w:cs="Calibri"/>
        </w:rPr>
        <w:t>a</w:t>
      </w:r>
      <w:r w:rsidRPr="384B973B">
        <w:rPr>
          <w:rStyle w:val="normaltextrun"/>
          <w:rFonts w:ascii="Calibri" w:hAnsi="Calibri" w:cs="Calibri"/>
        </w:rPr>
        <w:t xml:space="preserve"> statement that is read out by the Youth Mayor at the commencement of each Youth Council Meeting. </w:t>
      </w:r>
      <w:r w:rsidRPr="384B973B">
        <w:rPr>
          <w:rStyle w:val="eop"/>
          <w:rFonts w:cs="Calibri"/>
        </w:rPr>
        <w:t> </w:t>
      </w:r>
    </w:p>
    <w:p w14:paraId="0D912043" w14:textId="77777777" w:rsidR="00F32A34" w:rsidRDefault="00DA4D65" w:rsidP="00F32A34">
      <w:pPr>
        <w:pStyle w:val="paragraph"/>
        <w:spacing w:before="0" w:beforeAutospacing="0" w:after="0" w:afterAutospacing="0"/>
        <w:textAlignment w:val="baseline"/>
        <w:rPr>
          <w:rFonts w:ascii="Segoe UI" w:hAnsi="Segoe UI" w:cs="Segoe UI"/>
          <w:sz w:val="18"/>
          <w:szCs w:val="18"/>
        </w:rPr>
      </w:pPr>
      <w:r>
        <w:rPr>
          <w:rStyle w:val="eop"/>
          <w:rFonts w:cs="Calibri"/>
        </w:rPr>
        <w:t> </w:t>
      </w:r>
    </w:p>
    <w:p w14:paraId="138F641D" w14:textId="77777777" w:rsidR="00F32A34" w:rsidRPr="00897615" w:rsidRDefault="00DA4D65" w:rsidP="00F32A34">
      <w:pPr>
        <w:pStyle w:val="paragraph"/>
        <w:spacing w:before="0" w:beforeAutospacing="0" w:after="0" w:afterAutospacing="0"/>
        <w:textAlignment w:val="baseline"/>
        <w:rPr>
          <w:rStyle w:val="eop"/>
          <w:rFonts w:asciiTheme="minorHAnsi" w:hAnsiTheme="minorHAnsi" w:cstheme="minorHAnsi"/>
        </w:rPr>
      </w:pPr>
      <w:r>
        <w:rPr>
          <w:rStyle w:val="normaltextrun"/>
          <w:rFonts w:ascii="Calibri" w:hAnsi="Calibri" w:cs="Calibri"/>
        </w:rPr>
        <w:t xml:space="preserve">The statement is a summary of the purpose of the Youth Council, the values it stands for </w:t>
      </w:r>
      <w:r w:rsidRPr="00897615">
        <w:rPr>
          <w:rStyle w:val="normaltextrun"/>
          <w:rFonts w:asciiTheme="minorHAnsi" w:hAnsiTheme="minorHAnsi" w:cstheme="minorHAnsi"/>
        </w:rPr>
        <w:t>and the goals the Youth Council want to achieve collectively during the term of membership.</w:t>
      </w:r>
      <w:r w:rsidRPr="00897615">
        <w:rPr>
          <w:rStyle w:val="eop"/>
          <w:rFonts w:asciiTheme="minorHAnsi" w:hAnsiTheme="minorHAnsi" w:cstheme="minorHAnsi"/>
        </w:rPr>
        <w:t> </w:t>
      </w:r>
    </w:p>
    <w:p w14:paraId="7F0061BB" w14:textId="77777777" w:rsidR="00F32A34" w:rsidRPr="00897615" w:rsidRDefault="00F32A34" w:rsidP="00F32A34">
      <w:pPr>
        <w:pStyle w:val="paragraph"/>
        <w:spacing w:before="0" w:beforeAutospacing="0" w:after="0" w:afterAutospacing="0"/>
        <w:textAlignment w:val="baseline"/>
        <w:rPr>
          <w:rStyle w:val="eop"/>
          <w:rFonts w:asciiTheme="minorHAnsi" w:hAnsiTheme="minorHAnsi" w:cstheme="minorHAnsi"/>
        </w:rPr>
      </w:pPr>
    </w:p>
    <w:p w14:paraId="4CB241C9" w14:textId="77777777" w:rsidR="00F32A34" w:rsidRPr="00897615" w:rsidRDefault="43035FE5" w:rsidP="384B973B">
      <w:pPr>
        <w:pStyle w:val="paragraph"/>
        <w:spacing w:before="0" w:beforeAutospacing="0" w:after="0" w:afterAutospacing="0"/>
        <w:textAlignment w:val="baseline"/>
        <w:rPr>
          <w:rFonts w:asciiTheme="minorHAnsi" w:hAnsiTheme="minorHAnsi" w:cstheme="minorBidi"/>
          <w:sz w:val="18"/>
          <w:szCs w:val="18"/>
        </w:rPr>
      </w:pPr>
      <w:r w:rsidRPr="384B973B">
        <w:rPr>
          <w:rStyle w:val="eop"/>
          <w:rFonts w:asciiTheme="minorHAnsi" w:hAnsiTheme="minorHAnsi" w:cstheme="minorBidi"/>
        </w:rPr>
        <w:t xml:space="preserve">Following the recommendation from the </w:t>
      </w:r>
      <w:r w:rsidR="00DA4D65" w:rsidRPr="384B973B">
        <w:rPr>
          <w:rStyle w:val="eop"/>
          <w:rFonts w:asciiTheme="minorHAnsi" w:hAnsiTheme="minorHAnsi" w:cstheme="minorBidi"/>
        </w:rPr>
        <w:t xml:space="preserve">8 April 2024 </w:t>
      </w:r>
      <w:r w:rsidR="2079D5B7" w:rsidRPr="384B973B">
        <w:rPr>
          <w:rStyle w:val="eop"/>
          <w:rFonts w:asciiTheme="minorHAnsi" w:hAnsiTheme="minorHAnsi" w:cstheme="minorBidi"/>
        </w:rPr>
        <w:t>m</w:t>
      </w:r>
      <w:r w:rsidR="00DA4D65" w:rsidRPr="384B973B">
        <w:rPr>
          <w:rStyle w:val="eop"/>
          <w:rFonts w:asciiTheme="minorHAnsi" w:hAnsiTheme="minorHAnsi" w:cstheme="minorBidi"/>
        </w:rPr>
        <w:t>eeting</w:t>
      </w:r>
      <w:r w:rsidR="315775F9" w:rsidRPr="384B973B">
        <w:rPr>
          <w:rStyle w:val="eop"/>
          <w:rFonts w:asciiTheme="minorHAnsi" w:hAnsiTheme="minorHAnsi" w:cstheme="minorBidi"/>
        </w:rPr>
        <w:t xml:space="preserve">, the Youth </w:t>
      </w:r>
      <w:r w:rsidR="261FF3EA" w:rsidRPr="384B973B">
        <w:rPr>
          <w:rStyle w:val="eop"/>
          <w:rFonts w:asciiTheme="minorHAnsi" w:hAnsiTheme="minorHAnsi" w:cstheme="minorBidi"/>
        </w:rPr>
        <w:t>Council</w:t>
      </w:r>
      <w:r w:rsidR="315775F9" w:rsidRPr="384B973B">
        <w:rPr>
          <w:rStyle w:val="eop"/>
          <w:rFonts w:asciiTheme="minorHAnsi" w:hAnsiTheme="minorHAnsi" w:cstheme="minorBidi"/>
        </w:rPr>
        <w:t xml:space="preserve"> have </w:t>
      </w:r>
      <w:r w:rsidR="00DA4D65" w:rsidRPr="384B973B">
        <w:rPr>
          <w:rStyle w:val="eop"/>
          <w:rFonts w:asciiTheme="minorHAnsi" w:hAnsiTheme="minorHAnsi" w:cstheme="minorBidi"/>
        </w:rPr>
        <w:t>collaborat</w:t>
      </w:r>
      <w:r w:rsidR="505001A9" w:rsidRPr="384B973B">
        <w:rPr>
          <w:rStyle w:val="eop"/>
          <w:rFonts w:asciiTheme="minorHAnsi" w:hAnsiTheme="minorHAnsi" w:cstheme="minorBidi"/>
        </w:rPr>
        <w:t>ed</w:t>
      </w:r>
      <w:r w:rsidR="00DA4D65" w:rsidRPr="384B973B">
        <w:rPr>
          <w:rStyle w:val="eop"/>
          <w:rFonts w:asciiTheme="minorHAnsi" w:hAnsiTheme="minorHAnsi" w:cstheme="minorBidi"/>
        </w:rPr>
        <w:t xml:space="preserve"> </w:t>
      </w:r>
      <w:r w:rsidR="70859E90" w:rsidRPr="384B973B">
        <w:rPr>
          <w:rStyle w:val="eop"/>
          <w:rFonts w:asciiTheme="minorHAnsi" w:hAnsiTheme="minorHAnsi" w:cstheme="minorBidi"/>
        </w:rPr>
        <w:t>in developing a revised</w:t>
      </w:r>
      <w:r w:rsidR="003C49F9" w:rsidRPr="384B973B">
        <w:rPr>
          <w:rStyle w:val="eop"/>
          <w:rFonts w:asciiTheme="minorHAnsi" w:hAnsiTheme="minorHAnsi" w:cstheme="minorBidi"/>
        </w:rPr>
        <w:t xml:space="preserve"> Charter </w:t>
      </w:r>
      <w:r w:rsidR="70564C1F" w:rsidRPr="384B973B">
        <w:rPr>
          <w:rStyle w:val="eop"/>
          <w:rFonts w:asciiTheme="minorHAnsi" w:hAnsiTheme="minorHAnsi" w:cstheme="minorBidi"/>
        </w:rPr>
        <w:t xml:space="preserve">that </w:t>
      </w:r>
      <w:r w:rsidR="003C49F9" w:rsidRPr="384B973B">
        <w:rPr>
          <w:rStyle w:val="eop"/>
          <w:rFonts w:asciiTheme="minorHAnsi" w:hAnsiTheme="minorHAnsi" w:cstheme="minorBidi"/>
        </w:rPr>
        <w:t>best reflect</w:t>
      </w:r>
      <w:r w:rsidR="7281E431" w:rsidRPr="384B973B">
        <w:rPr>
          <w:rStyle w:val="eop"/>
          <w:rFonts w:asciiTheme="minorHAnsi" w:hAnsiTheme="minorHAnsi" w:cstheme="minorBidi"/>
        </w:rPr>
        <w:t>s</w:t>
      </w:r>
      <w:r w:rsidR="003C49F9" w:rsidRPr="384B973B">
        <w:rPr>
          <w:rStyle w:val="eop"/>
          <w:rFonts w:asciiTheme="minorHAnsi" w:hAnsiTheme="minorHAnsi" w:cstheme="minorBidi"/>
        </w:rPr>
        <w:t xml:space="preserve"> their </w:t>
      </w:r>
      <w:r w:rsidR="00897615" w:rsidRPr="384B973B">
        <w:rPr>
          <w:rStyle w:val="eop"/>
          <w:rFonts w:asciiTheme="minorHAnsi" w:hAnsiTheme="minorHAnsi" w:cstheme="minorBidi"/>
        </w:rPr>
        <w:t>goals and aspirations</w:t>
      </w:r>
      <w:r w:rsidR="003C49F9" w:rsidRPr="384B973B">
        <w:rPr>
          <w:rStyle w:val="eop"/>
          <w:rFonts w:asciiTheme="minorHAnsi" w:hAnsiTheme="minorHAnsi" w:cstheme="minorBidi"/>
        </w:rPr>
        <w:t xml:space="preserve">. </w:t>
      </w:r>
    </w:p>
    <w:p w14:paraId="6D92A9C9" w14:textId="77777777" w:rsidR="004E56C0" w:rsidRDefault="00DA4D65" w:rsidP="004E56C0">
      <w:pPr>
        <w:pStyle w:val="Heading1"/>
      </w:pPr>
      <w:r>
        <w:t>Officers’ Recommendation</w:t>
      </w:r>
    </w:p>
    <w:p w14:paraId="46DDA986" w14:textId="77777777" w:rsidR="00922C6D" w:rsidRPr="004B4021" w:rsidRDefault="00DA4D65" w:rsidP="384B973B">
      <w:r w:rsidRPr="004B4021">
        <w:t xml:space="preserve">THAT </w:t>
      </w:r>
      <w:r w:rsidR="0FE41318" w:rsidRPr="004B4021">
        <w:t xml:space="preserve">the </w:t>
      </w:r>
      <w:r w:rsidR="00897615" w:rsidRPr="004B4021">
        <w:t xml:space="preserve">Youth </w:t>
      </w:r>
      <w:r w:rsidR="00807C47" w:rsidRPr="004B4021">
        <w:t>Council</w:t>
      </w:r>
      <w:r w:rsidR="49CFC934" w:rsidRPr="004B4021">
        <w:t>:</w:t>
      </w:r>
    </w:p>
    <w:p w14:paraId="40BD5ED5" w14:textId="63E40B5E" w:rsidR="00922C6D" w:rsidRPr="004B4021" w:rsidRDefault="27ADF0F3" w:rsidP="384B973B">
      <w:pPr>
        <w:pStyle w:val="ListParagraph"/>
        <w:numPr>
          <w:ilvl w:val="0"/>
          <w:numId w:val="15"/>
        </w:numPr>
      </w:pPr>
      <w:r w:rsidRPr="004B4021">
        <w:t>Approve the revised Youth Council Charter</w:t>
      </w:r>
      <w:r w:rsidR="00A25445">
        <w:t>.</w:t>
      </w:r>
    </w:p>
    <w:p w14:paraId="3BEBF376" w14:textId="77777777" w:rsidR="00922C6D" w:rsidRPr="004B4021" w:rsidRDefault="27ADF0F3" w:rsidP="384B973B">
      <w:pPr>
        <w:pStyle w:val="ListParagraph"/>
        <w:numPr>
          <w:ilvl w:val="0"/>
          <w:numId w:val="15"/>
        </w:numPr>
      </w:pPr>
      <w:r w:rsidRPr="004B4021">
        <w:t xml:space="preserve">Note </w:t>
      </w:r>
      <w:r w:rsidR="72B290C7" w:rsidRPr="004B4021">
        <w:t xml:space="preserve">that </w:t>
      </w:r>
      <w:r w:rsidRPr="004B4021">
        <w:t xml:space="preserve">following approval </w:t>
      </w:r>
      <w:r w:rsidR="340DAB96" w:rsidRPr="004B4021">
        <w:t>of the revised Youth Council Charter:</w:t>
      </w:r>
    </w:p>
    <w:p w14:paraId="65E7C6CA" w14:textId="7510F584" w:rsidR="00922C6D" w:rsidRPr="004B4021" w:rsidRDefault="27ADF0F3" w:rsidP="00A25445">
      <w:pPr>
        <w:pStyle w:val="ListParagraph"/>
        <w:numPr>
          <w:ilvl w:val="1"/>
          <w:numId w:val="15"/>
        </w:numPr>
        <w:ind w:left="1134" w:hanging="425"/>
      </w:pPr>
      <w:r w:rsidRPr="004B4021">
        <w:t>the</w:t>
      </w:r>
      <w:r w:rsidR="00623659" w:rsidRPr="004B4021">
        <w:t xml:space="preserve"> </w:t>
      </w:r>
      <w:r w:rsidR="14615215" w:rsidRPr="004B4021">
        <w:t xml:space="preserve">Youth </w:t>
      </w:r>
      <w:r w:rsidR="00623659" w:rsidRPr="004B4021">
        <w:t xml:space="preserve">Council Terms of Reference </w:t>
      </w:r>
      <w:r w:rsidR="617458C3" w:rsidRPr="004B4021">
        <w:t xml:space="preserve">will be updated to </w:t>
      </w:r>
      <w:r w:rsidR="2BF2137B" w:rsidRPr="004B4021">
        <w:t>reflect the change</w:t>
      </w:r>
      <w:r w:rsidR="00A25445">
        <w:t>;</w:t>
      </w:r>
      <w:r w:rsidR="2BF2137B" w:rsidRPr="004B4021">
        <w:t xml:space="preserve"> and</w:t>
      </w:r>
    </w:p>
    <w:p w14:paraId="07C213D2" w14:textId="77777777" w:rsidR="00922C6D" w:rsidRPr="004B4021" w:rsidRDefault="28CDA939" w:rsidP="00A25445">
      <w:pPr>
        <w:pStyle w:val="ListParagraph"/>
        <w:numPr>
          <w:ilvl w:val="1"/>
          <w:numId w:val="15"/>
        </w:numPr>
        <w:ind w:left="1134" w:hanging="425"/>
      </w:pPr>
      <w:r w:rsidRPr="004B4021">
        <w:t xml:space="preserve">it </w:t>
      </w:r>
      <w:r w:rsidR="7E011EAD" w:rsidRPr="004B4021">
        <w:t>w</w:t>
      </w:r>
      <w:r w:rsidR="2BF2137B" w:rsidRPr="004B4021">
        <w:t>ill</w:t>
      </w:r>
      <w:r w:rsidR="00623659" w:rsidRPr="004B4021">
        <w:t xml:space="preserve"> </w:t>
      </w:r>
      <w:r w:rsidR="2FA136BF" w:rsidRPr="004B4021">
        <w:t xml:space="preserve">be </w:t>
      </w:r>
      <w:r w:rsidR="00623659" w:rsidRPr="004B4021">
        <w:t xml:space="preserve">included in </w:t>
      </w:r>
      <w:r w:rsidR="0DEC120F" w:rsidRPr="004B4021">
        <w:t xml:space="preserve">future </w:t>
      </w:r>
      <w:r w:rsidR="00623659" w:rsidRPr="004B4021">
        <w:t>Agendas</w:t>
      </w:r>
      <w:r w:rsidR="1558D038" w:rsidRPr="004B4021">
        <w:t xml:space="preserve"> of the Youth Council</w:t>
      </w:r>
      <w:r w:rsidR="00623659" w:rsidRPr="004B4021">
        <w:t xml:space="preserve">. </w:t>
      </w:r>
    </w:p>
    <w:p w14:paraId="5B94EBB4" w14:textId="25A4772F" w:rsidR="00205C58" w:rsidRDefault="00DA4D6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205C58" w14:paraId="69D90B0E" w14:textId="77777777">
        <w:tc>
          <w:tcPr>
            <w:tcW w:w="9030" w:type="dxa"/>
            <w:gridSpan w:val="2"/>
            <w:tcBorders>
              <w:bottom w:val="single" w:sz="8" w:space="0" w:color="000000"/>
            </w:tcBorders>
            <w:shd w:val="clear" w:color="auto" w:fill="002060"/>
          </w:tcPr>
          <w:p w14:paraId="3243B08E" w14:textId="77777777" w:rsidR="00205C58" w:rsidRDefault="00DA4D6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205C58" w14:paraId="5D88197E"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4689FF43" w14:textId="77777777" w:rsidR="00205C58" w:rsidRDefault="00DA4D6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37128BC0" w14:textId="77777777" w:rsidR="00205C58" w:rsidRDefault="00DA4D6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Esha Serai</w:t>
            </w:r>
          </w:p>
        </w:tc>
      </w:tr>
      <w:tr w:rsidR="00205C58" w14:paraId="6BEB7EC2"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4946E152" w14:textId="77777777" w:rsidR="00205C58" w:rsidRDefault="00DA4D6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3F3EEBDE" w14:textId="77777777" w:rsidR="00205C58" w:rsidRDefault="00DA4D6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Bavleen Kaur</w:t>
            </w:r>
          </w:p>
        </w:tc>
      </w:tr>
    </w:tbl>
    <w:p w14:paraId="446AD3E2" w14:textId="77777777" w:rsidR="00205C58" w:rsidRDefault="00DA4D6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4007B207" w14:textId="77777777" w:rsidR="004B4021" w:rsidRPr="004B4021" w:rsidRDefault="004B4021" w:rsidP="004B4021">
      <w:pPr>
        <w:rPr>
          <w:b/>
          <w:bCs/>
        </w:rPr>
      </w:pPr>
      <w:r w:rsidRPr="004B4021">
        <w:rPr>
          <w:b/>
          <w:bCs/>
        </w:rPr>
        <w:t>THAT the Youth Council:</w:t>
      </w:r>
    </w:p>
    <w:p w14:paraId="02459AE0" w14:textId="14F08BB6" w:rsidR="004B4021" w:rsidRPr="004B4021" w:rsidRDefault="004B4021" w:rsidP="004B4021">
      <w:pPr>
        <w:pStyle w:val="ListParagraph"/>
        <w:numPr>
          <w:ilvl w:val="0"/>
          <w:numId w:val="16"/>
        </w:numPr>
        <w:rPr>
          <w:b/>
          <w:bCs/>
        </w:rPr>
      </w:pPr>
      <w:r w:rsidRPr="004B4021">
        <w:rPr>
          <w:b/>
          <w:bCs/>
        </w:rPr>
        <w:t>Approve the revised Youth Council Charter</w:t>
      </w:r>
      <w:r w:rsidR="00A25445">
        <w:rPr>
          <w:b/>
          <w:bCs/>
        </w:rPr>
        <w:t>.</w:t>
      </w:r>
    </w:p>
    <w:p w14:paraId="43533F2B" w14:textId="77777777" w:rsidR="004B4021" w:rsidRPr="004B4021" w:rsidRDefault="004B4021" w:rsidP="004B4021">
      <w:pPr>
        <w:pStyle w:val="ListParagraph"/>
        <w:numPr>
          <w:ilvl w:val="0"/>
          <w:numId w:val="16"/>
        </w:numPr>
        <w:rPr>
          <w:b/>
          <w:bCs/>
        </w:rPr>
      </w:pPr>
      <w:r w:rsidRPr="004B4021">
        <w:rPr>
          <w:b/>
          <w:bCs/>
        </w:rPr>
        <w:t>Note that following approval of the revised Youth Council Charter:</w:t>
      </w:r>
    </w:p>
    <w:p w14:paraId="6BAB2C83" w14:textId="0C028AB2" w:rsidR="004B4021" w:rsidRPr="004B4021" w:rsidRDefault="004B4021" w:rsidP="00A25445">
      <w:pPr>
        <w:pStyle w:val="ListParagraph"/>
        <w:numPr>
          <w:ilvl w:val="1"/>
          <w:numId w:val="16"/>
        </w:numPr>
        <w:ind w:left="1134" w:hanging="425"/>
        <w:rPr>
          <w:b/>
          <w:bCs/>
        </w:rPr>
      </w:pPr>
      <w:r w:rsidRPr="004B4021">
        <w:rPr>
          <w:b/>
          <w:bCs/>
        </w:rPr>
        <w:t>the Youth Council Terms of Reference will be updated to reflect the change</w:t>
      </w:r>
      <w:r w:rsidR="00A25445">
        <w:rPr>
          <w:b/>
          <w:bCs/>
        </w:rPr>
        <w:t>;</w:t>
      </w:r>
      <w:r w:rsidRPr="004B4021">
        <w:rPr>
          <w:b/>
          <w:bCs/>
        </w:rPr>
        <w:t xml:space="preserve"> and</w:t>
      </w:r>
    </w:p>
    <w:p w14:paraId="20D790E8" w14:textId="77777777" w:rsidR="004B4021" w:rsidRPr="004B4021" w:rsidRDefault="004B4021" w:rsidP="00A25445">
      <w:pPr>
        <w:pStyle w:val="ListParagraph"/>
        <w:numPr>
          <w:ilvl w:val="1"/>
          <w:numId w:val="16"/>
        </w:numPr>
        <w:ind w:left="1134" w:hanging="425"/>
        <w:rPr>
          <w:b/>
          <w:bCs/>
        </w:rPr>
      </w:pPr>
      <w:r w:rsidRPr="004B4021">
        <w:rPr>
          <w:b/>
          <w:bCs/>
        </w:rPr>
        <w:t xml:space="preserve">it will be included in future Agendas of the Youth Council. </w:t>
      </w:r>
    </w:p>
    <w:p w14:paraId="6DEB8A5B" w14:textId="77777777" w:rsidR="00205C58" w:rsidRDefault="00DA4D6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13B3E3DA" w14:textId="77777777" w:rsidR="00EB6C22" w:rsidRDefault="00EB6C2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p>
    <w:tbl>
      <w:tblPr>
        <w:tblW w:w="5000" w:type="pct"/>
        <w:tblInd w:w="-10" w:type="dxa"/>
        <w:tblCellMar>
          <w:left w:w="0" w:type="dxa"/>
          <w:right w:w="0" w:type="dxa"/>
        </w:tblCellMar>
        <w:tblLook w:val="04A0" w:firstRow="1" w:lastRow="0" w:firstColumn="1" w:lastColumn="0" w:noHBand="0" w:noVBand="1"/>
      </w:tblPr>
      <w:tblGrid>
        <w:gridCol w:w="9006"/>
      </w:tblGrid>
      <w:tr w:rsidR="00EB6C22" w14:paraId="496541D8" w14:textId="77777777" w:rsidTr="00B27A8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7D1097A" w14:textId="77777777" w:rsidR="00EB6C22" w:rsidRDefault="00EB6C22" w:rsidP="00B27A89">
            <w:pPr>
              <w:rPr>
                <w:rFonts w:eastAsia="Calibri" w:cs="Calibri"/>
                <w:color w:val="000000"/>
                <w:sz w:val="23"/>
                <w:szCs w:val="23"/>
              </w:rPr>
            </w:pPr>
            <w:r>
              <w:rPr>
                <w:rFonts w:eastAsia="Calibri" w:cs="Calibri"/>
                <w:b/>
                <w:bCs/>
                <w:color w:val="FFFFFF"/>
                <w:sz w:val="32"/>
                <w:szCs w:val="32"/>
              </w:rPr>
              <w:t>YOUTH COUNCILLOR/S WHO SPOKE TO MOTION</w:t>
            </w:r>
          </w:p>
        </w:tc>
      </w:tr>
      <w:tr w:rsidR="00EB6C22" w:rsidRPr="00480885" w14:paraId="1338D385" w14:textId="77777777" w:rsidTr="00B27A89">
        <w:tc>
          <w:tcPr>
            <w:tcW w:w="5000" w:type="pct"/>
            <w:tcMar>
              <w:top w:w="0" w:type="dxa"/>
              <w:left w:w="118" w:type="dxa"/>
              <w:bottom w:w="0" w:type="dxa"/>
              <w:right w:w="118" w:type="dxa"/>
            </w:tcMar>
            <w:hideMark/>
          </w:tcPr>
          <w:p w14:paraId="4C9BE1F8" w14:textId="77777777" w:rsidR="00EB6C22" w:rsidRPr="00F75C7F" w:rsidRDefault="00EB6C22" w:rsidP="00B27A89">
            <w:pPr>
              <w:spacing w:before="120"/>
              <w:rPr>
                <w:rFonts w:eastAsia="Calibri" w:cs="Calibri"/>
                <w:i/>
                <w:iCs/>
                <w:color w:val="000000"/>
              </w:rPr>
            </w:pPr>
            <w:r>
              <w:rPr>
                <w:rFonts w:eastAsia="Calibri" w:cs="Calibri"/>
                <w:i/>
                <w:iCs/>
                <w:color w:val="000000"/>
              </w:rPr>
              <w:t xml:space="preserve">Nil </w:t>
            </w:r>
          </w:p>
        </w:tc>
      </w:tr>
    </w:tbl>
    <w:p w14:paraId="0617426D" w14:textId="77777777" w:rsidR="00EB6C22" w:rsidRDefault="00EB6C22" w:rsidP="00EB6C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B6C22" w14:paraId="77EE6A8D" w14:textId="77777777" w:rsidTr="00B27A8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55C1069" w14:textId="77777777" w:rsidR="00EB6C22" w:rsidRDefault="00EB6C22" w:rsidP="00B27A89">
            <w:pPr>
              <w:rPr>
                <w:rFonts w:eastAsia="Calibri" w:cs="Calibri"/>
                <w:color w:val="000000"/>
                <w:sz w:val="23"/>
                <w:szCs w:val="23"/>
              </w:rPr>
            </w:pPr>
            <w:r>
              <w:rPr>
                <w:rFonts w:eastAsia="Calibri" w:cs="Calibri"/>
                <w:i/>
                <w:iCs/>
              </w:rPr>
              <w:lastRenderedPageBreak/>
              <w:br w:type="page"/>
            </w:r>
            <w:r>
              <w:rPr>
                <w:rFonts w:eastAsia="Calibri" w:cs="Calibri"/>
                <w:b/>
                <w:bCs/>
                <w:color w:val="FFFFFF"/>
                <w:sz w:val="32"/>
                <w:szCs w:val="32"/>
              </w:rPr>
              <w:t>VOTING</w:t>
            </w:r>
          </w:p>
        </w:tc>
      </w:tr>
      <w:tr w:rsidR="00EB6C22" w:rsidRPr="00F53463" w14:paraId="08E7B0CD" w14:textId="77777777" w:rsidTr="00B27A89">
        <w:tc>
          <w:tcPr>
            <w:tcW w:w="1250" w:type="pct"/>
            <w:tcBorders>
              <w:left w:val="single" w:sz="8" w:space="0" w:color="000000"/>
              <w:bottom w:val="single" w:sz="4" w:space="0" w:color="auto"/>
              <w:right w:val="single" w:sz="8" w:space="0" w:color="000000"/>
            </w:tcBorders>
          </w:tcPr>
          <w:p w14:paraId="107A9E55" w14:textId="77777777" w:rsidR="00EB6C22" w:rsidRPr="00F53463" w:rsidRDefault="00EB6C22" w:rsidP="00B27A8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B18E723" w14:textId="77777777" w:rsidR="00EB6C22" w:rsidRPr="00F53463" w:rsidRDefault="00EB6C22" w:rsidP="00B27A8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56815C4" w14:textId="77777777" w:rsidR="00EB6C22" w:rsidRPr="00F53463" w:rsidRDefault="00EB6C22" w:rsidP="00B27A8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517B0D5" w14:textId="77777777" w:rsidR="00EB6C22" w:rsidRPr="00F53463" w:rsidRDefault="00EB6C22" w:rsidP="00B27A89">
            <w:pPr>
              <w:spacing w:before="120" w:after="120"/>
              <w:jc w:val="center"/>
              <w:rPr>
                <w:rFonts w:eastAsia="Calibri" w:cs="Calibri"/>
                <w:b/>
                <w:bCs/>
                <w:color w:val="000000"/>
              </w:rPr>
            </w:pPr>
            <w:r w:rsidRPr="00F53463">
              <w:rPr>
                <w:rFonts w:eastAsia="Calibri" w:cs="Calibri"/>
                <w:b/>
                <w:bCs/>
                <w:color w:val="000000"/>
              </w:rPr>
              <w:t>ABSTAINED</w:t>
            </w:r>
          </w:p>
        </w:tc>
      </w:tr>
      <w:tr w:rsidR="00EB6C22" w:rsidRPr="00F53463" w14:paraId="79726E5D" w14:textId="77777777" w:rsidTr="00B27A89">
        <w:tc>
          <w:tcPr>
            <w:tcW w:w="1250" w:type="pct"/>
            <w:tcBorders>
              <w:top w:val="single" w:sz="4" w:space="0" w:color="auto"/>
              <w:left w:val="single" w:sz="8" w:space="0" w:color="000000"/>
              <w:bottom w:val="single" w:sz="8" w:space="0" w:color="000000"/>
              <w:right w:val="single" w:sz="8" w:space="0" w:color="000000"/>
            </w:tcBorders>
          </w:tcPr>
          <w:p w14:paraId="3B765EA5" w14:textId="77777777" w:rsidR="00EB6C22" w:rsidRDefault="00EB6C22" w:rsidP="00B27A8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4719C64B" w14:textId="77777777" w:rsidR="00EB6C22" w:rsidRPr="00F53463" w:rsidRDefault="00EB6C22" w:rsidP="00B27A8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2D909BB" w14:textId="77777777" w:rsidR="00EB6C22" w:rsidRPr="00F53463" w:rsidRDefault="00EB6C22" w:rsidP="00B27A8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B5726A6" w14:textId="77777777" w:rsidR="00EB6C22" w:rsidRPr="00F53463" w:rsidRDefault="00EB6C22" w:rsidP="00B27A89">
            <w:pPr>
              <w:spacing w:before="120"/>
              <w:rPr>
                <w:rFonts w:eastAsia="Calibri" w:cs="Calibri"/>
                <w:i/>
                <w:iCs/>
                <w:color w:val="000000"/>
              </w:rPr>
            </w:pPr>
          </w:p>
        </w:tc>
      </w:tr>
    </w:tbl>
    <w:p w14:paraId="3600F19A" w14:textId="77777777" w:rsidR="00EB6C22" w:rsidRPr="00693988" w:rsidRDefault="00EB6C22" w:rsidP="00EB6C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p w14:paraId="0D6932DD" w14:textId="77777777" w:rsidR="00EB6C22" w:rsidRDefault="00EB6C22" w:rsidP="00EB6C2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p w14:paraId="1093AF6B" w14:textId="77777777" w:rsidR="00A11A83" w:rsidRPr="00163BE0" w:rsidRDefault="00DA4D65"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3" w:name="_Toc166052777"/>
      <w:r w:rsidRPr="00163BE0">
        <w:rPr>
          <w:rFonts w:eastAsia="Calibri" w:cs="Calibri"/>
          <w:color w:val="000000"/>
        </w:rPr>
        <w:instrText>4.3</w:instrText>
      </w:r>
      <w:r w:rsidRPr="00163BE0">
        <w:rPr>
          <w:rFonts w:eastAsia="Calibri" w:cs="Calibri"/>
          <w:color w:val="000000"/>
        </w:rPr>
        <w:tab/>
        <w:instrText>Sports Fair Access Policy Discussion</w:instrText>
      </w:r>
      <w:bookmarkEnd w:id="23"/>
      <w:r w:rsidRPr="00163BE0">
        <w:rPr>
          <w:rFonts w:eastAsia="Calibri" w:cs="Calibri"/>
          <w:color w:val="000000"/>
        </w:rPr>
        <w:instrText>" \f \l 2</w:instrText>
      </w:r>
      <w:r>
        <w:rPr>
          <w:rFonts w:eastAsia="Calibri" w:cs="Calibri"/>
          <w:color w:val="000000"/>
        </w:rPr>
        <w:fldChar w:fldCharType="end"/>
      </w:r>
      <w:bookmarkStart w:id="24" w:name="4.3__Sports_Fair_Access_Policy_Discussi"/>
      <w:r w:rsidRPr="00163BE0">
        <w:rPr>
          <w:rFonts w:eastAsia="Calibri" w:cs="Calibri"/>
          <w:color w:val="FFFFFF"/>
          <w:sz w:val="4"/>
        </w:rPr>
        <w:t>4.3</w:t>
      </w:r>
      <w:r w:rsidRPr="00163BE0">
        <w:rPr>
          <w:rFonts w:eastAsia="Calibri" w:cs="Calibri"/>
          <w:color w:val="FFFFFF"/>
          <w:sz w:val="4"/>
        </w:rPr>
        <w:tab/>
        <w:t>Sports Fair Access Policy Discussion</w:t>
      </w:r>
    </w:p>
    <w:bookmarkEnd w:id="24"/>
    <w:p w14:paraId="0CBD5353" w14:textId="77777777" w:rsidR="38154FF7" w:rsidRDefault="00DA4D65" w:rsidP="45810C95">
      <w:pPr>
        <w:rPr>
          <w:rFonts w:eastAsia="Calibri" w:cs="Calibri"/>
          <w:color w:val="003266"/>
          <w:sz w:val="28"/>
          <w:szCs w:val="28"/>
        </w:rPr>
      </w:pPr>
      <w:r w:rsidRPr="45810C95">
        <w:rPr>
          <w:rFonts w:eastAsia="Calibri" w:cs="Calibri"/>
          <w:b/>
          <w:bCs/>
          <w:color w:val="003266"/>
          <w:sz w:val="28"/>
          <w:szCs w:val="28"/>
        </w:rPr>
        <w:t>4.3 Sports Fair Access Policy Discussion</w:t>
      </w:r>
    </w:p>
    <w:p w14:paraId="56324284" w14:textId="77777777" w:rsidR="45810C95" w:rsidRDefault="45810C95" w:rsidP="45810C95">
      <w:pPr>
        <w:tabs>
          <w:tab w:val="left" w:pos="2552"/>
        </w:tabs>
        <w:ind w:left="2552" w:hanging="2552"/>
        <w:rPr>
          <w:rFonts w:eastAsia="Calibri" w:cs="Calibri"/>
          <w:color w:val="000000" w:themeColor="text1"/>
        </w:rPr>
      </w:pPr>
    </w:p>
    <w:p w14:paraId="612EAA28" w14:textId="77777777" w:rsidR="38154FF7" w:rsidRDefault="00DA4D65" w:rsidP="45810C95">
      <w:pPr>
        <w:tabs>
          <w:tab w:val="left" w:pos="3119"/>
        </w:tabs>
        <w:ind w:left="3119" w:hanging="3119"/>
        <w:rPr>
          <w:rFonts w:eastAsia="Calibri" w:cs="Calibri"/>
          <w:color w:val="000000" w:themeColor="text1"/>
        </w:rPr>
      </w:pPr>
      <w:r w:rsidRPr="45810C95">
        <w:rPr>
          <w:rFonts w:eastAsia="Calibri" w:cs="Calibri"/>
          <w:b/>
          <w:bCs/>
          <w:color w:val="000000" w:themeColor="text1"/>
        </w:rPr>
        <w:t>Director/Executive Manager:</w:t>
      </w:r>
      <w:r>
        <w:tab/>
      </w:r>
      <w:r>
        <w:rPr>
          <w:rFonts w:eastAsia="Calibri" w:cs="Calibri"/>
          <w:color w:val="000000"/>
        </w:rPr>
        <w:t>Director Community Wellbeing</w:t>
      </w:r>
    </w:p>
    <w:p w14:paraId="5642BBA3" w14:textId="77777777" w:rsidR="45810C95" w:rsidRDefault="45810C95" w:rsidP="45810C95">
      <w:pPr>
        <w:tabs>
          <w:tab w:val="left" w:pos="3119"/>
        </w:tabs>
        <w:ind w:left="3119" w:hanging="3119"/>
        <w:rPr>
          <w:rFonts w:eastAsia="Calibri" w:cs="Calibri"/>
          <w:color w:val="000000" w:themeColor="text1"/>
        </w:rPr>
      </w:pPr>
    </w:p>
    <w:p w14:paraId="592546C3" w14:textId="66B7ADAC" w:rsidR="38154FF7" w:rsidRDefault="00DA4D65" w:rsidP="45810C95">
      <w:pPr>
        <w:tabs>
          <w:tab w:val="left" w:pos="3119"/>
        </w:tabs>
        <w:ind w:left="3119" w:hanging="3119"/>
        <w:rPr>
          <w:rFonts w:eastAsia="Calibri" w:cs="Calibri"/>
          <w:color w:val="000000" w:themeColor="text1"/>
        </w:rPr>
      </w:pPr>
      <w:r w:rsidRPr="45810C95">
        <w:rPr>
          <w:rFonts w:eastAsia="Calibri" w:cs="Calibri"/>
          <w:b/>
          <w:bCs/>
          <w:color w:val="000000" w:themeColor="text1"/>
        </w:rPr>
        <w:t>Report Author:</w:t>
      </w:r>
      <w:r w:rsidRPr="00371630">
        <w:rPr>
          <w:rFonts w:eastAsia="Calibri"/>
        </w:rPr>
        <w:tab/>
      </w:r>
      <w:r w:rsidRPr="45810C95">
        <w:rPr>
          <w:rFonts w:eastAsia="Calibri" w:cs="Calibri"/>
          <w:color w:val="000000" w:themeColor="text1"/>
        </w:rPr>
        <w:t>Councillor Support Officer</w:t>
      </w:r>
    </w:p>
    <w:p w14:paraId="06188BEC" w14:textId="77777777" w:rsidR="45810C95" w:rsidRDefault="45810C95" w:rsidP="45810C95">
      <w:pPr>
        <w:tabs>
          <w:tab w:val="left" w:pos="3119"/>
        </w:tabs>
        <w:ind w:left="3119" w:hanging="3119"/>
        <w:rPr>
          <w:rFonts w:eastAsia="Calibri" w:cs="Calibri"/>
          <w:color w:val="000000" w:themeColor="text1"/>
        </w:rPr>
      </w:pPr>
    </w:p>
    <w:p w14:paraId="76BC917B" w14:textId="2F8E9E90" w:rsidR="38154FF7" w:rsidRDefault="00DA4D65" w:rsidP="45810C95">
      <w:pPr>
        <w:tabs>
          <w:tab w:val="left" w:pos="3119"/>
        </w:tabs>
        <w:ind w:left="3119" w:hanging="3119"/>
        <w:rPr>
          <w:rFonts w:eastAsia="Calibri" w:cs="Calibri"/>
          <w:color w:val="000000" w:themeColor="text1"/>
        </w:rPr>
      </w:pPr>
      <w:r w:rsidRPr="45810C95">
        <w:rPr>
          <w:rFonts w:eastAsia="Calibri" w:cs="Calibri"/>
          <w:b/>
          <w:bCs/>
          <w:color w:val="000000" w:themeColor="text1"/>
        </w:rPr>
        <w:t>In Attendance:</w:t>
      </w:r>
      <w:r>
        <w:tab/>
      </w:r>
      <w:r>
        <w:rPr>
          <w:rFonts w:eastAsia="Calibri" w:cs="Calibri"/>
          <w:color w:val="000000"/>
        </w:rPr>
        <w:t>Unit Manager Governance</w:t>
      </w:r>
    </w:p>
    <w:p w14:paraId="3F50AD7D" w14:textId="77777777" w:rsidR="38154FF7" w:rsidRDefault="00DA4D65" w:rsidP="45810C95">
      <w:pPr>
        <w:rPr>
          <w:rFonts w:eastAsia="Calibri" w:cs="Calibri"/>
          <w:color w:val="000000" w:themeColor="text1"/>
        </w:rPr>
      </w:pPr>
      <w:r>
        <w:rPr>
          <w:rFonts w:eastAsia="Calibri" w:cs="Calibri"/>
          <w:color w:val="000000"/>
          <w:sz w:val="2"/>
          <w:szCs w:val="2"/>
        </w:rPr>
        <w:t> </w:t>
      </w:r>
      <w:r w:rsidRPr="140CE33D">
        <w:rPr>
          <w:rFonts w:eastAsia="Calibri" w:cs="Calibri"/>
          <w:color w:val="000000" w:themeColor="text1"/>
        </w:rPr>
        <w:t xml:space="preserve"> </w:t>
      </w:r>
      <w:r>
        <w:rPr>
          <w:rFonts w:eastAsia="Calibri" w:cs="Calibri"/>
          <w:color w:val="000000"/>
          <w:sz w:val="2"/>
          <w:szCs w:val="2"/>
        </w:rPr>
        <w:t> </w:t>
      </w:r>
    </w:p>
    <w:p w14:paraId="151C6FFA" w14:textId="77777777" w:rsidR="16C04BF2" w:rsidRDefault="00DA4D65" w:rsidP="140CE33D">
      <w:pPr>
        <w:keepNext/>
        <w:shd w:val="clear" w:color="auto" w:fill="003266"/>
        <w:spacing w:before="120" w:after="120"/>
      </w:pPr>
      <w:r w:rsidRPr="42D46AE9">
        <w:rPr>
          <w:rFonts w:eastAsia="Calibri" w:cs="Calibri"/>
          <w:b/>
          <w:bCs/>
          <w:color w:val="FFFFFF" w:themeColor="background1"/>
        </w:rPr>
        <w:t>Brief Overview</w:t>
      </w:r>
    </w:p>
    <w:p w14:paraId="509FE09C" w14:textId="3C02CF6E" w:rsidR="38154FF7" w:rsidRDefault="2EE0E6DC" w:rsidP="00D0792B">
      <w:pPr>
        <w:rPr>
          <w:rFonts w:eastAsia="Calibri" w:cs="Calibri"/>
          <w:color w:val="000000" w:themeColor="text1"/>
        </w:rPr>
      </w:pPr>
      <w:r w:rsidRPr="2EE0E6DC">
        <w:rPr>
          <w:rFonts w:eastAsia="Calibri" w:cs="Calibri"/>
          <w:color w:val="000000" w:themeColor="text1"/>
        </w:rPr>
        <w:t xml:space="preserve">Youth Council to have a </w:t>
      </w:r>
      <w:r w:rsidR="1E101E67" w:rsidRPr="2EE0E6DC">
        <w:rPr>
          <w:rFonts w:eastAsia="Calibri" w:cs="Calibri"/>
          <w:color w:val="000000" w:themeColor="text1"/>
        </w:rPr>
        <w:t xml:space="preserve">discussion relating to the status of their submission to this item and </w:t>
      </w:r>
      <w:r w:rsidR="557765F7" w:rsidRPr="2EE0E6DC">
        <w:rPr>
          <w:rFonts w:eastAsia="Calibri" w:cs="Calibri"/>
          <w:color w:val="000000" w:themeColor="text1"/>
        </w:rPr>
        <w:t xml:space="preserve">advise if </w:t>
      </w:r>
      <w:r w:rsidR="1E101E67" w:rsidRPr="2EE0E6DC">
        <w:rPr>
          <w:rFonts w:eastAsia="Calibri" w:cs="Calibri"/>
          <w:color w:val="000000" w:themeColor="text1"/>
        </w:rPr>
        <w:t>on</w:t>
      </w:r>
      <w:r w:rsidR="4C3951DB" w:rsidRPr="2EE0E6DC">
        <w:rPr>
          <w:rFonts w:eastAsia="Calibri" w:cs="Calibri"/>
          <w:color w:val="000000" w:themeColor="text1"/>
        </w:rPr>
        <w:t>e</w:t>
      </w:r>
      <w:r w:rsidR="1E101E67" w:rsidRPr="2EE0E6DC">
        <w:rPr>
          <w:rFonts w:eastAsia="Calibri" w:cs="Calibri"/>
          <w:color w:val="000000" w:themeColor="text1"/>
        </w:rPr>
        <w:t xml:space="preserve"> </w:t>
      </w:r>
      <w:r w:rsidR="24C6FA3B" w:rsidRPr="2EE0E6DC">
        <w:rPr>
          <w:rFonts w:eastAsia="Calibri" w:cs="Calibri"/>
          <w:color w:val="000000" w:themeColor="text1"/>
        </w:rPr>
        <w:t>will be made prior to the required deadline.</w:t>
      </w:r>
      <w:r w:rsidR="1E101E67" w:rsidRPr="2EE0E6DC">
        <w:rPr>
          <w:rFonts w:eastAsia="Calibri" w:cs="Calibri"/>
          <w:color w:val="000000" w:themeColor="text1"/>
        </w:rPr>
        <w:t xml:space="preserve"> </w:t>
      </w:r>
    </w:p>
    <w:p w14:paraId="718BA144" w14:textId="77777777" w:rsidR="00D0792B" w:rsidRPr="00D0792B" w:rsidRDefault="00D0792B" w:rsidP="00D0792B">
      <w:pPr>
        <w:rPr>
          <w:rFonts w:eastAsia="Calibri" w:cs="Calibri"/>
          <w:color w:val="000000" w:themeColor="text1"/>
        </w:rPr>
      </w:pPr>
    </w:p>
    <w:p w14:paraId="4D596A6F" w14:textId="48429978" w:rsidR="00205C58" w:rsidRDefault="004B402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It was noted </w:t>
      </w:r>
      <w:r w:rsidR="008332D9">
        <w:rPr>
          <w:rFonts w:ascii="Calibri" w:eastAsia="Calibri" w:hAnsi="Calibri" w:cs="Calibri"/>
          <w:color w:val="000000"/>
          <w:lang w:val="en-AU" w:eastAsia="en-AU" w:bidi="en-AU"/>
        </w:rPr>
        <w:t xml:space="preserve">as the Youth Council </w:t>
      </w:r>
      <w:r w:rsidR="00B512BA">
        <w:rPr>
          <w:rFonts w:ascii="Calibri" w:eastAsia="Calibri" w:hAnsi="Calibri" w:cs="Calibri"/>
          <w:color w:val="000000"/>
          <w:lang w:val="en-AU" w:eastAsia="en-AU" w:bidi="en-AU"/>
        </w:rPr>
        <w:t>s</w:t>
      </w:r>
      <w:r w:rsidR="008332D9">
        <w:rPr>
          <w:rFonts w:ascii="Calibri" w:eastAsia="Calibri" w:hAnsi="Calibri" w:cs="Calibri"/>
          <w:color w:val="000000"/>
          <w:lang w:val="en-AU" w:eastAsia="en-AU" w:bidi="en-AU"/>
        </w:rPr>
        <w:t xml:space="preserve">ubmission </w:t>
      </w:r>
      <w:r w:rsidR="00B512BA">
        <w:rPr>
          <w:rFonts w:ascii="Calibri" w:eastAsia="Calibri" w:hAnsi="Calibri" w:cs="Calibri"/>
          <w:color w:val="000000"/>
          <w:lang w:val="en-AU" w:eastAsia="en-AU" w:bidi="en-AU"/>
        </w:rPr>
        <w:t>r</w:t>
      </w:r>
      <w:r w:rsidR="008332D9">
        <w:rPr>
          <w:rFonts w:ascii="Calibri" w:eastAsia="Calibri" w:hAnsi="Calibri" w:cs="Calibri"/>
          <w:color w:val="000000"/>
          <w:lang w:val="en-AU" w:eastAsia="en-AU" w:bidi="en-AU"/>
        </w:rPr>
        <w:t xml:space="preserve">esponse has been received since the time of circulating the </w:t>
      </w:r>
      <w:r w:rsidR="00645C1F">
        <w:rPr>
          <w:rFonts w:ascii="Calibri" w:eastAsia="Calibri" w:hAnsi="Calibri" w:cs="Calibri"/>
          <w:color w:val="000000"/>
          <w:lang w:val="en-AU" w:eastAsia="en-AU" w:bidi="en-AU"/>
        </w:rPr>
        <w:t>a</w:t>
      </w:r>
      <w:r w:rsidR="008332D9">
        <w:rPr>
          <w:rFonts w:ascii="Calibri" w:eastAsia="Calibri" w:hAnsi="Calibri" w:cs="Calibri"/>
          <w:color w:val="000000"/>
          <w:lang w:val="en-AU" w:eastAsia="en-AU" w:bidi="en-AU"/>
        </w:rPr>
        <w:t xml:space="preserve">genda for tonight’s meeting, this discussion is no longer required. </w:t>
      </w:r>
    </w:p>
    <w:p w14:paraId="11134E20" w14:textId="77777777" w:rsidR="00A11A83" w:rsidRPr="00163BE0" w:rsidRDefault="00DA4D65"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5" w:name="_Toc166052778"/>
      <w:r w:rsidRPr="00163BE0">
        <w:rPr>
          <w:rFonts w:eastAsia="Calibri" w:cs="Calibri"/>
          <w:color w:val="000000"/>
          <w:sz w:val="26"/>
        </w:rPr>
        <w:instrText>5</w:instrText>
      </w:r>
      <w:r w:rsidRPr="00163BE0">
        <w:rPr>
          <w:rFonts w:eastAsia="Calibri" w:cs="Calibri"/>
          <w:color w:val="000000"/>
          <w:sz w:val="26"/>
        </w:rPr>
        <w:tab/>
        <w:instrText>Notices of Motion</w:instrText>
      </w:r>
      <w:bookmarkEnd w:id="25"/>
      <w:r w:rsidRPr="00163BE0">
        <w:rPr>
          <w:rFonts w:eastAsia="Calibri" w:cs="Calibri"/>
          <w:color w:val="000000"/>
          <w:sz w:val="26"/>
        </w:rPr>
        <w:instrText>" \f \l 1</w:instrText>
      </w:r>
      <w:r>
        <w:rPr>
          <w:rFonts w:eastAsia="Calibri" w:cs="Calibri"/>
          <w:color w:val="000000"/>
          <w:sz w:val="26"/>
        </w:rPr>
        <w:fldChar w:fldCharType="end"/>
      </w:r>
      <w:bookmarkStart w:id="26" w:name="5__Notices_of_Motion"/>
      <w:r w:rsidRPr="00163BE0">
        <w:rPr>
          <w:rFonts w:eastAsia="Calibri" w:cs="Calibri"/>
          <w:b/>
          <w:color w:val="000000"/>
          <w:sz w:val="28"/>
        </w:rPr>
        <w:t>5</w:t>
      </w:r>
      <w:r w:rsidRPr="00163BE0">
        <w:rPr>
          <w:rFonts w:eastAsia="Calibri" w:cs="Calibri"/>
          <w:b/>
          <w:color w:val="000000"/>
          <w:sz w:val="28"/>
        </w:rPr>
        <w:tab/>
        <w:t>Notices of Motion</w:t>
      </w:r>
    </w:p>
    <w:bookmarkEnd w:id="26"/>
    <w:p w14:paraId="2CA8DE2B" w14:textId="77777777" w:rsidR="00A11A83" w:rsidRDefault="00DA4D65" w:rsidP="00222509">
      <w:pPr>
        <w:ind w:firstLine="601"/>
      </w:pPr>
      <w:r>
        <w:t>N</w:t>
      </w:r>
      <w:r w:rsidR="00677B4E">
        <w:t>o</w:t>
      </w:r>
      <w:r w:rsidR="40E29D25">
        <w:t xml:space="preserve"> Notices of Motion</w:t>
      </w:r>
    </w:p>
    <w:p w14:paraId="655FE877" w14:textId="77777777" w:rsidR="00F10660" w:rsidRPr="00163BE0" w:rsidRDefault="00F10660" w:rsidP="00677B4E"/>
    <w:p w14:paraId="2B661D0F" w14:textId="77777777" w:rsidR="00A11A83" w:rsidRPr="00163BE0" w:rsidRDefault="00DA4D65"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27" w:name="_Toc166052779"/>
      <w:r w:rsidRPr="00163BE0">
        <w:rPr>
          <w:rFonts w:eastAsia="Calibri" w:cs="Calibri"/>
          <w:color w:val="000000"/>
          <w:sz w:val="26"/>
        </w:rPr>
        <w:instrText>6</w:instrText>
      </w:r>
      <w:r w:rsidRPr="00163BE0">
        <w:rPr>
          <w:rFonts w:eastAsia="Calibri" w:cs="Calibri"/>
          <w:color w:val="000000"/>
          <w:sz w:val="26"/>
        </w:rPr>
        <w:tab/>
        <w:instrText>General / Urgent Business</w:instrText>
      </w:r>
      <w:bookmarkEnd w:id="27"/>
      <w:r w:rsidRPr="00163BE0">
        <w:rPr>
          <w:rFonts w:eastAsia="Calibri" w:cs="Calibri"/>
          <w:color w:val="000000"/>
          <w:sz w:val="26"/>
        </w:rPr>
        <w:instrText>" \f \l 1</w:instrText>
      </w:r>
      <w:r>
        <w:rPr>
          <w:rFonts w:eastAsia="Calibri" w:cs="Calibri"/>
          <w:color w:val="000000"/>
          <w:sz w:val="26"/>
        </w:rPr>
        <w:fldChar w:fldCharType="end"/>
      </w:r>
      <w:bookmarkStart w:id="28" w:name="6__General_/_Urgent_Business"/>
      <w:r w:rsidRPr="00163BE0">
        <w:rPr>
          <w:rFonts w:eastAsia="Calibri" w:cs="Calibri"/>
          <w:b/>
          <w:color w:val="000000"/>
          <w:sz w:val="28"/>
        </w:rPr>
        <w:t>6</w:t>
      </w:r>
      <w:r w:rsidRPr="00163BE0">
        <w:rPr>
          <w:rFonts w:eastAsia="Calibri" w:cs="Calibri"/>
          <w:b/>
          <w:color w:val="000000"/>
          <w:sz w:val="28"/>
        </w:rPr>
        <w:tab/>
        <w:t>General / Urgent Business</w:t>
      </w:r>
    </w:p>
    <w:bookmarkEnd w:id="28"/>
    <w:p w14:paraId="5C29F5C1" w14:textId="0E80E853"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Youth Councillor Mustafa Khraim raised complaint made to him by Community Member relating to the Thomastown Railway Crossing</w:t>
      </w:r>
    </w:p>
    <w:p w14:paraId="50C5CA79" w14:textId="77777777" w:rsidR="00205C58" w:rsidRDefault="00205C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4EF56A3C" w14:textId="56931604" w:rsidR="00205C58" w:rsidRDefault="00447F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Unit Manager Governance</w:t>
      </w:r>
      <w:r w:rsidR="00DA4D65">
        <w:rPr>
          <w:rFonts w:eastAsia="Calibri" w:cs="Calibri"/>
          <w:lang w:eastAsia="en-AU" w:bidi="en-AU"/>
        </w:rPr>
        <w:t xml:space="preserve"> responded</w:t>
      </w:r>
      <w:r w:rsidR="00F24E41">
        <w:rPr>
          <w:rFonts w:eastAsia="Calibri" w:cs="Calibri"/>
          <w:lang w:eastAsia="en-AU" w:bidi="en-AU"/>
        </w:rPr>
        <w:t xml:space="preserve"> by advising that the Youth Councillors will receive an email after the meeting to advise what they can say to community members when they are approached about issues or conc</w:t>
      </w:r>
      <w:r w:rsidR="00B532CF">
        <w:rPr>
          <w:rFonts w:eastAsia="Calibri" w:cs="Calibri"/>
          <w:lang w:eastAsia="en-AU" w:bidi="en-AU"/>
        </w:rPr>
        <w:t>erns and the appropriate contact details that they can p</w:t>
      </w:r>
      <w:r>
        <w:rPr>
          <w:rFonts w:eastAsia="Calibri" w:cs="Calibri"/>
          <w:lang w:eastAsia="en-AU" w:bidi="en-AU"/>
        </w:rPr>
        <w:t xml:space="preserve">ass on </w:t>
      </w:r>
      <w:r w:rsidR="00B532CF">
        <w:rPr>
          <w:rFonts w:eastAsia="Calibri" w:cs="Calibri"/>
          <w:lang w:eastAsia="en-AU" w:bidi="en-AU"/>
        </w:rPr>
        <w:t xml:space="preserve">for </w:t>
      </w:r>
      <w:r w:rsidR="00645C1F">
        <w:rPr>
          <w:rFonts w:eastAsia="Calibri" w:cs="Calibri"/>
          <w:lang w:eastAsia="en-AU" w:bidi="en-AU"/>
        </w:rPr>
        <w:t>c</w:t>
      </w:r>
      <w:r w:rsidR="00B532CF">
        <w:rPr>
          <w:rFonts w:eastAsia="Calibri" w:cs="Calibri"/>
          <w:lang w:eastAsia="en-AU" w:bidi="en-AU"/>
        </w:rPr>
        <w:t xml:space="preserve">ommunity </w:t>
      </w:r>
      <w:r w:rsidR="00645C1F">
        <w:rPr>
          <w:rFonts w:eastAsia="Calibri" w:cs="Calibri"/>
          <w:lang w:eastAsia="en-AU" w:bidi="en-AU"/>
        </w:rPr>
        <w:t>m</w:t>
      </w:r>
      <w:r w:rsidR="00B532CF">
        <w:rPr>
          <w:rFonts w:eastAsia="Calibri" w:cs="Calibri"/>
          <w:lang w:eastAsia="en-AU" w:bidi="en-AU"/>
        </w:rPr>
        <w:t xml:space="preserve">embers to contact the Council </w:t>
      </w:r>
      <w:r>
        <w:rPr>
          <w:rFonts w:eastAsia="Calibri" w:cs="Calibri"/>
          <w:lang w:eastAsia="en-AU" w:bidi="en-AU"/>
        </w:rPr>
        <w:t xml:space="preserve">directly </w:t>
      </w:r>
      <w:r w:rsidR="00B532CF">
        <w:rPr>
          <w:rFonts w:eastAsia="Calibri" w:cs="Calibri"/>
          <w:lang w:eastAsia="en-AU" w:bidi="en-AU"/>
        </w:rPr>
        <w:t xml:space="preserve">for assistance. </w:t>
      </w:r>
    </w:p>
    <w:p w14:paraId="37F95750" w14:textId="77777777" w:rsidR="00715106" w:rsidRPr="00163BE0" w:rsidRDefault="00715106" w:rsidP="00B736BE"/>
    <w:p w14:paraId="739777E5" w14:textId="77777777" w:rsidR="00A11A83" w:rsidRPr="00163BE0" w:rsidRDefault="00DA4D65"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29" w:name="_Toc166052780"/>
      <w:r w:rsidRPr="00163BE0">
        <w:rPr>
          <w:rFonts w:eastAsia="Calibri" w:cs="Calibri"/>
          <w:color w:val="000000"/>
          <w:sz w:val="26"/>
        </w:rPr>
        <w:instrText>7</w:instrText>
      </w:r>
      <w:r w:rsidRPr="00163BE0">
        <w:rPr>
          <w:rFonts w:eastAsia="Calibri" w:cs="Calibri"/>
          <w:color w:val="000000"/>
          <w:sz w:val="26"/>
        </w:rPr>
        <w:tab/>
        <w:instrText>Closure</w:instrText>
      </w:r>
      <w:bookmarkEnd w:id="29"/>
      <w:r w:rsidRPr="00163BE0">
        <w:rPr>
          <w:rFonts w:eastAsia="Calibri" w:cs="Calibri"/>
          <w:color w:val="000000"/>
          <w:sz w:val="26"/>
        </w:rPr>
        <w:instrText>" \f \l 1</w:instrText>
      </w:r>
      <w:r>
        <w:rPr>
          <w:rFonts w:eastAsia="Calibri" w:cs="Calibri"/>
          <w:color w:val="000000"/>
          <w:sz w:val="26"/>
        </w:rPr>
        <w:fldChar w:fldCharType="end"/>
      </w:r>
      <w:bookmarkStart w:id="30" w:name="7__Closure"/>
      <w:r w:rsidRPr="00163BE0">
        <w:rPr>
          <w:rFonts w:eastAsia="Calibri" w:cs="Calibri"/>
          <w:b/>
          <w:color w:val="000000"/>
          <w:sz w:val="28"/>
        </w:rPr>
        <w:t>7</w:t>
      </w:r>
      <w:r w:rsidRPr="00163BE0">
        <w:rPr>
          <w:rFonts w:eastAsia="Calibri" w:cs="Calibri"/>
          <w:b/>
          <w:color w:val="000000"/>
          <w:sz w:val="28"/>
        </w:rPr>
        <w:tab/>
        <w:t>Closure</w:t>
      </w:r>
    </w:p>
    <w:bookmarkEnd w:id="30"/>
    <w:p w14:paraId="5B2E9DA6" w14:textId="77777777"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closed the meeting at 6:21pm.</w:t>
      </w:r>
    </w:p>
    <w:p w14:paraId="3C2C4F20" w14:textId="77777777" w:rsidR="00447FC9" w:rsidRDefault="00447F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1B913E6" w14:textId="26525374" w:rsidR="00CA380E"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Confirmed this </w:t>
      </w:r>
      <w:r w:rsidR="00CA380E">
        <w:rPr>
          <w:rFonts w:eastAsia="Calibri" w:cs="Calibri"/>
          <w:color w:val="000000"/>
          <w:lang w:eastAsia="en-AU" w:bidi="en-AU"/>
        </w:rPr>
        <w:t>3</w:t>
      </w:r>
      <w:r w:rsidR="00CA380E" w:rsidRPr="00CA380E">
        <w:rPr>
          <w:rFonts w:eastAsia="Calibri" w:cs="Calibri"/>
          <w:color w:val="000000"/>
          <w:vertAlign w:val="superscript"/>
          <w:lang w:eastAsia="en-AU" w:bidi="en-AU"/>
        </w:rPr>
        <w:t>rd</w:t>
      </w:r>
      <w:r w:rsidR="00CA380E">
        <w:rPr>
          <w:rFonts w:eastAsia="Calibri" w:cs="Calibri"/>
          <w:color w:val="000000"/>
          <w:lang w:eastAsia="en-AU" w:bidi="en-AU"/>
        </w:rPr>
        <w:t xml:space="preserve"> day of June 2024.</w:t>
      </w:r>
    </w:p>
    <w:p w14:paraId="6E666AE1" w14:textId="1B118C72" w:rsidR="00973CB8" w:rsidRDefault="00973C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0DE5227" w14:textId="77777777" w:rsidR="00B27A89" w:rsidRDefault="00B27A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86472FF" w14:textId="77777777" w:rsidR="00B27A89" w:rsidRDefault="00B27A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6AE5A5A" w14:textId="77777777"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39CCE3AC" w14:textId="77777777"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Zachary Melvaine</w:t>
      </w:r>
    </w:p>
    <w:p w14:paraId="04470113" w14:textId="77777777" w:rsidR="00205C58" w:rsidRDefault="00DA4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3300E33C" w14:textId="77777777" w:rsidR="00205C58" w:rsidRDefault="00205C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41A4A84" w14:textId="77777777" w:rsidR="00A11A83" w:rsidRPr="00163BE0" w:rsidRDefault="00A11A83" w:rsidP="00163BE0"/>
    <w:sectPr w:rsidR="00A11A83" w:rsidRPr="00163BE0" w:rsidSect="009274B9">
      <w:headerReference w:type="even" r:id="rId17"/>
      <w:headerReference w:type="default" r:id="rId18"/>
      <w:footerReference w:type="default" r:id="rId19"/>
      <w:headerReference w:type="first" r:id="rId20"/>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4978A" w14:textId="77777777" w:rsidR="005F2026" w:rsidRDefault="005F2026">
      <w:pPr>
        <w:spacing w:line="240" w:lineRule="auto"/>
      </w:pPr>
      <w:r>
        <w:separator/>
      </w:r>
    </w:p>
  </w:endnote>
  <w:endnote w:type="continuationSeparator" w:id="0">
    <w:p w14:paraId="0D3F3B81" w14:textId="77777777" w:rsidR="005F2026" w:rsidRDefault="005F2026">
      <w:pPr>
        <w:spacing w:line="240" w:lineRule="auto"/>
      </w:pPr>
      <w:r>
        <w:continuationSeparator/>
      </w:r>
    </w:p>
  </w:endnote>
  <w:endnote w:type="continuationNotice" w:id="1">
    <w:p w14:paraId="4EF9461A" w14:textId="77777777" w:rsidR="005F2026" w:rsidRDefault="005F20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205C58" w14:paraId="692B3567" w14:textId="77777777">
      <w:tc>
        <w:tcPr>
          <w:tcW w:w="0" w:type="auto"/>
        </w:tcPr>
        <w:p w14:paraId="4190C03A" w14:textId="7F505B5F" w:rsidR="009C20EE" w:rsidRPr="009D6D87" w:rsidRDefault="00DA4D65"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E45094">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E45094">
            <w:rPr>
              <w:rFonts w:eastAsia="Calibri" w:cs="Calibri"/>
              <w:b w:val="0"/>
              <w:color w:val="003366"/>
            </w:rPr>
            <w:t>13</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205C58" w14:paraId="0B5A98BA" w14:textId="77777777">
      <w:tc>
        <w:tcPr>
          <w:tcW w:w="0" w:type="auto"/>
        </w:tcPr>
        <w:p w14:paraId="75885CBC" w14:textId="77777777" w:rsidR="009C20EE" w:rsidRPr="009D6D87" w:rsidRDefault="00DA4D65"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13</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13</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FBBA9" w14:textId="77777777" w:rsidR="005F2026" w:rsidRDefault="005F2026">
      <w:pPr>
        <w:spacing w:line="240" w:lineRule="auto"/>
      </w:pPr>
      <w:r>
        <w:separator/>
      </w:r>
    </w:p>
  </w:footnote>
  <w:footnote w:type="continuationSeparator" w:id="0">
    <w:p w14:paraId="3FAD635D" w14:textId="77777777" w:rsidR="005F2026" w:rsidRDefault="005F2026">
      <w:pPr>
        <w:spacing w:line="240" w:lineRule="auto"/>
      </w:pPr>
      <w:r>
        <w:continuationSeparator/>
      </w:r>
    </w:p>
  </w:footnote>
  <w:footnote w:type="continuationNotice" w:id="1">
    <w:p w14:paraId="49C7A4A1" w14:textId="77777777" w:rsidR="005F2026" w:rsidRDefault="005F20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885"/>
      <w:gridCol w:w="463"/>
    </w:tblGrid>
    <w:tr w:rsidR="00205C58" w14:paraId="29C4FC93" w14:textId="77777777">
      <w:tc>
        <w:tcPr>
          <w:tcW w:w="0" w:type="auto"/>
        </w:tcPr>
        <w:p w14:paraId="7321FB5B" w14:textId="77777777" w:rsidR="009C20EE" w:rsidRDefault="00DA4D65" w:rsidP="008B5FE2">
          <w:pPr>
            <w:pStyle w:val="Header"/>
            <w:jc w:val="left"/>
            <w:rPr>
              <w:rFonts w:eastAsia="Calibri" w:cs="Calibri"/>
              <w:b w:val="0"/>
              <w:color w:val="003366"/>
            </w:rPr>
          </w:pPr>
          <w:r>
            <w:rPr>
              <w:rFonts w:eastAsia="Calibri" w:cs="Calibri"/>
              <w:b w:val="0"/>
              <w:color w:val="003366"/>
            </w:rPr>
            <w:t>MINUTES - Youth Council Meeting 6 May 2024</w:t>
          </w:r>
        </w:p>
      </w:tc>
      <w:tc>
        <w:tcPr>
          <w:tcW w:w="0" w:type="auto"/>
        </w:tcPr>
        <w:p w14:paraId="79B4D7BA" w14:textId="77777777" w:rsidR="009C20EE" w:rsidRDefault="00DA4D65" w:rsidP="008B5FE2">
          <w:pPr>
            <w:pStyle w:val="Header"/>
            <w:jc w:val="right"/>
            <w:rPr>
              <w:rFonts w:eastAsia="Calibri" w:cs="Calibri"/>
              <w:b w:val="0"/>
              <w:color w:val="003366"/>
            </w:rPr>
          </w:pPr>
          <w:r>
            <w:rPr>
              <w:rFonts w:eastAsia="Calibri" w:cs="Calibri"/>
              <w:b w:val="0"/>
              <w:color w:val="003366"/>
            </w:rPr>
            <w:t xml:space="preserve"> </w:t>
          </w:r>
        </w:p>
      </w:tc>
    </w:tr>
  </w:tbl>
  <w:p w14:paraId="051A4C94" w14:textId="092BABAE" w:rsidR="009C20EE" w:rsidRDefault="00DA4D65"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6E07FA7D" wp14:editId="432175B6">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DB86" w14:textId="3CB6BECE" w:rsidR="00E45094" w:rsidRDefault="00E450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885"/>
      <w:gridCol w:w="463"/>
    </w:tblGrid>
    <w:tr w:rsidR="00205C58" w14:paraId="231EC305" w14:textId="77777777">
      <w:tc>
        <w:tcPr>
          <w:tcW w:w="0" w:type="auto"/>
        </w:tcPr>
        <w:p w14:paraId="2F06AC32" w14:textId="77777777" w:rsidR="009C20EE" w:rsidRDefault="00DA4D65" w:rsidP="008B5FE2">
          <w:pPr>
            <w:pStyle w:val="Header"/>
            <w:jc w:val="left"/>
            <w:rPr>
              <w:rFonts w:eastAsia="Calibri" w:cs="Calibri"/>
              <w:b w:val="0"/>
              <w:color w:val="003366"/>
            </w:rPr>
          </w:pPr>
          <w:r>
            <w:rPr>
              <w:rFonts w:eastAsia="Calibri" w:cs="Calibri"/>
              <w:b w:val="0"/>
              <w:color w:val="003366"/>
            </w:rPr>
            <w:t>MINUTES - Youth Council Meeting 6 May 2024</w:t>
          </w:r>
        </w:p>
      </w:tc>
      <w:tc>
        <w:tcPr>
          <w:tcW w:w="0" w:type="auto"/>
        </w:tcPr>
        <w:p w14:paraId="2E08CFF5" w14:textId="77777777" w:rsidR="009C20EE" w:rsidRDefault="00DA4D65" w:rsidP="008B5FE2">
          <w:pPr>
            <w:pStyle w:val="Header"/>
            <w:jc w:val="right"/>
            <w:rPr>
              <w:rFonts w:eastAsia="Calibri" w:cs="Calibri"/>
              <w:b w:val="0"/>
              <w:color w:val="003366"/>
            </w:rPr>
          </w:pPr>
          <w:r>
            <w:rPr>
              <w:rFonts w:eastAsia="Calibri" w:cs="Calibri"/>
              <w:b w:val="0"/>
              <w:color w:val="003366"/>
            </w:rPr>
            <w:t xml:space="preserve"> </w:t>
          </w:r>
        </w:p>
      </w:tc>
    </w:tr>
  </w:tbl>
  <w:p w14:paraId="6E2C6890" w14:textId="49C2A7E6" w:rsidR="009C20EE" w:rsidRDefault="00DA4D65"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1" behindDoc="1" locked="0" layoutInCell="1" allowOverlap="1" wp14:anchorId="75AD9AF6" wp14:editId="201EB306">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4505" w14:textId="6B65D55A" w:rsidR="00E45094" w:rsidRDefault="00E450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9D43"/>
    <w:multiLevelType w:val="hybridMultilevel"/>
    <w:tmpl w:val="27F65366"/>
    <w:lvl w:ilvl="0" w:tplc="C8BA21AE">
      <w:start w:val="1"/>
      <w:numFmt w:val="bullet"/>
      <w:lvlText w:val="o"/>
      <w:lvlJc w:val="left"/>
      <w:pPr>
        <w:ind w:left="720" w:hanging="360"/>
      </w:pPr>
      <w:rPr>
        <w:rFonts w:ascii="Courier New" w:hAnsi="Courier New" w:hint="default"/>
      </w:rPr>
    </w:lvl>
    <w:lvl w:ilvl="1" w:tplc="69A079DA">
      <w:start w:val="1"/>
      <w:numFmt w:val="bullet"/>
      <w:lvlText w:val="o"/>
      <w:lvlJc w:val="left"/>
      <w:pPr>
        <w:ind w:left="1440" w:hanging="360"/>
      </w:pPr>
      <w:rPr>
        <w:rFonts w:ascii="Courier New" w:hAnsi="Courier New" w:hint="default"/>
      </w:rPr>
    </w:lvl>
    <w:lvl w:ilvl="2" w:tplc="FFBA0C46">
      <w:start w:val="1"/>
      <w:numFmt w:val="bullet"/>
      <w:lvlText w:val=""/>
      <w:lvlJc w:val="left"/>
      <w:pPr>
        <w:ind w:left="2160" w:hanging="360"/>
      </w:pPr>
      <w:rPr>
        <w:rFonts w:ascii="Wingdings" w:hAnsi="Wingdings" w:hint="default"/>
      </w:rPr>
    </w:lvl>
    <w:lvl w:ilvl="3" w:tplc="4B4ADA18">
      <w:start w:val="1"/>
      <w:numFmt w:val="bullet"/>
      <w:lvlText w:val=""/>
      <w:lvlJc w:val="left"/>
      <w:pPr>
        <w:ind w:left="2880" w:hanging="360"/>
      </w:pPr>
      <w:rPr>
        <w:rFonts w:ascii="Symbol" w:hAnsi="Symbol" w:hint="default"/>
      </w:rPr>
    </w:lvl>
    <w:lvl w:ilvl="4" w:tplc="5E381790">
      <w:start w:val="1"/>
      <w:numFmt w:val="bullet"/>
      <w:lvlText w:val="o"/>
      <w:lvlJc w:val="left"/>
      <w:pPr>
        <w:ind w:left="3600" w:hanging="360"/>
      </w:pPr>
      <w:rPr>
        <w:rFonts w:ascii="Courier New" w:hAnsi="Courier New" w:hint="default"/>
      </w:rPr>
    </w:lvl>
    <w:lvl w:ilvl="5" w:tplc="55B2F9B0">
      <w:start w:val="1"/>
      <w:numFmt w:val="bullet"/>
      <w:lvlText w:val=""/>
      <w:lvlJc w:val="left"/>
      <w:pPr>
        <w:ind w:left="4320" w:hanging="360"/>
      </w:pPr>
      <w:rPr>
        <w:rFonts w:ascii="Wingdings" w:hAnsi="Wingdings" w:hint="default"/>
      </w:rPr>
    </w:lvl>
    <w:lvl w:ilvl="6" w:tplc="613E257E">
      <w:start w:val="1"/>
      <w:numFmt w:val="bullet"/>
      <w:lvlText w:val=""/>
      <w:lvlJc w:val="left"/>
      <w:pPr>
        <w:ind w:left="5040" w:hanging="360"/>
      </w:pPr>
      <w:rPr>
        <w:rFonts w:ascii="Symbol" w:hAnsi="Symbol" w:hint="default"/>
      </w:rPr>
    </w:lvl>
    <w:lvl w:ilvl="7" w:tplc="C3E82BB0">
      <w:start w:val="1"/>
      <w:numFmt w:val="bullet"/>
      <w:lvlText w:val="o"/>
      <w:lvlJc w:val="left"/>
      <w:pPr>
        <w:ind w:left="5760" w:hanging="360"/>
      </w:pPr>
      <w:rPr>
        <w:rFonts w:ascii="Courier New" w:hAnsi="Courier New" w:hint="default"/>
      </w:rPr>
    </w:lvl>
    <w:lvl w:ilvl="8" w:tplc="61FA15CE">
      <w:start w:val="1"/>
      <w:numFmt w:val="bullet"/>
      <w:lvlText w:val=""/>
      <w:lvlJc w:val="left"/>
      <w:pPr>
        <w:ind w:left="6480" w:hanging="360"/>
      </w:pPr>
      <w:rPr>
        <w:rFonts w:ascii="Wingdings" w:hAnsi="Wingdings" w:hint="default"/>
      </w:rPr>
    </w:lvl>
  </w:abstractNum>
  <w:abstractNum w:abstractNumId="1" w15:restartNumberingAfterBreak="0">
    <w:nsid w:val="0C632F35"/>
    <w:multiLevelType w:val="hybridMultilevel"/>
    <w:tmpl w:val="00000000"/>
    <w:lvl w:ilvl="0" w:tplc="7F7E8088">
      <w:start w:val="1"/>
      <w:numFmt w:val="decimal"/>
      <w:lvlText w:val="%1."/>
      <w:lvlJc w:val="left"/>
      <w:pPr>
        <w:ind w:left="720" w:hanging="360"/>
      </w:pPr>
    </w:lvl>
    <w:lvl w:ilvl="1" w:tplc="4EB4A3F0">
      <w:start w:val="1"/>
      <w:numFmt w:val="lowerLetter"/>
      <w:lvlText w:val="%2."/>
      <w:lvlJc w:val="left"/>
      <w:pPr>
        <w:ind w:left="1440" w:hanging="360"/>
      </w:pPr>
    </w:lvl>
    <w:lvl w:ilvl="2" w:tplc="CF60523C">
      <w:start w:val="1"/>
      <w:numFmt w:val="lowerRoman"/>
      <w:lvlText w:val="%3."/>
      <w:lvlJc w:val="right"/>
      <w:pPr>
        <w:ind w:left="2160" w:hanging="180"/>
      </w:pPr>
    </w:lvl>
    <w:lvl w:ilvl="3" w:tplc="376C8D8A">
      <w:start w:val="1"/>
      <w:numFmt w:val="decimal"/>
      <w:lvlText w:val="%4."/>
      <w:lvlJc w:val="left"/>
      <w:pPr>
        <w:ind w:left="2880" w:hanging="360"/>
      </w:pPr>
    </w:lvl>
    <w:lvl w:ilvl="4" w:tplc="7AA0DAAE">
      <w:start w:val="1"/>
      <w:numFmt w:val="lowerLetter"/>
      <w:lvlText w:val="%5."/>
      <w:lvlJc w:val="left"/>
      <w:pPr>
        <w:ind w:left="3600" w:hanging="360"/>
      </w:pPr>
    </w:lvl>
    <w:lvl w:ilvl="5" w:tplc="C430FBC6">
      <w:start w:val="1"/>
      <w:numFmt w:val="lowerRoman"/>
      <w:lvlText w:val="%6."/>
      <w:lvlJc w:val="right"/>
      <w:pPr>
        <w:ind w:left="4320" w:hanging="180"/>
      </w:pPr>
    </w:lvl>
    <w:lvl w:ilvl="6" w:tplc="5CEC2D82">
      <w:start w:val="1"/>
      <w:numFmt w:val="decimal"/>
      <w:lvlText w:val="%7."/>
      <w:lvlJc w:val="left"/>
      <w:pPr>
        <w:ind w:left="5040" w:hanging="360"/>
      </w:pPr>
    </w:lvl>
    <w:lvl w:ilvl="7" w:tplc="2870C19E">
      <w:start w:val="1"/>
      <w:numFmt w:val="lowerLetter"/>
      <w:lvlText w:val="%8."/>
      <w:lvlJc w:val="left"/>
      <w:pPr>
        <w:ind w:left="5760" w:hanging="360"/>
      </w:pPr>
    </w:lvl>
    <w:lvl w:ilvl="8" w:tplc="47BA2E9A">
      <w:start w:val="1"/>
      <w:numFmt w:val="lowerRoman"/>
      <w:lvlText w:val="%9."/>
      <w:lvlJc w:val="right"/>
      <w:pPr>
        <w:ind w:left="6480" w:hanging="180"/>
      </w:pPr>
    </w:lvl>
  </w:abstractNum>
  <w:abstractNum w:abstractNumId="2"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3" w15:restartNumberingAfterBreak="0">
    <w:nsid w:val="17531247"/>
    <w:multiLevelType w:val="hybridMultilevel"/>
    <w:tmpl w:val="C77A29C8"/>
    <w:lvl w:ilvl="0" w:tplc="2DF8FFB8">
      <w:start w:val="1"/>
      <w:numFmt w:val="decimal"/>
      <w:lvlText w:val="%1."/>
      <w:lvlJc w:val="left"/>
      <w:pPr>
        <w:ind w:left="720" w:hanging="360"/>
      </w:pPr>
      <w:rPr>
        <w:rFonts w:hint="default"/>
      </w:rPr>
    </w:lvl>
    <w:lvl w:ilvl="1" w:tplc="DAFEDC7C" w:tentative="1">
      <w:start w:val="1"/>
      <w:numFmt w:val="lowerLetter"/>
      <w:lvlText w:val="%2."/>
      <w:lvlJc w:val="left"/>
      <w:pPr>
        <w:ind w:left="1440" w:hanging="360"/>
      </w:pPr>
    </w:lvl>
    <w:lvl w:ilvl="2" w:tplc="257EC0A2" w:tentative="1">
      <w:start w:val="1"/>
      <w:numFmt w:val="lowerRoman"/>
      <w:lvlText w:val="%3."/>
      <w:lvlJc w:val="right"/>
      <w:pPr>
        <w:ind w:left="2160" w:hanging="180"/>
      </w:pPr>
    </w:lvl>
    <w:lvl w:ilvl="3" w:tplc="A86CCE80" w:tentative="1">
      <w:start w:val="1"/>
      <w:numFmt w:val="decimal"/>
      <w:lvlText w:val="%4."/>
      <w:lvlJc w:val="left"/>
      <w:pPr>
        <w:ind w:left="2880" w:hanging="360"/>
      </w:pPr>
    </w:lvl>
    <w:lvl w:ilvl="4" w:tplc="C1A6AFC4" w:tentative="1">
      <w:start w:val="1"/>
      <w:numFmt w:val="lowerLetter"/>
      <w:lvlText w:val="%5."/>
      <w:lvlJc w:val="left"/>
      <w:pPr>
        <w:ind w:left="3600" w:hanging="360"/>
      </w:pPr>
    </w:lvl>
    <w:lvl w:ilvl="5" w:tplc="7F64B61C" w:tentative="1">
      <w:start w:val="1"/>
      <w:numFmt w:val="lowerRoman"/>
      <w:lvlText w:val="%6."/>
      <w:lvlJc w:val="right"/>
      <w:pPr>
        <w:ind w:left="4320" w:hanging="180"/>
      </w:pPr>
    </w:lvl>
    <w:lvl w:ilvl="6" w:tplc="F124AFB6" w:tentative="1">
      <w:start w:val="1"/>
      <w:numFmt w:val="decimal"/>
      <w:lvlText w:val="%7."/>
      <w:lvlJc w:val="left"/>
      <w:pPr>
        <w:ind w:left="5040" w:hanging="360"/>
      </w:pPr>
    </w:lvl>
    <w:lvl w:ilvl="7" w:tplc="5FB29E3A" w:tentative="1">
      <w:start w:val="1"/>
      <w:numFmt w:val="lowerLetter"/>
      <w:lvlText w:val="%8."/>
      <w:lvlJc w:val="left"/>
      <w:pPr>
        <w:ind w:left="5760" w:hanging="360"/>
      </w:pPr>
    </w:lvl>
    <w:lvl w:ilvl="8" w:tplc="8F8688BC" w:tentative="1">
      <w:start w:val="1"/>
      <w:numFmt w:val="lowerRoman"/>
      <w:lvlText w:val="%9."/>
      <w:lvlJc w:val="right"/>
      <w:pPr>
        <w:ind w:left="6480" w:hanging="180"/>
      </w:pPr>
    </w:lvl>
  </w:abstractNum>
  <w:abstractNum w:abstractNumId="4" w15:restartNumberingAfterBreak="0">
    <w:nsid w:val="19772AB3"/>
    <w:multiLevelType w:val="hybridMultilevel"/>
    <w:tmpl w:val="AC48ED66"/>
    <w:lvl w:ilvl="0" w:tplc="C5C822A8">
      <w:numFmt w:val="bullet"/>
      <w:lvlText w:val="-"/>
      <w:lvlJc w:val="left"/>
      <w:pPr>
        <w:ind w:left="720" w:hanging="360"/>
      </w:pPr>
      <w:rPr>
        <w:rFonts w:ascii="Calibri" w:eastAsia="Calibri" w:hAnsi="Calibri" w:cs="Calibri" w:hint="default"/>
        <w:b w:val="0"/>
        <w:sz w:val="22"/>
      </w:rPr>
    </w:lvl>
    <w:lvl w:ilvl="1" w:tplc="0EC859F6">
      <w:start w:val="1"/>
      <w:numFmt w:val="bullet"/>
      <w:lvlText w:val="o"/>
      <w:lvlJc w:val="left"/>
      <w:pPr>
        <w:ind w:left="1440" w:hanging="360"/>
      </w:pPr>
      <w:rPr>
        <w:rFonts w:ascii="Courier New" w:hAnsi="Courier New" w:cs="Courier New" w:hint="default"/>
      </w:rPr>
    </w:lvl>
    <w:lvl w:ilvl="2" w:tplc="A2AC4F94">
      <w:start w:val="1"/>
      <w:numFmt w:val="bullet"/>
      <w:lvlText w:val=""/>
      <w:lvlJc w:val="left"/>
      <w:pPr>
        <w:ind w:left="2160" w:hanging="360"/>
      </w:pPr>
      <w:rPr>
        <w:rFonts w:ascii="Wingdings" w:hAnsi="Wingdings" w:hint="default"/>
      </w:rPr>
    </w:lvl>
    <w:lvl w:ilvl="3" w:tplc="61BCDDDA">
      <w:start w:val="1"/>
      <w:numFmt w:val="bullet"/>
      <w:lvlText w:val=""/>
      <w:lvlJc w:val="left"/>
      <w:pPr>
        <w:ind w:left="2880" w:hanging="360"/>
      </w:pPr>
      <w:rPr>
        <w:rFonts w:ascii="Symbol" w:hAnsi="Symbol" w:hint="default"/>
      </w:rPr>
    </w:lvl>
    <w:lvl w:ilvl="4" w:tplc="9CF63684">
      <w:start w:val="1"/>
      <w:numFmt w:val="bullet"/>
      <w:lvlText w:val="o"/>
      <w:lvlJc w:val="left"/>
      <w:pPr>
        <w:ind w:left="3600" w:hanging="360"/>
      </w:pPr>
      <w:rPr>
        <w:rFonts w:ascii="Courier New" w:hAnsi="Courier New" w:cs="Courier New" w:hint="default"/>
      </w:rPr>
    </w:lvl>
    <w:lvl w:ilvl="5" w:tplc="D5BADE24">
      <w:start w:val="1"/>
      <w:numFmt w:val="bullet"/>
      <w:lvlText w:val=""/>
      <w:lvlJc w:val="left"/>
      <w:pPr>
        <w:ind w:left="4320" w:hanging="360"/>
      </w:pPr>
      <w:rPr>
        <w:rFonts w:ascii="Wingdings" w:hAnsi="Wingdings" w:hint="default"/>
      </w:rPr>
    </w:lvl>
    <w:lvl w:ilvl="6" w:tplc="A9BAAEC8">
      <w:start w:val="1"/>
      <w:numFmt w:val="bullet"/>
      <w:lvlText w:val=""/>
      <w:lvlJc w:val="left"/>
      <w:pPr>
        <w:ind w:left="5040" w:hanging="360"/>
      </w:pPr>
      <w:rPr>
        <w:rFonts w:ascii="Symbol" w:hAnsi="Symbol" w:hint="default"/>
      </w:rPr>
    </w:lvl>
    <w:lvl w:ilvl="7" w:tplc="BEA0B8D2">
      <w:start w:val="1"/>
      <w:numFmt w:val="bullet"/>
      <w:lvlText w:val="o"/>
      <w:lvlJc w:val="left"/>
      <w:pPr>
        <w:ind w:left="5760" w:hanging="360"/>
      </w:pPr>
      <w:rPr>
        <w:rFonts w:ascii="Courier New" w:hAnsi="Courier New" w:cs="Courier New" w:hint="default"/>
      </w:rPr>
    </w:lvl>
    <w:lvl w:ilvl="8" w:tplc="06F65356">
      <w:start w:val="1"/>
      <w:numFmt w:val="bullet"/>
      <w:lvlText w:val=""/>
      <w:lvlJc w:val="left"/>
      <w:pPr>
        <w:ind w:left="6480" w:hanging="360"/>
      </w:pPr>
      <w:rPr>
        <w:rFonts w:ascii="Wingdings" w:hAnsi="Wingdings" w:hint="default"/>
      </w:rPr>
    </w:lvl>
  </w:abstractNum>
  <w:abstractNum w:abstractNumId="5" w15:restartNumberingAfterBreak="0">
    <w:nsid w:val="1AB07E45"/>
    <w:multiLevelType w:val="hybridMultilevel"/>
    <w:tmpl w:val="25A44EFC"/>
    <w:lvl w:ilvl="0" w:tplc="F4143F9C">
      <w:start w:val="4"/>
      <w:numFmt w:val="bullet"/>
      <w:lvlText w:val=""/>
      <w:lvlJc w:val="left"/>
      <w:pPr>
        <w:ind w:left="720" w:hanging="360"/>
      </w:pPr>
      <w:rPr>
        <w:rFonts w:ascii="Symbol" w:eastAsia="Times New Roman" w:hAnsi="Symbol" w:cs="Times New Roman" w:hint="default"/>
      </w:rPr>
    </w:lvl>
    <w:lvl w:ilvl="1" w:tplc="A7E456BA" w:tentative="1">
      <w:start w:val="1"/>
      <w:numFmt w:val="bullet"/>
      <w:lvlText w:val="o"/>
      <w:lvlJc w:val="left"/>
      <w:pPr>
        <w:ind w:left="1440" w:hanging="360"/>
      </w:pPr>
      <w:rPr>
        <w:rFonts w:ascii="Courier New" w:hAnsi="Courier New" w:cs="Courier New" w:hint="default"/>
      </w:rPr>
    </w:lvl>
    <w:lvl w:ilvl="2" w:tplc="70D056F2" w:tentative="1">
      <w:start w:val="1"/>
      <w:numFmt w:val="bullet"/>
      <w:lvlText w:val=""/>
      <w:lvlJc w:val="left"/>
      <w:pPr>
        <w:ind w:left="2160" w:hanging="360"/>
      </w:pPr>
      <w:rPr>
        <w:rFonts w:ascii="Wingdings" w:hAnsi="Wingdings" w:hint="default"/>
      </w:rPr>
    </w:lvl>
    <w:lvl w:ilvl="3" w:tplc="F89634AC" w:tentative="1">
      <w:start w:val="1"/>
      <w:numFmt w:val="bullet"/>
      <w:lvlText w:val=""/>
      <w:lvlJc w:val="left"/>
      <w:pPr>
        <w:ind w:left="2880" w:hanging="360"/>
      </w:pPr>
      <w:rPr>
        <w:rFonts w:ascii="Symbol" w:hAnsi="Symbol" w:hint="default"/>
      </w:rPr>
    </w:lvl>
    <w:lvl w:ilvl="4" w:tplc="F9EA4250" w:tentative="1">
      <w:start w:val="1"/>
      <w:numFmt w:val="bullet"/>
      <w:lvlText w:val="o"/>
      <w:lvlJc w:val="left"/>
      <w:pPr>
        <w:ind w:left="3600" w:hanging="360"/>
      </w:pPr>
      <w:rPr>
        <w:rFonts w:ascii="Courier New" w:hAnsi="Courier New" w:cs="Courier New" w:hint="default"/>
      </w:rPr>
    </w:lvl>
    <w:lvl w:ilvl="5" w:tplc="7384EC0A" w:tentative="1">
      <w:start w:val="1"/>
      <w:numFmt w:val="bullet"/>
      <w:lvlText w:val=""/>
      <w:lvlJc w:val="left"/>
      <w:pPr>
        <w:ind w:left="4320" w:hanging="360"/>
      </w:pPr>
      <w:rPr>
        <w:rFonts w:ascii="Wingdings" w:hAnsi="Wingdings" w:hint="default"/>
      </w:rPr>
    </w:lvl>
    <w:lvl w:ilvl="6" w:tplc="F028BEF2" w:tentative="1">
      <w:start w:val="1"/>
      <w:numFmt w:val="bullet"/>
      <w:lvlText w:val=""/>
      <w:lvlJc w:val="left"/>
      <w:pPr>
        <w:ind w:left="5040" w:hanging="360"/>
      </w:pPr>
      <w:rPr>
        <w:rFonts w:ascii="Symbol" w:hAnsi="Symbol" w:hint="default"/>
      </w:rPr>
    </w:lvl>
    <w:lvl w:ilvl="7" w:tplc="BB7C2EB6" w:tentative="1">
      <w:start w:val="1"/>
      <w:numFmt w:val="bullet"/>
      <w:lvlText w:val="o"/>
      <w:lvlJc w:val="left"/>
      <w:pPr>
        <w:ind w:left="5760" w:hanging="360"/>
      </w:pPr>
      <w:rPr>
        <w:rFonts w:ascii="Courier New" w:hAnsi="Courier New" w:cs="Courier New" w:hint="default"/>
      </w:rPr>
    </w:lvl>
    <w:lvl w:ilvl="8" w:tplc="7C320AF4" w:tentative="1">
      <w:start w:val="1"/>
      <w:numFmt w:val="bullet"/>
      <w:lvlText w:val=""/>
      <w:lvlJc w:val="left"/>
      <w:pPr>
        <w:ind w:left="6480" w:hanging="360"/>
      </w:pPr>
      <w:rPr>
        <w:rFonts w:ascii="Wingdings" w:hAnsi="Wingdings" w:hint="default"/>
      </w:rPr>
    </w:lvl>
  </w:abstractNum>
  <w:abstractNum w:abstractNumId="6" w15:restartNumberingAfterBreak="0">
    <w:nsid w:val="24A03A73"/>
    <w:multiLevelType w:val="hybridMultilevel"/>
    <w:tmpl w:val="10943B3C"/>
    <w:lvl w:ilvl="0" w:tplc="4AD05AD0">
      <w:start w:val="1"/>
      <w:numFmt w:val="decimal"/>
      <w:lvlText w:val="%1."/>
      <w:lvlJc w:val="left"/>
      <w:pPr>
        <w:ind w:left="786" w:hanging="360"/>
      </w:pPr>
    </w:lvl>
    <w:lvl w:ilvl="1" w:tplc="68F85D7E" w:tentative="1">
      <w:start w:val="1"/>
      <w:numFmt w:val="lowerLetter"/>
      <w:lvlText w:val="%2."/>
      <w:lvlJc w:val="left"/>
      <w:pPr>
        <w:ind w:left="1506" w:hanging="360"/>
      </w:pPr>
    </w:lvl>
    <w:lvl w:ilvl="2" w:tplc="08D8BDAC" w:tentative="1">
      <w:start w:val="1"/>
      <w:numFmt w:val="lowerRoman"/>
      <w:lvlText w:val="%3."/>
      <w:lvlJc w:val="right"/>
      <w:pPr>
        <w:ind w:left="2226" w:hanging="180"/>
      </w:pPr>
    </w:lvl>
    <w:lvl w:ilvl="3" w:tplc="EEF032A6" w:tentative="1">
      <w:start w:val="1"/>
      <w:numFmt w:val="decimal"/>
      <w:lvlText w:val="%4."/>
      <w:lvlJc w:val="left"/>
      <w:pPr>
        <w:ind w:left="2946" w:hanging="360"/>
      </w:pPr>
    </w:lvl>
    <w:lvl w:ilvl="4" w:tplc="7B5013EC" w:tentative="1">
      <w:start w:val="1"/>
      <w:numFmt w:val="lowerLetter"/>
      <w:lvlText w:val="%5."/>
      <w:lvlJc w:val="left"/>
      <w:pPr>
        <w:ind w:left="3666" w:hanging="360"/>
      </w:pPr>
    </w:lvl>
    <w:lvl w:ilvl="5" w:tplc="C6B0DD96" w:tentative="1">
      <w:start w:val="1"/>
      <w:numFmt w:val="lowerRoman"/>
      <w:lvlText w:val="%6."/>
      <w:lvlJc w:val="right"/>
      <w:pPr>
        <w:ind w:left="4386" w:hanging="180"/>
      </w:pPr>
    </w:lvl>
    <w:lvl w:ilvl="6" w:tplc="529237AC" w:tentative="1">
      <w:start w:val="1"/>
      <w:numFmt w:val="decimal"/>
      <w:lvlText w:val="%7."/>
      <w:lvlJc w:val="left"/>
      <w:pPr>
        <w:ind w:left="5106" w:hanging="360"/>
      </w:pPr>
    </w:lvl>
    <w:lvl w:ilvl="7" w:tplc="0F0EE588" w:tentative="1">
      <w:start w:val="1"/>
      <w:numFmt w:val="lowerLetter"/>
      <w:lvlText w:val="%8."/>
      <w:lvlJc w:val="left"/>
      <w:pPr>
        <w:ind w:left="5826" w:hanging="360"/>
      </w:pPr>
    </w:lvl>
    <w:lvl w:ilvl="8" w:tplc="1946F9DE" w:tentative="1">
      <w:start w:val="1"/>
      <w:numFmt w:val="lowerRoman"/>
      <w:lvlText w:val="%9."/>
      <w:lvlJc w:val="right"/>
      <w:pPr>
        <w:ind w:left="6546" w:hanging="180"/>
      </w:pPr>
    </w:lvl>
  </w:abstractNum>
  <w:abstractNum w:abstractNumId="7" w15:restartNumberingAfterBreak="0">
    <w:nsid w:val="27DF40B7"/>
    <w:multiLevelType w:val="hybridMultilevel"/>
    <w:tmpl w:val="E334BD8E"/>
    <w:lvl w:ilvl="0" w:tplc="D122BD42">
      <w:start w:val="1"/>
      <w:numFmt w:val="bullet"/>
      <w:lvlText w:val=""/>
      <w:lvlJc w:val="left"/>
      <w:pPr>
        <w:ind w:left="720" w:hanging="360"/>
      </w:pPr>
      <w:rPr>
        <w:rFonts w:ascii="Symbol" w:hAnsi="Symbol" w:hint="default"/>
      </w:rPr>
    </w:lvl>
    <w:lvl w:ilvl="1" w:tplc="3B4E8EAC" w:tentative="1">
      <w:start w:val="1"/>
      <w:numFmt w:val="bullet"/>
      <w:lvlText w:val="o"/>
      <w:lvlJc w:val="left"/>
      <w:pPr>
        <w:ind w:left="1440" w:hanging="360"/>
      </w:pPr>
      <w:rPr>
        <w:rFonts w:ascii="Courier New" w:hAnsi="Courier New" w:cs="Courier New" w:hint="default"/>
      </w:rPr>
    </w:lvl>
    <w:lvl w:ilvl="2" w:tplc="D46E285C" w:tentative="1">
      <w:start w:val="1"/>
      <w:numFmt w:val="bullet"/>
      <w:lvlText w:val=""/>
      <w:lvlJc w:val="left"/>
      <w:pPr>
        <w:ind w:left="2160" w:hanging="360"/>
      </w:pPr>
      <w:rPr>
        <w:rFonts w:ascii="Wingdings" w:hAnsi="Wingdings" w:hint="default"/>
      </w:rPr>
    </w:lvl>
    <w:lvl w:ilvl="3" w:tplc="D28E3048" w:tentative="1">
      <w:start w:val="1"/>
      <w:numFmt w:val="bullet"/>
      <w:lvlText w:val=""/>
      <w:lvlJc w:val="left"/>
      <w:pPr>
        <w:ind w:left="2880" w:hanging="360"/>
      </w:pPr>
      <w:rPr>
        <w:rFonts w:ascii="Symbol" w:hAnsi="Symbol" w:hint="default"/>
      </w:rPr>
    </w:lvl>
    <w:lvl w:ilvl="4" w:tplc="CA76B6D8" w:tentative="1">
      <w:start w:val="1"/>
      <w:numFmt w:val="bullet"/>
      <w:lvlText w:val="o"/>
      <w:lvlJc w:val="left"/>
      <w:pPr>
        <w:ind w:left="3600" w:hanging="360"/>
      </w:pPr>
      <w:rPr>
        <w:rFonts w:ascii="Courier New" w:hAnsi="Courier New" w:cs="Courier New" w:hint="default"/>
      </w:rPr>
    </w:lvl>
    <w:lvl w:ilvl="5" w:tplc="F6048160" w:tentative="1">
      <w:start w:val="1"/>
      <w:numFmt w:val="bullet"/>
      <w:lvlText w:val=""/>
      <w:lvlJc w:val="left"/>
      <w:pPr>
        <w:ind w:left="4320" w:hanging="360"/>
      </w:pPr>
      <w:rPr>
        <w:rFonts w:ascii="Wingdings" w:hAnsi="Wingdings" w:hint="default"/>
      </w:rPr>
    </w:lvl>
    <w:lvl w:ilvl="6" w:tplc="C92E95C6" w:tentative="1">
      <w:start w:val="1"/>
      <w:numFmt w:val="bullet"/>
      <w:lvlText w:val=""/>
      <w:lvlJc w:val="left"/>
      <w:pPr>
        <w:ind w:left="5040" w:hanging="360"/>
      </w:pPr>
      <w:rPr>
        <w:rFonts w:ascii="Symbol" w:hAnsi="Symbol" w:hint="default"/>
      </w:rPr>
    </w:lvl>
    <w:lvl w:ilvl="7" w:tplc="31C25958" w:tentative="1">
      <w:start w:val="1"/>
      <w:numFmt w:val="bullet"/>
      <w:lvlText w:val="o"/>
      <w:lvlJc w:val="left"/>
      <w:pPr>
        <w:ind w:left="5760" w:hanging="360"/>
      </w:pPr>
      <w:rPr>
        <w:rFonts w:ascii="Courier New" w:hAnsi="Courier New" w:cs="Courier New" w:hint="default"/>
      </w:rPr>
    </w:lvl>
    <w:lvl w:ilvl="8" w:tplc="1418224E"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D5383C94">
      <w:start w:val="1"/>
      <w:numFmt w:val="bullet"/>
      <w:lvlText w:val=""/>
      <w:lvlJc w:val="left"/>
      <w:pPr>
        <w:tabs>
          <w:tab w:val="num" w:pos="720"/>
        </w:tabs>
        <w:ind w:left="720" w:hanging="360"/>
      </w:pPr>
      <w:rPr>
        <w:rFonts w:ascii="Wingdings" w:hAnsi="Wingdings" w:hint="default"/>
      </w:rPr>
    </w:lvl>
    <w:lvl w:ilvl="1" w:tplc="7DEEB1CC" w:tentative="1">
      <w:start w:val="1"/>
      <w:numFmt w:val="bullet"/>
      <w:lvlText w:val="o"/>
      <w:lvlJc w:val="left"/>
      <w:pPr>
        <w:tabs>
          <w:tab w:val="num" w:pos="1440"/>
        </w:tabs>
        <w:ind w:left="1440" w:hanging="360"/>
      </w:pPr>
      <w:rPr>
        <w:rFonts w:ascii="Courier New" w:hAnsi="Courier New" w:cs="Courier New" w:hint="default"/>
      </w:rPr>
    </w:lvl>
    <w:lvl w:ilvl="2" w:tplc="7E865500" w:tentative="1">
      <w:start w:val="1"/>
      <w:numFmt w:val="bullet"/>
      <w:lvlText w:val=""/>
      <w:lvlJc w:val="left"/>
      <w:pPr>
        <w:tabs>
          <w:tab w:val="num" w:pos="2160"/>
        </w:tabs>
        <w:ind w:left="2160" w:hanging="360"/>
      </w:pPr>
      <w:rPr>
        <w:rFonts w:ascii="Wingdings" w:hAnsi="Wingdings" w:hint="default"/>
      </w:rPr>
    </w:lvl>
    <w:lvl w:ilvl="3" w:tplc="49D602F6" w:tentative="1">
      <w:start w:val="1"/>
      <w:numFmt w:val="bullet"/>
      <w:lvlText w:val=""/>
      <w:lvlJc w:val="left"/>
      <w:pPr>
        <w:tabs>
          <w:tab w:val="num" w:pos="2880"/>
        </w:tabs>
        <w:ind w:left="2880" w:hanging="360"/>
      </w:pPr>
      <w:rPr>
        <w:rFonts w:ascii="Symbol" w:hAnsi="Symbol" w:hint="default"/>
      </w:rPr>
    </w:lvl>
    <w:lvl w:ilvl="4" w:tplc="F644193A" w:tentative="1">
      <w:start w:val="1"/>
      <w:numFmt w:val="bullet"/>
      <w:lvlText w:val="o"/>
      <w:lvlJc w:val="left"/>
      <w:pPr>
        <w:tabs>
          <w:tab w:val="num" w:pos="3600"/>
        </w:tabs>
        <w:ind w:left="3600" w:hanging="360"/>
      </w:pPr>
      <w:rPr>
        <w:rFonts w:ascii="Courier New" w:hAnsi="Courier New" w:cs="Courier New" w:hint="default"/>
      </w:rPr>
    </w:lvl>
    <w:lvl w:ilvl="5" w:tplc="4DF64CBA" w:tentative="1">
      <w:start w:val="1"/>
      <w:numFmt w:val="bullet"/>
      <w:lvlText w:val=""/>
      <w:lvlJc w:val="left"/>
      <w:pPr>
        <w:tabs>
          <w:tab w:val="num" w:pos="4320"/>
        </w:tabs>
        <w:ind w:left="4320" w:hanging="360"/>
      </w:pPr>
      <w:rPr>
        <w:rFonts w:ascii="Wingdings" w:hAnsi="Wingdings" w:hint="default"/>
      </w:rPr>
    </w:lvl>
    <w:lvl w:ilvl="6" w:tplc="E9145B3E" w:tentative="1">
      <w:start w:val="1"/>
      <w:numFmt w:val="bullet"/>
      <w:lvlText w:val=""/>
      <w:lvlJc w:val="left"/>
      <w:pPr>
        <w:tabs>
          <w:tab w:val="num" w:pos="5040"/>
        </w:tabs>
        <w:ind w:left="5040" w:hanging="360"/>
      </w:pPr>
      <w:rPr>
        <w:rFonts w:ascii="Symbol" w:hAnsi="Symbol" w:hint="default"/>
      </w:rPr>
    </w:lvl>
    <w:lvl w:ilvl="7" w:tplc="C5B2FA38" w:tentative="1">
      <w:start w:val="1"/>
      <w:numFmt w:val="bullet"/>
      <w:lvlText w:val="o"/>
      <w:lvlJc w:val="left"/>
      <w:pPr>
        <w:tabs>
          <w:tab w:val="num" w:pos="5760"/>
        </w:tabs>
        <w:ind w:left="5760" w:hanging="360"/>
      </w:pPr>
      <w:rPr>
        <w:rFonts w:ascii="Courier New" w:hAnsi="Courier New" w:cs="Courier New" w:hint="default"/>
      </w:rPr>
    </w:lvl>
    <w:lvl w:ilvl="8" w:tplc="DD909E8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FB66F3"/>
    <w:multiLevelType w:val="hybridMultilevel"/>
    <w:tmpl w:val="000000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7503E43"/>
    <w:multiLevelType w:val="hybridMultilevel"/>
    <w:tmpl w:val="91D05F4E"/>
    <w:lvl w:ilvl="0" w:tplc="4EF2FCB8">
      <w:start w:val="1"/>
      <w:numFmt w:val="decimal"/>
      <w:lvlText w:val="%1."/>
      <w:lvlJc w:val="left"/>
      <w:pPr>
        <w:tabs>
          <w:tab w:val="num" w:pos="1080"/>
        </w:tabs>
        <w:ind w:left="1080" w:hanging="720"/>
      </w:pPr>
      <w:rPr>
        <w:rFonts w:hint="default"/>
      </w:rPr>
    </w:lvl>
    <w:lvl w:ilvl="1" w:tplc="C20AAD6E" w:tentative="1">
      <w:start w:val="1"/>
      <w:numFmt w:val="lowerLetter"/>
      <w:lvlText w:val="%2."/>
      <w:lvlJc w:val="left"/>
      <w:pPr>
        <w:tabs>
          <w:tab w:val="num" w:pos="1440"/>
        </w:tabs>
        <w:ind w:left="1440" w:hanging="360"/>
      </w:pPr>
    </w:lvl>
    <w:lvl w:ilvl="2" w:tplc="C3982510" w:tentative="1">
      <w:start w:val="1"/>
      <w:numFmt w:val="lowerRoman"/>
      <w:lvlText w:val="%3."/>
      <w:lvlJc w:val="right"/>
      <w:pPr>
        <w:tabs>
          <w:tab w:val="num" w:pos="2160"/>
        </w:tabs>
        <w:ind w:left="2160" w:hanging="180"/>
      </w:pPr>
    </w:lvl>
    <w:lvl w:ilvl="3" w:tplc="2940F0C6" w:tentative="1">
      <w:start w:val="1"/>
      <w:numFmt w:val="decimal"/>
      <w:lvlText w:val="%4."/>
      <w:lvlJc w:val="left"/>
      <w:pPr>
        <w:tabs>
          <w:tab w:val="num" w:pos="2880"/>
        </w:tabs>
        <w:ind w:left="2880" w:hanging="360"/>
      </w:pPr>
    </w:lvl>
    <w:lvl w:ilvl="4" w:tplc="9080F324" w:tentative="1">
      <w:start w:val="1"/>
      <w:numFmt w:val="lowerLetter"/>
      <w:lvlText w:val="%5."/>
      <w:lvlJc w:val="left"/>
      <w:pPr>
        <w:tabs>
          <w:tab w:val="num" w:pos="3600"/>
        </w:tabs>
        <w:ind w:left="3600" w:hanging="360"/>
      </w:pPr>
    </w:lvl>
    <w:lvl w:ilvl="5" w:tplc="3BD82A2E" w:tentative="1">
      <w:start w:val="1"/>
      <w:numFmt w:val="lowerRoman"/>
      <w:lvlText w:val="%6."/>
      <w:lvlJc w:val="right"/>
      <w:pPr>
        <w:tabs>
          <w:tab w:val="num" w:pos="4320"/>
        </w:tabs>
        <w:ind w:left="4320" w:hanging="180"/>
      </w:pPr>
    </w:lvl>
    <w:lvl w:ilvl="6" w:tplc="8C807418" w:tentative="1">
      <w:start w:val="1"/>
      <w:numFmt w:val="decimal"/>
      <w:lvlText w:val="%7."/>
      <w:lvlJc w:val="left"/>
      <w:pPr>
        <w:tabs>
          <w:tab w:val="num" w:pos="5040"/>
        </w:tabs>
        <w:ind w:left="5040" w:hanging="360"/>
      </w:pPr>
    </w:lvl>
    <w:lvl w:ilvl="7" w:tplc="212A943C" w:tentative="1">
      <w:start w:val="1"/>
      <w:numFmt w:val="lowerLetter"/>
      <w:lvlText w:val="%8."/>
      <w:lvlJc w:val="left"/>
      <w:pPr>
        <w:tabs>
          <w:tab w:val="num" w:pos="5760"/>
        </w:tabs>
        <w:ind w:left="5760" w:hanging="360"/>
      </w:pPr>
    </w:lvl>
    <w:lvl w:ilvl="8" w:tplc="3C4A5564" w:tentative="1">
      <w:start w:val="1"/>
      <w:numFmt w:val="lowerRoman"/>
      <w:lvlText w:val="%9."/>
      <w:lvlJc w:val="right"/>
      <w:pPr>
        <w:tabs>
          <w:tab w:val="num" w:pos="6480"/>
        </w:tabs>
        <w:ind w:left="6480" w:hanging="180"/>
      </w:pPr>
    </w:lvl>
  </w:abstractNum>
  <w:abstractNum w:abstractNumId="11" w15:restartNumberingAfterBreak="0">
    <w:nsid w:val="45A475C3"/>
    <w:multiLevelType w:val="hybridMultilevel"/>
    <w:tmpl w:val="56462354"/>
    <w:lvl w:ilvl="0" w:tplc="7A94F7A6">
      <w:start w:val="1"/>
      <w:numFmt w:val="decimal"/>
      <w:pStyle w:val="Recommendation"/>
      <w:lvlText w:val="%1."/>
      <w:lvlJc w:val="left"/>
      <w:pPr>
        <w:tabs>
          <w:tab w:val="num" w:pos="360"/>
        </w:tabs>
        <w:ind w:left="360" w:hanging="360"/>
      </w:pPr>
    </w:lvl>
    <w:lvl w:ilvl="1" w:tplc="226025AC" w:tentative="1">
      <w:start w:val="1"/>
      <w:numFmt w:val="lowerLetter"/>
      <w:lvlText w:val="%2."/>
      <w:lvlJc w:val="left"/>
      <w:pPr>
        <w:tabs>
          <w:tab w:val="num" w:pos="1080"/>
        </w:tabs>
        <w:ind w:left="1080" w:hanging="360"/>
      </w:pPr>
    </w:lvl>
    <w:lvl w:ilvl="2" w:tplc="9E105198" w:tentative="1">
      <w:start w:val="1"/>
      <w:numFmt w:val="lowerRoman"/>
      <w:lvlText w:val="%3."/>
      <w:lvlJc w:val="right"/>
      <w:pPr>
        <w:tabs>
          <w:tab w:val="num" w:pos="1800"/>
        </w:tabs>
        <w:ind w:left="1800" w:hanging="180"/>
      </w:pPr>
    </w:lvl>
    <w:lvl w:ilvl="3" w:tplc="C21C5268" w:tentative="1">
      <w:start w:val="1"/>
      <w:numFmt w:val="decimal"/>
      <w:lvlText w:val="%4."/>
      <w:lvlJc w:val="left"/>
      <w:pPr>
        <w:tabs>
          <w:tab w:val="num" w:pos="2520"/>
        </w:tabs>
        <w:ind w:left="2520" w:hanging="360"/>
      </w:pPr>
    </w:lvl>
    <w:lvl w:ilvl="4" w:tplc="DF36D728" w:tentative="1">
      <w:start w:val="1"/>
      <w:numFmt w:val="lowerLetter"/>
      <w:lvlText w:val="%5."/>
      <w:lvlJc w:val="left"/>
      <w:pPr>
        <w:tabs>
          <w:tab w:val="num" w:pos="3240"/>
        </w:tabs>
        <w:ind w:left="3240" w:hanging="360"/>
      </w:pPr>
    </w:lvl>
    <w:lvl w:ilvl="5" w:tplc="9E00CFB6" w:tentative="1">
      <w:start w:val="1"/>
      <w:numFmt w:val="lowerRoman"/>
      <w:lvlText w:val="%6."/>
      <w:lvlJc w:val="right"/>
      <w:pPr>
        <w:tabs>
          <w:tab w:val="num" w:pos="3960"/>
        </w:tabs>
        <w:ind w:left="3960" w:hanging="180"/>
      </w:pPr>
    </w:lvl>
    <w:lvl w:ilvl="6" w:tplc="0E96DD06" w:tentative="1">
      <w:start w:val="1"/>
      <w:numFmt w:val="decimal"/>
      <w:lvlText w:val="%7."/>
      <w:lvlJc w:val="left"/>
      <w:pPr>
        <w:tabs>
          <w:tab w:val="num" w:pos="4680"/>
        </w:tabs>
        <w:ind w:left="4680" w:hanging="360"/>
      </w:pPr>
    </w:lvl>
    <w:lvl w:ilvl="7" w:tplc="C5D06E14" w:tentative="1">
      <w:start w:val="1"/>
      <w:numFmt w:val="lowerLetter"/>
      <w:lvlText w:val="%8."/>
      <w:lvlJc w:val="left"/>
      <w:pPr>
        <w:tabs>
          <w:tab w:val="num" w:pos="5400"/>
        </w:tabs>
        <w:ind w:left="5400" w:hanging="360"/>
      </w:pPr>
    </w:lvl>
    <w:lvl w:ilvl="8" w:tplc="56A20EB0" w:tentative="1">
      <w:start w:val="1"/>
      <w:numFmt w:val="lowerRoman"/>
      <w:lvlText w:val="%9."/>
      <w:lvlJc w:val="right"/>
      <w:pPr>
        <w:tabs>
          <w:tab w:val="num" w:pos="6120"/>
        </w:tabs>
        <w:ind w:left="6120" w:hanging="180"/>
      </w:pPr>
    </w:lvl>
  </w:abstractNum>
  <w:abstractNum w:abstractNumId="12" w15:restartNumberingAfterBreak="0">
    <w:nsid w:val="486F19C5"/>
    <w:multiLevelType w:val="hybridMultilevel"/>
    <w:tmpl w:val="BD947538"/>
    <w:lvl w:ilvl="0" w:tplc="A9B4E3F6">
      <w:start w:val="1"/>
      <w:numFmt w:val="decimal"/>
      <w:lvlText w:val="%1."/>
      <w:lvlJc w:val="left"/>
      <w:pPr>
        <w:tabs>
          <w:tab w:val="num" w:pos="720"/>
        </w:tabs>
        <w:ind w:left="720" w:hanging="360"/>
      </w:pPr>
    </w:lvl>
    <w:lvl w:ilvl="1" w:tplc="EB00F45E" w:tentative="1">
      <w:start w:val="1"/>
      <w:numFmt w:val="lowerLetter"/>
      <w:lvlText w:val="%2."/>
      <w:lvlJc w:val="left"/>
      <w:pPr>
        <w:tabs>
          <w:tab w:val="num" w:pos="1440"/>
        </w:tabs>
        <w:ind w:left="1440" w:hanging="360"/>
      </w:pPr>
    </w:lvl>
    <w:lvl w:ilvl="2" w:tplc="7C042310" w:tentative="1">
      <w:start w:val="1"/>
      <w:numFmt w:val="lowerRoman"/>
      <w:lvlText w:val="%3."/>
      <w:lvlJc w:val="right"/>
      <w:pPr>
        <w:tabs>
          <w:tab w:val="num" w:pos="2160"/>
        </w:tabs>
        <w:ind w:left="2160" w:hanging="180"/>
      </w:pPr>
    </w:lvl>
    <w:lvl w:ilvl="3" w:tplc="887C62E8" w:tentative="1">
      <w:start w:val="1"/>
      <w:numFmt w:val="decimal"/>
      <w:lvlText w:val="%4."/>
      <w:lvlJc w:val="left"/>
      <w:pPr>
        <w:tabs>
          <w:tab w:val="num" w:pos="2880"/>
        </w:tabs>
        <w:ind w:left="2880" w:hanging="360"/>
      </w:pPr>
    </w:lvl>
    <w:lvl w:ilvl="4" w:tplc="F550A152" w:tentative="1">
      <w:start w:val="1"/>
      <w:numFmt w:val="lowerLetter"/>
      <w:lvlText w:val="%5."/>
      <w:lvlJc w:val="left"/>
      <w:pPr>
        <w:tabs>
          <w:tab w:val="num" w:pos="3600"/>
        </w:tabs>
        <w:ind w:left="3600" w:hanging="360"/>
      </w:pPr>
    </w:lvl>
    <w:lvl w:ilvl="5" w:tplc="651AEC2C" w:tentative="1">
      <w:start w:val="1"/>
      <w:numFmt w:val="lowerRoman"/>
      <w:lvlText w:val="%6."/>
      <w:lvlJc w:val="right"/>
      <w:pPr>
        <w:tabs>
          <w:tab w:val="num" w:pos="4320"/>
        </w:tabs>
        <w:ind w:left="4320" w:hanging="180"/>
      </w:pPr>
    </w:lvl>
    <w:lvl w:ilvl="6" w:tplc="DE74C552" w:tentative="1">
      <w:start w:val="1"/>
      <w:numFmt w:val="decimal"/>
      <w:lvlText w:val="%7."/>
      <w:lvlJc w:val="left"/>
      <w:pPr>
        <w:tabs>
          <w:tab w:val="num" w:pos="5040"/>
        </w:tabs>
        <w:ind w:left="5040" w:hanging="360"/>
      </w:pPr>
    </w:lvl>
    <w:lvl w:ilvl="7" w:tplc="87E01D76" w:tentative="1">
      <w:start w:val="1"/>
      <w:numFmt w:val="lowerLetter"/>
      <w:lvlText w:val="%8."/>
      <w:lvlJc w:val="left"/>
      <w:pPr>
        <w:tabs>
          <w:tab w:val="num" w:pos="5760"/>
        </w:tabs>
        <w:ind w:left="5760" w:hanging="360"/>
      </w:pPr>
    </w:lvl>
    <w:lvl w:ilvl="8" w:tplc="BC0238A2" w:tentative="1">
      <w:start w:val="1"/>
      <w:numFmt w:val="lowerRoman"/>
      <w:lvlText w:val="%9."/>
      <w:lvlJc w:val="right"/>
      <w:pPr>
        <w:tabs>
          <w:tab w:val="num" w:pos="6480"/>
        </w:tabs>
        <w:ind w:left="6480" w:hanging="180"/>
      </w:pPr>
    </w:lvl>
  </w:abstractNum>
  <w:abstractNum w:abstractNumId="13" w15:restartNumberingAfterBreak="0">
    <w:nsid w:val="4A96DC15"/>
    <w:multiLevelType w:val="hybridMultilevel"/>
    <w:tmpl w:val="5CFA5D94"/>
    <w:lvl w:ilvl="0" w:tplc="4B28940E">
      <w:start w:val="1"/>
      <w:numFmt w:val="bullet"/>
      <w:lvlText w:val=""/>
      <w:lvlJc w:val="left"/>
      <w:pPr>
        <w:ind w:left="720" w:hanging="360"/>
      </w:pPr>
      <w:rPr>
        <w:rFonts w:ascii="Symbol" w:hAnsi="Symbol" w:hint="default"/>
      </w:rPr>
    </w:lvl>
    <w:lvl w:ilvl="1" w:tplc="5C7C80AC">
      <w:start w:val="1"/>
      <w:numFmt w:val="bullet"/>
      <w:lvlText w:val="o"/>
      <w:lvlJc w:val="left"/>
      <w:pPr>
        <w:ind w:left="1440" w:hanging="360"/>
      </w:pPr>
      <w:rPr>
        <w:rFonts w:ascii="Courier New" w:hAnsi="Courier New" w:hint="default"/>
      </w:rPr>
    </w:lvl>
    <w:lvl w:ilvl="2" w:tplc="B00C2B18">
      <w:start w:val="1"/>
      <w:numFmt w:val="bullet"/>
      <w:lvlText w:val=""/>
      <w:lvlJc w:val="left"/>
      <w:pPr>
        <w:ind w:left="2160" w:hanging="360"/>
      </w:pPr>
      <w:rPr>
        <w:rFonts w:ascii="Wingdings" w:hAnsi="Wingdings" w:hint="default"/>
      </w:rPr>
    </w:lvl>
    <w:lvl w:ilvl="3" w:tplc="B748F5A0">
      <w:start w:val="1"/>
      <w:numFmt w:val="bullet"/>
      <w:lvlText w:val=""/>
      <w:lvlJc w:val="left"/>
      <w:pPr>
        <w:ind w:left="2880" w:hanging="360"/>
      </w:pPr>
      <w:rPr>
        <w:rFonts w:ascii="Symbol" w:hAnsi="Symbol" w:hint="default"/>
      </w:rPr>
    </w:lvl>
    <w:lvl w:ilvl="4" w:tplc="BD504192">
      <w:start w:val="1"/>
      <w:numFmt w:val="bullet"/>
      <w:lvlText w:val="o"/>
      <w:lvlJc w:val="left"/>
      <w:pPr>
        <w:ind w:left="3600" w:hanging="360"/>
      </w:pPr>
      <w:rPr>
        <w:rFonts w:ascii="Courier New" w:hAnsi="Courier New" w:hint="default"/>
      </w:rPr>
    </w:lvl>
    <w:lvl w:ilvl="5" w:tplc="EE6EA548">
      <w:start w:val="1"/>
      <w:numFmt w:val="bullet"/>
      <w:lvlText w:val=""/>
      <w:lvlJc w:val="left"/>
      <w:pPr>
        <w:ind w:left="4320" w:hanging="360"/>
      </w:pPr>
      <w:rPr>
        <w:rFonts w:ascii="Wingdings" w:hAnsi="Wingdings" w:hint="default"/>
      </w:rPr>
    </w:lvl>
    <w:lvl w:ilvl="6" w:tplc="65DAF136">
      <w:start w:val="1"/>
      <w:numFmt w:val="bullet"/>
      <w:lvlText w:val=""/>
      <w:lvlJc w:val="left"/>
      <w:pPr>
        <w:ind w:left="5040" w:hanging="360"/>
      </w:pPr>
      <w:rPr>
        <w:rFonts w:ascii="Symbol" w:hAnsi="Symbol" w:hint="default"/>
      </w:rPr>
    </w:lvl>
    <w:lvl w:ilvl="7" w:tplc="5EF0AB3A">
      <w:start w:val="1"/>
      <w:numFmt w:val="bullet"/>
      <w:lvlText w:val="o"/>
      <w:lvlJc w:val="left"/>
      <w:pPr>
        <w:ind w:left="5760" w:hanging="360"/>
      </w:pPr>
      <w:rPr>
        <w:rFonts w:ascii="Courier New" w:hAnsi="Courier New" w:hint="default"/>
      </w:rPr>
    </w:lvl>
    <w:lvl w:ilvl="8" w:tplc="83FE3BAA">
      <w:start w:val="1"/>
      <w:numFmt w:val="bullet"/>
      <w:lvlText w:val=""/>
      <w:lvlJc w:val="left"/>
      <w:pPr>
        <w:ind w:left="6480" w:hanging="360"/>
      </w:pPr>
      <w:rPr>
        <w:rFonts w:ascii="Wingdings" w:hAnsi="Wingdings" w:hint="default"/>
      </w:rPr>
    </w:lvl>
  </w:abstractNum>
  <w:abstractNum w:abstractNumId="14" w15:restartNumberingAfterBreak="0">
    <w:nsid w:val="706B0100"/>
    <w:multiLevelType w:val="hybridMultilevel"/>
    <w:tmpl w:val="40E26F42"/>
    <w:lvl w:ilvl="0" w:tplc="EA4E5EC0">
      <w:start w:val="1"/>
      <w:numFmt w:val="bullet"/>
      <w:lvlText w:val=""/>
      <w:lvlJc w:val="left"/>
      <w:pPr>
        <w:tabs>
          <w:tab w:val="num" w:pos="720"/>
        </w:tabs>
        <w:ind w:left="720" w:hanging="360"/>
      </w:pPr>
      <w:rPr>
        <w:rFonts w:ascii="Symbol" w:hAnsi="Symbol" w:hint="default"/>
      </w:rPr>
    </w:lvl>
    <w:lvl w:ilvl="1" w:tplc="84B82992" w:tentative="1">
      <w:start w:val="1"/>
      <w:numFmt w:val="bullet"/>
      <w:lvlText w:val="o"/>
      <w:lvlJc w:val="left"/>
      <w:pPr>
        <w:tabs>
          <w:tab w:val="num" w:pos="1440"/>
        </w:tabs>
        <w:ind w:left="1440" w:hanging="360"/>
      </w:pPr>
      <w:rPr>
        <w:rFonts w:ascii="Courier New" w:hAnsi="Courier New" w:cs="Courier New" w:hint="default"/>
      </w:rPr>
    </w:lvl>
    <w:lvl w:ilvl="2" w:tplc="31BA1F8C" w:tentative="1">
      <w:start w:val="1"/>
      <w:numFmt w:val="bullet"/>
      <w:lvlText w:val=""/>
      <w:lvlJc w:val="left"/>
      <w:pPr>
        <w:tabs>
          <w:tab w:val="num" w:pos="2160"/>
        </w:tabs>
        <w:ind w:left="2160" w:hanging="360"/>
      </w:pPr>
      <w:rPr>
        <w:rFonts w:ascii="Wingdings" w:hAnsi="Wingdings" w:hint="default"/>
      </w:rPr>
    </w:lvl>
    <w:lvl w:ilvl="3" w:tplc="91FE5B74" w:tentative="1">
      <w:start w:val="1"/>
      <w:numFmt w:val="bullet"/>
      <w:lvlText w:val=""/>
      <w:lvlJc w:val="left"/>
      <w:pPr>
        <w:tabs>
          <w:tab w:val="num" w:pos="2880"/>
        </w:tabs>
        <w:ind w:left="2880" w:hanging="360"/>
      </w:pPr>
      <w:rPr>
        <w:rFonts w:ascii="Symbol" w:hAnsi="Symbol" w:hint="default"/>
      </w:rPr>
    </w:lvl>
    <w:lvl w:ilvl="4" w:tplc="F772646A" w:tentative="1">
      <w:start w:val="1"/>
      <w:numFmt w:val="bullet"/>
      <w:lvlText w:val="o"/>
      <w:lvlJc w:val="left"/>
      <w:pPr>
        <w:tabs>
          <w:tab w:val="num" w:pos="3600"/>
        </w:tabs>
        <w:ind w:left="3600" w:hanging="360"/>
      </w:pPr>
      <w:rPr>
        <w:rFonts w:ascii="Courier New" w:hAnsi="Courier New" w:cs="Courier New" w:hint="default"/>
      </w:rPr>
    </w:lvl>
    <w:lvl w:ilvl="5" w:tplc="A0F8F8CE" w:tentative="1">
      <w:start w:val="1"/>
      <w:numFmt w:val="bullet"/>
      <w:lvlText w:val=""/>
      <w:lvlJc w:val="left"/>
      <w:pPr>
        <w:tabs>
          <w:tab w:val="num" w:pos="4320"/>
        </w:tabs>
        <w:ind w:left="4320" w:hanging="360"/>
      </w:pPr>
      <w:rPr>
        <w:rFonts w:ascii="Wingdings" w:hAnsi="Wingdings" w:hint="default"/>
      </w:rPr>
    </w:lvl>
    <w:lvl w:ilvl="6" w:tplc="8F0E97B8" w:tentative="1">
      <w:start w:val="1"/>
      <w:numFmt w:val="bullet"/>
      <w:lvlText w:val=""/>
      <w:lvlJc w:val="left"/>
      <w:pPr>
        <w:tabs>
          <w:tab w:val="num" w:pos="5040"/>
        </w:tabs>
        <w:ind w:left="5040" w:hanging="360"/>
      </w:pPr>
      <w:rPr>
        <w:rFonts w:ascii="Symbol" w:hAnsi="Symbol" w:hint="default"/>
      </w:rPr>
    </w:lvl>
    <w:lvl w:ilvl="7" w:tplc="D6DEAD66" w:tentative="1">
      <w:start w:val="1"/>
      <w:numFmt w:val="bullet"/>
      <w:lvlText w:val="o"/>
      <w:lvlJc w:val="left"/>
      <w:pPr>
        <w:tabs>
          <w:tab w:val="num" w:pos="5760"/>
        </w:tabs>
        <w:ind w:left="5760" w:hanging="360"/>
      </w:pPr>
      <w:rPr>
        <w:rFonts w:ascii="Courier New" w:hAnsi="Courier New" w:cs="Courier New" w:hint="default"/>
      </w:rPr>
    </w:lvl>
    <w:lvl w:ilvl="8" w:tplc="978A26E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EF0EAE"/>
    <w:multiLevelType w:val="hybridMultilevel"/>
    <w:tmpl w:val="DAF457B2"/>
    <w:lvl w:ilvl="0" w:tplc="653C42DE">
      <w:start w:val="1"/>
      <w:numFmt w:val="bullet"/>
      <w:lvlText w:val=""/>
      <w:lvlJc w:val="left"/>
      <w:pPr>
        <w:tabs>
          <w:tab w:val="num" w:pos="720"/>
        </w:tabs>
        <w:ind w:left="720" w:hanging="360"/>
      </w:pPr>
      <w:rPr>
        <w:rFonts w:ascii="Wingdings" w:hAnsi="Wingdings" w:hint="default"/>
      </w:rPr>
    </w:lvl>
    <w:lvl w:ilvl="1" w:tplc="C28C0840" w:tentative="1">
      <w:start w:val="1"/>
      <w:numFmt w:val="bullet"/>
      <w:lvlText w:val="o"/>
      <w:lvlJc w:val="left"/>
      <w:pPr>
        <w:tabs>
          <w:tab w:val="num" w:pos="1440"/>
        </w:tabs>
        <w:ind w:left="1440" w:hanging="360"/>
      </w:pPr>
      <w:rPr>
        <w:rFonts w:ascii="Courier New" w:hAnsi="Courier New" w:cs="Courier New" w:hint="default"/>
      </w:rPr>
    </w:lvl>
    <w:lvl w:ilvl="2" w:tplc="F2F089C4" w:tentative="1">
      <w:start w:val="1"/>
      <w:numFmt w:val="bullet"/>
      <w:lvlText w:val=""/>
      <w:lvlJc w:val="left"/>
      <w:pPr>
        <w:tabs>
          <w:tab w:val="num" w:pos="2160"/>
        </w:tabs>
        <w:ind w:left="2160" w:hanging="360"/>
      </w:pPr>
      <w:rPr>
        <w:rFonts w:ascii="Wingdings" w:hAnsi="Wingdings" w:hint="default"/>
      </w:rPr>
    </w:lvl>
    <w:lvl w:ilvl="3" w:tplc="CEA4F4FA" w:tentative="1">
      <w:start w:val="1"/>
      <w:numFmt w:val="bullet"/>
      <w:lvlText w:val=""/>
      <w:lvlJc w:val="left"/>
      <w:pPr>
        <w:tabs>
          <w:tab w:val="num" w:pos="2880"/>
        </w:tabs>
        <w:ind w:left="2880" w:hanging="360"/>
      </w:pPr>
      <w:rPr>
        <w:rFonts w:ascii="Symbol" w:hAnsi="Symbol" w:hint="default"/>
      </w:rPr>
    </w:lvl>
    <w:lvl w:ilvl="4" w:tplc="E280F534" w:tentative="1">
      <w:start w:val="1"/>
      <w:numFmt w:val="bullet"/>
      <w:lvlText w:val="o"/>
      <w:lvlJc w:val="left"/>
      <w:pPr>
        <w:tabs>
          <w:tab w:val="num" w:pos="3600"/>
        </w:tabs>
        <w:ind w:left="3600" w:hanging="360"/>
      </w:pPr>
      <w:rPr>
        <w:rFonts w:ascii="Courier New" w:hAnsi="Courier New" w:cs="Courier New" w:hint="default"/>
      </w:rPr>
    </w:lvl>
    <w:lvl w:ilvl="5" w:tplc="74F09996" w:tentative="1">
      <w:start w:val="1"/>
      <w:numFmt w:val="bullet"/>
      <w:lvlText w:val=""/>
      <w:lvlJc w:val="left"/>
      <w:pPr>
        <w:tabs>
          <w:tab w:val="num" w:pos="4320"/>
        </w:tabs>
        <w:ind w:left="4320" w:hanging="360"/>
      </w:pPr>
      <w:rPr>
        <w:rFonts w:ascii="Wingdings" w:hAnsi="Wingdings" w:hint="default"/>
      </w:rPr>
    </w:lvl>
    <w:lvl w:ilvl="6" w:tplc="9F2AB672" w:tentative="1">
      <w:start w:val="1"/>
      <w:numFmt w:val="bullet"/>
      <w:lvlText w:val=""/>
      <w:lvlJc w:val="left"/>
      <w:pPr>
        <w:tabs>
          <w:tab w:val="num" w:pos="5040"/>
        </w:tabs>
        <w:ind w:left="5040" w:hanging="360"/>
      </w:pPr>
      <w:rPr>
        <w:rFonts w:ascii="Symbol" w:hAnsi="Symbol" w:hint="default"/>
      </w:rPr>
    </w:lvl>
    <w:lvl w:ilvl="7" w:tplc="D3C4B060" w:tentative="1">
      <w:start w:val="1"/>
      <w:numFmt w:val="bullet"/>
      <w:lvlText w:val="o"/>
      <w:lvlJc w:val="left"/>
      <w:pPr>
        <w:tabs>
          <w:tab w:val="num" w:pos="5760"/>
        </w:tabs>
        <w:ind w:left="5760" w:hanging="360"/>
      </w:pPr>
      <w:rPr>
        <w:rFonts w:ascii="Courier New" w:hAnsi="Courier New" w:cs="Courier New" w:hint="default"/>
      </w:rPr>
    </w:lvl>
    <w:lvl w:ilvl="8" w:tplc="DCA08538" w:tentative="1">
      <w:start w:val="1"/>
      <w:numFmt w:val="bullet"/>
      <w:lvlText w:val=""/>
      <w:lvlJc w:val="left"/>
      <w:pPr>
        <w:tabs>
          <w:tab w:val="num" w:pos="6480"/>
        </w:tabs>
        <w:ind w:left="6480" w:hanging="360"/>
      </w:pPr>
      <w:rPr>
        <w:rFonts w:ascii="Wingdings" w:hAnsi="Wingdings" w:hint="default"/>
      </w:rPr>
    </w:lvl>
  </w:abstractNum>
  <w:num w:numId="1" w16cid:durableId="369575620">
    <w:abstractNumId w:val="7"/>
  </w:num>
  <w:num w:numId="2" w16cid:durableId="470100143">
    <w:abstractNumId w:val="2"/>
  </w:num>
  <w:num w:numId="3" w16cid:durableId="1924947578">
    <w:abstractNumId w:val="11"/>
  </w:num>
  <w:num w:numId="4" w16cid:durableId="1170096335">
    <w:abstractNumId w:val="8"/>
  </w:num>
  <w:num w:numId="5" w16cid:durableId="19094240">
    <w:abstractNumId w:val="14"/>
  </w:num>
  <w:num w:numId="6" w16cid:durableId="294988045">
    <w:abstractNumId w:val="12"/>
  </w:num>
  <w:num w:numId="7" w16cid:durableId="224612554">
    <w:abstractNumId w:val="10"/>
  </w:num>
  <w:num w:numId="8" w16cid:durableId="406348116">
    <w:abstractNumId w:val="15"/>
  </w:num>
  <w:num w:numId="9" w16cid:durableId="730034473">
    <w:abstractNumId w:val="6"/>
  </w:num>
  <w:num w:numId="10" w16cid:durableId="134953509">
    <w:abstractNumId w:val="5"/>
  </w:num>
  <w:num w:numId="11" w16cid:durableId="1517959163">
    <w:abstractNumId w:val="3"/>
  </w:num>
  <w:num w:numId="12" w16cid:durableId="1516916105">
    <w:abstractNumId w:val="4"/>
  </w:num>
  <w:num w:numId="13" w16cid:durableId="1371608734">
    <w:abstractNumId w:val="13"/>
  </w:num>
  <w:num w:numId="14" w16cid:durableId="1742024222">
    <w:abstractNumId w:val="0"/>
  </w:num>
  <w:num w:numId="15" w16cid:durableId="1921405705">
    <w:abstractNumId w:val="1"/>
  </w:num>
  <w:num w:numId="16" w16cid:durableId="13432413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3D64"/>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70B85"/>
    <w:rsid w:val="00072565"/>
    <w:rsid w:val="00074752"/>
    <w:rsid w:val="0007677A"/>
    <w:rsid w:val="00077E8A"/>
    <w:rsid w:val="000800A5"/>
    <w:rsid w:val="00082FA0"/>
    <w:rsid w:val="00095FA8"/>
    <w:rsid w:val="000A411C"/>
    <w:rsid w:val="000A4E26"/>
    <w:rsid w:val="000B1AEA"/>
    <w:rsid w:val="000B37F0"/>
    <w:rsid w:val="000B397F"/>
    <w:rsid w:val="000C2E62"/>
    <w:rsid w:val="000C6751"/>
    <w:rsid w:val="000D1326"/>
    <w:rsid w:val="000D41CD"/>
    <w:rsid w:val="000D451F"/>
    <w:rsid w:val="000D6D71"/>
    <w:rsid w:val="000E0492"/>
    <w:rsid w:val="000E4BA8"/>
    <w:rsid w:val="000E6EC9"/>
    <w:rsid w:val="000E7F38"/>
    <w:rsid w:val="000F0ACE"/>
    <w:rsid w:val="000F2F55"/>
    <w:rsid w:val="000F55E4"/>
    <w:rsid w:val="001026A2"/>
    <w:rsid w:val="001051FC"/>
    <w:rsid w:val="00111FD9"/>
    <w:rsid w:val="001178A1"/>
    <w:rsid w:val="00120A51"/>
    <w:rsid w:val="0012240E"/>
    <w:rsid w:val="00124347"/>
    <w:rsid w:val="00132EC7"/>
    <w:rsid w:val="001330C4"/>
    <w:rsid w:val="00141DEF"/>
    <w:rsid w:val="00143855"/>
    <w:rsid w:val="001440E5"/>
    <w:rsid w:val="00144E69"/>
    <w:rsid w:val="00147B9D"/>
    <w:rsid w:val="00160918"/>
    <w:rsid w:val="001616E2"/>
    <w:rsid w:val="00163BE0"/>
    <w:rsid w:val="00163E87"/>
    <w:rsid w:val="00171906"/>
    <w:rsid w:val="00173ED2"/>
    <w:rsid w:val="001758C1"/>
    <w:rsid w:val="001806EC"/>
    <w:rsid w:val="001839E1"/>
    <w:rsid w:val="001951C5"/>
    <w:rsid w:val="00195446"/>
    <w:rsid w:val="001A1351"/>
    <w:rsid w:val="001A3B21"/>
    <w:rsid w:val="001B514B"/>
    <w:rsid w:val="001C07C6"/>
    <w:rsid w:val="001C10E1"/>
    <w:rsid w:val="001C4EEF"/>
    <w:rsid w:val="001C58F9"/>
    <w:rsid w:val="001D17DE"/>
    <w:rsid w:val="001D1CC2"/>
    <w:rsid w:val="001D242E"/>
    <w:rsid w:val="001D4131"/>
    <w:rsid w:val="001D446D"/>
    <w:rsid w:val="001E0D30"/>
    <w:rsid w:val="001E557D"/>
    <w:rsid w:val="001F2CAF"/>
    <w:rsid w:val="001F2E48"/>
    <w:rsid w:val="0020053E"/>
    <w:rsid w:val="00200724"/>
    <w:rsid w:val="00205C58"/>
    <w:rsid w:val="00210C06"/>
    <w:rsid w:val="0021354C"/>
    <w:rsid w:val="002147A8"/>
    <w:rsid w:val="00222509"/>
    <w:rsid w:val="002339C3"/>
    <w:rsid w:val="00233C4C"/>
    <w:rsid w:val="00234F82"/>
    <w:rsid w:val="00236850"/>
    <w:rsid w:val="0023736C"/>
    <w:rsid w:val="00241812"/>
    <w:rsid w:val="00245A64"/>
    <w:rsid w:val="0024748E"/>
    <w:rsid w:val="00254401"/>
    <w:rsid w:val="0026636D"/>
    <w:rsid w:val="002712C9"/>
    <w:rsid w:val="00275BF5"/>
    <w:rsid w:val="00283194"/>
    <w:rsid w:val="0028413B"/>
    <w:rsid w:val="00285B3C"/>
    <w:rsid w:val="00285E48"/>
    <w:rsid w:val="00287C66"/>
    <w:rsid w:val="002908E5"/>
    <w:rsid w:val="00293A78"/>
    <w:rsid w:val="00297E26"/>
    <w:rsid w:val="002B0489"/>
    <w:rsid w:val="002B3CB3"/>
    <w:rsid w:val="002B535A"/>
    <w:rsid w:val="002C3613"/>
    <w:rsid w:val="002C3832"/>
    <w:rsid w:val="002C40C6"/>
    <w:rsid w:val="002C4644"/>
    <w:rsid w:val="002D0F28"/>
    <w:rsid w:val="002D4EDF"/>
    <w:rsid w:val="002D6E92"/>
    <w:rsid w:val="002F088B"/>
    <w:rsid w:val="002F6FF2"/>
    <w:rsid w:val="002F7089"/>
    <w:rsid w:val="003066CE"/>
    <w:rsid w:val="00310385"/>
    <w:rsid w:val="00311A58"/>
    <w:rsid w:val="00312D41"/>
    <w:rsid w:val="00313990"/>
    <w:rsid w:val="00314F39"/>
    <w:rsid w:val="00317885"/>
    <w:rsid w:val="003202E2"/>
    <w:rsid w:val="0032316F"/>
    <w:rsid w:val="00324C34"/>
    <w:rsid w:val="00325DAD"/>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91FB6"/>
    <w:rsid w:val="00393820"/>
    <w:rsid w:val="00396F7A"/>
    <w:rsid w:val="00397CE1"/>
    <w:rsid w:val="003A22E3"/>
    <w:rsid w:val="003B445C"/>
    <w:rsid w:val="003C1B7F"/>
    <w:rsid w:val="003C42EA"/>
    <w:rsid w:val="003C49F9"/>
    <w:rsid w:val="003D1CE3"/>
    <w:rsid w:val="003D5E22"/>
    <w:rsid w:val="003D6760"/>
    <w:rsid w:val="003E0497"/>
    <w:rsid w:val="003E51FC"/>
    <w:rsid w:val="003F055D"/>
    <w:rsid w:val="003F2171"/>
    <w:rsid w:val="003F301A"/>
    <w:rsid w:val="004036E1"/>
    <w:rsid w:val="00405565"/>
    <w:rsid w:val="004072E0"/>
    <w:rsid w:val="00411BDA"/>
    <w:rsid w:val="00414469"/>
    <w:rsid w:val="00415276"/>
    <w:rsid w:val="0041666C"/>
    <w:rsid w:val="00425E27"/>
    <w:rsid w:val="0043583B"/>
    <w:rsid w:val="00436782"/>
    <w:rsid w:val="00440F63"/>
    <w:rsid w:val="00442B99"/>
    <w:rsid w:val="0044358A"/>
    <w:rsid w:val="00445102"/>
    <w:rsid w:val="00447308"/>
    <w:rsid w:val="00447FC9"/>
    <w:rsid w:val="00450664"/>
    <w:rsid w:val="00451CBE"/>
    <w:rsid w:val="004560B7"/>
    <w:rsid w:val="00460A78"/>
    <w:rsid w:val="00463D2F"/>
    <w:rsid w:val="00463DFB"/>
    <w:rsid w:val="0046435D"/>
    <w:rsid w:val="00476535"/>
    <w:rsid w:val="0048754B"/>
    <w:rsid w:val="004878D5"/>
    <w:rsid w:val="004A014A"/>
    <w:rsid w:val="004A0249"/>
    <w:rsid w:val="004A076E"/>
    <w:rsid w:val="004B4021"/>
    <w:rsid w:val="004B5AC4"/>
    <w:rsid w:val="004B7C55"/>
    <w:rsid w:val="004C430C"/>
    <w:rsid w:val="004C5559"/>
    <w:rsid w:val="004C659E"/>
    <w:rsid w:val="004D0ECF"/>
    <w:rsid w:val="004D6E00"/>
    <w:rsid w:val="004E2049"/>
    <w:rsid w:val="004E4B34"/>
    <w:rsid w:val="004E56C0"/>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1942"/>
    <w:rsid w:val="00552094"/>
    <w:rsid w:val="0055486F"/>
    <w:rsid w:val="00556300"/>
    <w:rsid w:val="00562E4A"/>
    <w:rsid w:val="00566F95"/>
    <w:rsid w:val="005718CF"/>
    <w:rsid w:val="005810B9"/>
    <w:rsid w:val="00581C70"/>
    <w:rsid w:val="00581EBE"/>
    <w:rsid w:val="005825B7"/>
    <w:rsid w:val="00584B93"/>
    <w:rsid w:val="005879B4"/>
    <w:rsid w:val="00590689"/>
    <w:rsid w:val="00590E4E"/>
    <w:rsid w:val="0059267E"/>
    <w:rsid w:val="00594F31"/>
    <w:rsid w:val="00596473"/>
    <w:rsid w:val="005A38ED"/>
    <w:rsid w:val="005A41B4"/>
    <w:rsid w:val="005A6948"/>
    <w:rsid w:val="005A7E40"/>
    <w:rsid w:val="005B17CE"/>
    <w:rsid w:val="005B2D35"/>
    <w:rsid w:val="005B4792"/>
    <w:rsid w:val="005C3014"/>
    <w:rsid w:val="005C41AE"/>
    <w:rsid w:val="005D2A4E"/>
    <w:rsid w:val="005D592B"/>
    <w:rsid w:val="005D6753"/>
    <w:rsid w:val="005D7BB4"/>
    <w:rsid w:val="005E3AB1"/>
    <w:rsid w:val="005E3C6B"/>
    <w:rsid w:val="005E50EF"/>
    <w:rsid w:val="005F118A"/>
    <w:rsid w:val="005F2026"/>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3659"/>
    <w:rsid w:val="00625504"/>
    <w:rsid w:val="00627722"/>
    <w:rsid w:val="00631E71"/>
    <w:rsid w:val="00632208"/>
    <w:rsid w:val="0063414F"/>
    <w:rsid w:val="0063533B"/>
    <w:rsid w:val="00645C1F"/>
    <w:rsid w:val="00645D6D"/>
    <w:rsid w:val="006465EF"/>
    <w:rsid w:val="00650D75"/>
    <w:rsid w:val="006519AE"/>
    <w:rsid w:val="00660FFC"/>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D06B2"/>
    <w:rsid w:val="006D279D"/>
    <w:rsid w:val="006E506A"/>
    <w:rsid w:val="006F4900"/>
    <w:rsid w:val="006F5622"/>
    <w:rsid w:val="006F6945"/>
    <w:rsid w:val="006F6D50"/>
    <w:rsid w:val="006F76D8"/>
    <w:rsid w:val="00700005"/>
    <w:rsid w:val="00701B99"/>
    <w:rsid w:val="00707224"/>
    <w:rsid w:val="0071350B"/>
    <w:rsid w:val="00714EF1"/>
    <w:rsid w:val="00715106"/>
    <w:rsid w:val="00716CFE"/>
    <w:rsid w:val="00724991"/>
    <w:rsid w:val="00724EC7"/>
    <w:rsid w:val="00730442"/>
    <w:rsid w:val="007315A1"/>
    <w:rsid w:val="007410A9"/>
    <w:rsid w:val="007420CF"/>
    <w:rsid w:val="0074501C"/>
    <w:rsid w:val="0074698A"/>
    <w:rsid w:val="007505BE"/>
    <w:rsid w:val="007519D9"/>
    <w:rsid w:val="00751EB1"/>
    <w:rsid w:val="00755B3E"/>
    <w:rsid w:val="007564CE"/>
    <w:rsid w:val="00756D14"/>
    <w:rsid w:val="0077621A"/>
    <w:rsid w:val="00776DE4"/>
    <w:rsid w:val="00777777"/>
    <w:rsid w:val="007802C0"/>
    <w:rsid w:val="007807C3"/>
    <w:rsid w:val="00782587"/>
    <w:rsid w:val="00782A87"/>
    <w:rsid w:val="00782B33"/>
    <w:rsid w:val="00787F65"/>
    <w:rsid w:val="00791A24"/>
    <w:rsid w:val="00793F77"/>
    <w:rsid w:val="00795F7E"/>
    <w:rsid w:val="00797479"/>
    <w:rsid w:val="007A2EA2"/>
    <w:rsid w:val="007A3B46"/>
    <w:rsid w:val="007A4961"/>
    <w:rsid w:val="007A5E78"/>
    <w:rsid w:val="007C5F03"/>
    <w:rsid w:val="007D61CA"/>
    <w:rsid w:val="007E7821"/>
    <w:rsid w:val="007F083E"/>
    <w:rsid w:val="007F0E04"/>
    <w:rsid w:val="007F4189"/>
    <w:rsid w:val="007F435A"/>
    <w:rsid w:val="008011BA"/>
    <w:rsid w:val="00806C1A"/>
    <w:rsid w:val="00807C47"/>
    <w:rsid w:val="008123E6"/>
    <w:rsid w:val="008124CD"/>
    <w:rsid w:val="008142B6"/>
    <w:rsid w:val="00826F0B"/>
    <w:rsid w:val="00831504"/>
    <w:rsid w:val="008320D8"/>
    <w:rsid w:val="00833230"/>
    <w:rsid w:val="008332D9"/>
    <w:rsid w:val="00837BF8"/>
    <w:rsid w:val="00843860"/>
    <w:rsid w:val="00844F2E"/>
    <w:rsid w:val="008464F8"/>
    <w:rsid w:val="0085234E"/>
    <w:rsid w:val="00852DB2"/>
    <w:rsid w:val="00852E07"/>
    <w:rsid w:val="008558D4"/>
    <w:rsid w:val="008625D2"/>
    <w:rsid w:val="0086695D"/>
    <w:rsid w:val="00872FFB"/>
    <w:rsid w:val="00874487"/>
    <w:rsid w:val="00885C8B"/>
    <w:rsid w:val="008877FE"/>
    <w:rsid w:val="00890751"/>
    <w:rsid w:val="0089657B"/>
    <w:rsid w:val="00897615"/>
    <w:rsid w:val="00897AA6"/>
    <w:rsid w:val="008A1561"/>
    <w:rsid w:val="008A6E21"/>
    <w:rsid w:val="008A7EC8"/>
    <w:rsid w:val="008B1172"/>
    <w:rsid w:val="008B31A6"/>
    <w:rsid w:val="008B3A30"/>
    <w:rsid w:val="008B5FE2"/>
    <w:rsid w:val="008C059E"/>
    <w:rsid w:val="008D0E95"/>
    <w:rsid w:val="008D2D5D"/>
    <w:rsid w:val="008E1426"/>
    <w:rsid w:val="008E3E4F"/>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271F"/>
    <w:rsid w:val="00943E1F"/>
    <w:rsid w:val="00944D0D"/>
    <w:rsid w:val="00944ED4"/>
    <w:rsid w:val="00954E9B"/>
    <w:rsid w:val="00966943"/>
    <w:rsid w:val="009703AC"/>
    <w:rsid w:val="0097175C"/>
    <w:rsid w:val="009732ED"/>
    <w:rsid w:val="00973CB8"/>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4268"/>
    <w:rsid w:val="009D6425"/>
    <w:rsid w:val="009D6D87"/>
    <w:rsid w:val="009E5BC1"/>
    <w:rsid w:val="009E6FF4"/>
    <w:rsid w:val="009F16F9"/>
    <w:rsid w:val="009F7D3C"/>
    <w:rsid w:val="00A00404"/>
    <w:rsid w:val="00A01094"/>
    <w:rsid w:val="00A07429"/>
    <w:rsid w:val="00A11A83"/>
    <w:rsid w:val="00A123A3"/>
    <w:rsid w:val="00A14366"/>
    <w:rsid w:val="00A1568F"/>
    <w:rsid w:val="00A2250C"/>
    <w:rsid w:val="00A25445"/>
    <w:rsid w:val="00A2604E"/>
    <w:rsid w:val="00A275B1"/>
    <w:rsid w:val="00A305BB"/>
    <w:rsid w:val="00A321A9"/>
    <w:rsid w:val="00A400BE"/>
    <w:rsid w:val="00A52FDD"/>
    <w:rsid w:val="00A55DB1"/>
    <w:rsid w:val="00A60E7A"/>
    <w:rsid w:val="00A61E89"/>
    <w:rsid w:val="00A6360C"/>
    <w:rsid w:val="00A748DB"/>
    <w:rsid w:val="00A77456"/>
    <w:rsid w:val="00A85FCE"/>
    <w:rsid w:val="00AA5DC1"/>
    <w:rsid w:val="00AB18D5"/>
    <w:rsid w:val="00AB36C2"/>
    <w:rsid w:val="00AB3E94"/>
    <w:rsid w:val="00AC4268"/>
    <w:rsid w:val="00AC793C"/>
    <w:rsid w:val="00AD41C9"/>
    <w:rsid w:val="00AF24D1"/>
    <w:rsid w:val="00AF2C49"/>
    <w:rsid w:val="00AF4B1A"/>
    <w:rsid w:val="00B01F47"/>
    <w:rsid w:val="00B047DE"/>
    <w:rsid w:val="00B06A24"/>
    <w:rsid w:val="00B115C9"/>
    <w:rsid w:val="00B1438F"/>
    <w:rsid w:val="00B16202"/>
    <w:rsid w:val="00B16B0A"/>
    <w:rsid w:val="00B20993"/>
    <w:rsid w:val="00B239B9"/>
    <w:rsid w:val="00B239C4"/>
    <w:rsid w:val="00B27A89"/>
    <w:rsid w:val="00B421A5"/>
    <w:rsid w:val="00B440E9"/>
    <w:rsid w:val="00B46B08"/>
    <w:rsid w:val="00B47519"/>
    <w:rsid w:val="00B50F47"/>
    <w:rsid w:val="00B510B2"/>
    <w:rsid w:val="00B512BA"/>
    <w:rsid w:val="00B532CF"/>
    <w:rsid w:val="00B60493"/>
    <w:rsid w:val="00B61344"/>
    <w:rsid w:val="00B65786"/>
    <w:rsid w:val="00B67051"/>
    <w:rsid w:val="00B67602"/>
    <w:rsid w:val="00B67E51"/>
    <w:rsid w:val="00B736BE"/>
    <w:rsid w:val="00B74A01"/>
    <w:rsid w:val="00B76948"/>
    <w:rsid w:val="00B77FDD"/>
    <w:rsid w:val="00B82E53"/>
    <w:rsid w:val="00B914A7"/>
    <w:rsid w:val="00BA1AA5"/>
    <w:rsid w:val="00BA2F6A"/>
    <w:rsid w:val="00BA32B9"/>
    <w:rsid w:val="00BA7629"/>
    <w:rsid w:val="00BB191D"/>
    <w:rsid w:val="00BB5F13"/>
    <w:rsid w:val="00BB6557"/>
    <w:rsid w:val="00BB7E41"/>
    <w:rsid w:val="00BC034F"/>
    <w:rsid w:val="00BC1B12"/>
    <w:rsid w:val="00BD2662"/>
    <w:rsid w:val="00BD2ADD"/>
    <w:rsid w:val="00BD34A4"/>
    <w:rsid w:val="00BD3CCF"/>
    <w:rsid w:val="00BE4A81"/>
    <w:rsid w:val="00BE755F"/>
    <w:rsid w:val="00BF1EDD"/>
    <w:rsid w:val="00BF708E"/>
    <w:rsid w:val="00C00652"/>
    <w:rsid w:val="00C036CF"/>
    <w:rsid w:val="00C111D5"/>
    <w:rsid w:val="00C1275E"/>
    <w:rsid w:val="00C13966"/>
    <w:rsid w:val="00C14869"/>
    <w:rsid w:val="00C170E4"/>
    <w:rsid w:val="00C223B2"/>
    <w:rsid w:val="00C27E2F"/>
    <w:rsid w:val="00C30AE2"/>
    <w:rsid w:val="00C328B8"/>
    <w:rsid w:val="00C33E2C"/>
    <w:rsid w:val="00C37B96"/>
    <w:rsid w:val="00C41DB6"/>
    <w:rsid w:val="00C44247"/>
    <w:rsid w:val="00C45A9F"/>
    <w:rsid w:val="00C507ED"/>
    <w:rsid w:val="00C50E33"/>
    <w:rsid w:val="00C568DE"/>
    <w:rsid w:val="00C603F6"/>
    <w:rsid w:val="00C607A6"/>
    <w:rsid w:val="00C61096"/>
    <w:rsid w:val="00C6438E"/>
    <w:rsid w:val="00C67639"/>
    <w:rsid w:val="00C71087"/>
    <w:rsid w:val="00C75AC3"/>
    <w:rsid w:val="00C818B8"/>
    <w:rsid w:val="00C81A9F"/>
    <w:rsid w:val="00C83A33"/>
    <w:rsid w:val="00C84D60"/>
    <w:rsid w:val="00C85047"/>
    <w:rsid w:val="00C863D9"/>
    <w:rsid w:val="00C90710"/>
    <w:rsid w:val="00C90AA3"/>
    <w:rsid w:val="00C95C2C"/>
    <w:rsid w:val="00CA0AFF"/>
    <w:rsid w:val="00CA380E"/>
    <w:rsid w:val="00CA39C7"/>
    <w:rsid w:val="00CA4120"/>
    <w:rsid w:val="00CA4E84"/>
    <w:rsid w:val="00CB1795"/>
    <w:rsid w:val="00CB3F8B"/>
    <w:rsid w:val="00CB4E53"/>
    <w:rsid w:val="00CB5E35"/>
    <w:rsid w:val="00CB7ACE"/>
    <w:rsid w:val="00CC49F4"/>
    <w:rsid w:val="00CC5A34"/>
    <w:rsid w:val="00CD180C"/>
    <w:rsid w:val="00CF2208"/>
    <w:rsid w:val="00CF51E1"/>
    <w:rsid w:val="00D03B66"/>
    <w:rsid w:val="00D05782"/>
    <w:rsid w:val="00D0792B"/>
    <w:rsid w:val="00D13D8A"/>
    <w:rsid w:val="00D148EB"/>
    <w:rsid w:val="00D16CD5"/>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207E"/>
    <w:rsid w:val="00DA4D65"/>
    <w:rsid w:val="00DA6550"/>
    <w:rsid w:val="00DB137D"/>
    <w:rsid w:val="00DB143C"/>
    <w:rsid w:val="00DB525B"/>
    <w:rsid w:val="00DB56A1"/>
    <w:rsid w:val="00DB630C"/>
    <w:rsid w:val="00DC71D0"/>
    <w:rsid w:val="00DD12ED"/>
    <w:rsid w:val="00DD5774"/>
    <w:rsid w:val="00DD5A0B"/>
    <w:rsid w:val="00DD678D"/>
    <w:rsid w:val="00DD72E4"/>
    <w:rsid w:val="00DE44EE"/>
    <w:rsid w:val="00DE602E"/>
    <w:rsid w:val="00DE7BB3"/>
    <w:rsid w:val="00E04508"/>
    <w:rsid w:val="00E11FB6"/>
    <w:rsid w:val="00E13FB2"/>
    <w:rsid w:val="00E17023"/>
    <w:rsid w:val="00E2228B"/>
    <w:rsid w:val="00E2490D"/>
    <w:rsid w:val="00E3341A"/>
    <w:rsid w:val="00E33CE7"/>
    <w:rsid w:val="00E35228"/>
    <w:rsid w:val="00E42313"/>
    <w:rsid w:val="00E44DFD"/>
    <w:rsid w:val="00E45094"/>
    <w:rsid w:val="00E52737"/>
    <w:rsid w:val="00E53F02"/>
    <w:rsid w:val="00E5537D"/>
    <w:rsid w:val="00E555B1"/>
    <w:rsid w:val="00E559A1"/>
    <w:rsid w:val="00E57095"/>
    <w:rsid w:val="00E63A60"/>
    <w:rsid w:val="00E71F33"/>
    <w:rsid w:val="00E73B7C"/>
    <w:rsid w:val="00E7438B"/>
    <w:rsid w:val="00E8464E"/>
    <w:rsid w:val="00E9185B"/>
    <w:rsid w:val="00E92DC9"/>
    <w:rsid w:val="00E964DF"/>
    <w:rsid w:val="00EA1F55"/>
    <w:rsid w:val="00EB02AD"/>
    <w:rsid w:val="00EB2957"/>
    <w:rsid w:val="00EB38EB"/>
    <w:rsid w:val="00EB6C22"/>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4B21"/>
    <w:rsid w:val="00F10414"/>
    <w:rsid w:val="00F10660"/>
    <w:rsid w:val="00F15A8C"/>
    <w:rsid w:val="00F243A1"/>
    <w:rsid w:val="00F24E41"/>
    <w:rsid w:val="00F25BFB"/>
    <w:rsid w:val="00F32A34"/>
    <w:rsid w:val="00F35B2B"/>
    <w:rsid w:val="00F35FB6"/>
    <w:rsid w:val="00F459B1"/>
    <w:rsid w:val="00F5698A"/>
    <w:rsid w:val="00F65698"/>
    <w:rsid w:val="00F66A24"/>
    <w:rsid w:val="00F66B0A"/>
    <w:rsid w:val="00F67168"/>
    <w:rsid w:val="00F765FF"/>
    <w:rsid w:val="00F76622"/>
    <w:rsid w:val="00F77AE2"/>
    <w:rsid w:val="00F8046D"/>
    <w:rsid w:val="00F80C95"/>
    <w:rsid w:val="00F80CD4"/>
    <w:rsid w:val="00F81685"/>
    <w:rsid w:val="00F818BB"/>
    <w:rsid w:val="00F81A79"/>
    <w:rsid w:val="00F842CD"/>
    <w:rsid w:val="00F93CA5"/>
    <w:rsid w:val="00F94613"/>
    <w:rsid w:val="00FA50C5"/>
    <w:rsid w:val="00FA5512"/>
    <w:rsid w:val="00FA5848"/>
    <w:rsid w:val="00FA5899"/>
    <w:rsid w:val="00FA706F"/>
    <w:rsid w:val="00FB02BF"/>
    <w:rsid w:val="00FB1298"/>
    <w:rsid w:val="00FB1F79"/>
    <w:rsid w:val="00FB47CD"/>
    <w:rsid w:val="00FB754D"/>
    <w:rsid w:val="00FB7F73"/>
    <w:rsid w:val="00FC08F4"/>
    <w:rsid w:val="00FC3293"/>
    <w:rsid w:val="00FD0CC1"/>
    <w:rsid w:val="00FE47A3"/>
    <w:rsid w:val="00FE503A"/>
    <w:rsid w:val="00FE5A1C"/>
    <w:rsid w:val="00FF2B99"/>
    <w:rsid w:val="00FF2E8B"/>
    <w:rsid w:val="00FF660D"/>
    <w:rsid w:val="00FF6804"/>
    <w:rsid w:val="00FF7631"/>
    <w:rsid w:val="07EC2E42"/>
    <w:rsid w:val="0B998404"/>
    <w:rsid w:val="0DEC120F"/>
    <w:rsid w:val="0FE41318"/>
    <w:rsid w:val="12B73B89"/>
    <w:rsid w:val="140CE33D"/>
    <w:rsid w:val="144AC078"/>
    <w:rsid w:val="14615215"/>
    <w:rsid w:val="1558D038"/>
    <w:rsid w:val="16C04BF2"/>
    <w:rsid w:val="16F86CA1"/>
    <w:rsid w:val="1A3C569A"/>
    <w:rsid w:val="1AC52141"/>
    <w:rsid w:val="1E101E67"/>
    <w:rsid w:val="2079D5B7"/>
    <w:rsid w:val="24C6FA3B"/>
    <w:rsid w:val="25101939"/>
    <w:rsid w:val="261FF3EA"/>
    <w:rsid w:val="26E68B17"/>
    <w:rsid w:val="27ADF0F3"/>
    <w:rsid w:val="28CDA939"/>
    <w:rsid w:val="2B4A7150"/>
    <w:rsid w:val="2BF2137B"/>
    <w:rsid w:val="2D9A2E2A"/>
    <w:rsid w:val="2EE0E6DC"/>
    <w:rsid w:val="2FA136BF"/>
    <w:rsid w:val="2FB0319A"/>
    <w:rsid w:val="30D5B255"/>
    <w:rsid w:val="315775F9"/>
    <w:rsid w:val="31C06BC9"/>
    <w:rsid w:val="33DE1828"/>
    <w:rsid w:val="340DAB96"/>
    <w:rsid w:val="38154FF7"/>
    <w:rsid w:val="384B973B"/>
    <w:rsid w:val="3DE013A8"/>
    <w:rsid w:val="40E29D25"/>
    <w:rsid w:val="42D46AE9"/>
    <w:rsid w:val="43035FE5"/>
    <w:rsid w:val="43A051FA"/>
    <w:rsid w:val="43C1117B"/>
    <w:rsid w:val="45810C95"/>
    <w:rsid w:val="47D6D108"/>
    <w:rsid w:val="49CFC934"/>
    <w:rsid w:val="4C3951DB"/>
    <w:rsid w:val="4C80C24B"/>
    <w:rsid w:val="4D3A82C2"/>
    <w:rsid w:val="505001A9"/>
    <w:rsid w:val="54BF3997"/>
    <w:rsid w:val="557765F7"/>
    <w:rsid w:val="565EBBEB"/>
    <w:rsid w:val="585199A6"/>
    <w:rsid w:val="591898FA"/>
    <w:rsid w:val="617458C3"/>
    <w:rsid w:val="6691EE58"/>
    <w:rsid w:val="66C377C1"/>
    <w:rsid w:val="67BB264A"/>
    <w:rsid w:val="6CC1D9D5"/>
    <w:rsid w:val="6E754CBE"/>
    <w:rsid w:val="70564C1F"/>
    <w:rsid w:val="70859E90"/>
    <w:rsid w:val="7281E431"/>
    <w:rsid w:val="72B290C7"/>
    <w:rsid w:val="72DE022D"/>
    <w:rsid w:val="737A767F"/>
    <w:rsid w:val="740BAC75"/>
    <w:rsid w:val="76C1CCB2"/>
    <w:rsid w:val="7A6409BF"/>
    <w:rsid w:val="7BAC9612"/>
    <w:rsid w:val="7E011E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6C77E7"/>
  <w15:chartTrackingRefBased/>
  <w15:docId w15:val="{629DF51B-9486-4ADD-9D7A-B25296C89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character" w:customStyle="1" w:styleId="normaltextrun">
    <w:name w:val="normaltextrun"/>
    <w:basedOn w:val="DefaultParagraphFont"/>
    <w:rsid w:val="00F32A34"/>
  </w:style>
  <w:style w:type="character" w:customStyle="1" w:styleId="eop">
    <w:name w:val="eop"/>
    <w:basedOn w:val="DefaultParagraphFont"/>
    <w:rsid w:val="00F32A34"/>
  </w:style>
  <w:style w:type="paragraph" w:customStyle="1" w:styleId="paragraph">
    <w:name w:val="paragraph"/>
    <w:basedOn w:val="Normal"/>
    <w:rsid w:val="00F32A34"/>
    <w:pPr>
      <w:spacing w:before="100" w:beforeAutospacing="1" w:after="100" w:afterAutospacing="1" w:line="240" w:lineRule="auto"/>
    </w:pPr>
    <w:rPr>
      <w:rFonts w:ascii="Times New Roman" w:hAnsi="Times New Roman"/>
      <w:lang w:eastAsia="en-AU"/>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e1a5ece7ea4d516c80c940e20cfd398b">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f536517871485a3a06d7eedfa1a51b39"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CD5SPJVDT3VD-1337855396-1988</_dlc_DocId>
    <_dlc_DocIdUrl xmlns="b348f65f-5825-4daf-b519-e2376c4cf5d1">
      <Url>https://whittlesea.sharepoint.com/sites/act_corpmgmt_exec/_layouts/15/DocIdRedir.aspx?ID=CD5SPJVDT3VD-1337855396-1988</Url>
      <Description>CD5SPJVDT3VD-1337855396-1988</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2024-05-07T03:30:41+00:00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3.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4.xml><?xml version="1.0" encoding="utf-8"?>
<ds:datastoreItem xmlns:ds="http://schemas.openxmlformats.org/officeDocument/2006/customXml" ds:itemID="{B4E021A6-DE57-4696-BE31-A9A31BCDFE5A}">
  <ds:schemaRefs>
    <ds:schemaRef ds:uri="Microsoft.SharePoint.Taxonomy.ContentTypeSync"/>
  </ds:schemaRefs>
</ds:datastoreItem>
</file>

<file path=customXml/itemProps5.xml><?xml version="1.0" encoding="utf-8"?>
<ds:datastoreItem xmlns:ds="http://schemas.openxmlformats.org/officeDocument/2006/customXml" ds:itemID="{E84157C0-DE64-458F-9F66-0231EBCDC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12</Pages>
  <Words>1685</Words>
  <Characters>9609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Kathryne Kasapidis</dc:creator>
  <cp:keywords/>
  <cp:lastModifiedBy>Ash Chadha</cp:lastModifiedBy>
  <cp:revision>51</cp:revision>
  <dcterms:created xsi:type="dcterms:W3CDTF">2024-05-07T20:30:00Z</dcterms:created>
  <dcterms:modified xsi:type="dcterms:W3CDTF">2024-08-07T01:14:00Z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4f11af44-c9ea-46be-beaf-dfe3557413bf</vt:lpwstr>
  </property>
  <property fmtid="{D5CDD505-2E9C-101B-9397-08002B2CF9AE}" pid="5" name="MediaServiceImageTags">
    <vt:lpwstr/>
  </property>
  <property fmtid="{D5CDD505-2E9C-101B-9397-08002B2CF9AE}" pid="6" name="FinancialYear">
    <vt:lpwstr>4;#[N/A]|dd2f88cc-312b-4cb2-a7ea-fdba864b80a1</vt:lpwstr>
  </property>
</Properties>
</file>