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B80BE4" w14:textId="77777777" w:rsidR="007025AF" w:rsidRDefault="00672655" w:rsidP="00BC018D">
      <w:pPr>
        <w:ind w:left="1701"/>
        <w:rPr>
          <w:rFonts w:asciiTheme="minorHAnsi" w:hAnsiTheme="minorHAnsi" w:cstheme="minorHAnsi"/>
        </w:rPr>
      </w:pP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13B1CFAD" wp14:editId="2778E1DC">
            <wp:simplePos x="0" y="0"/>
            <wp:positionH relativeFrom="column">
              <wp:posOffset>-28575</wp:posOffset>
            </wp:positionH>
            <wp:positionV relativeFrom="page">
              <wp:posOffset>-904875</wp:posOffset>
            </wp:positionV>
            <wp:extent cx="7599045" cy="115824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99045" cy="11582400"/>
                    </a:xfrm>
                    <a:prstGeom prst="rect">
                      <a:avLst/>
                    </a:prstGeom>
                  </pic:spPr>
                </pic:pic>
              </a:graphicData>
            </a:graphic>
            <wp14:sizeRelH relativeFrom="page">
              <wp14:pctWidth>0</wp14:pctWidth>
            </wp14:sizeRelH>
            <wp14:sizeRelV relativeFrom="page">
              <wp14:pctHeight>0</wp14:pctHeight>
            </wp14:sizeRelV>
          </wp:anchor>
        </w:drawing>
      </w:r>
    </w:p>
    <w:p w14:paraId="6EACFF9E" w14:textId="77777777" w:rsidR="00AB1430" w:rsidRDefault="00AB1430" w:rsidP="00BC018D">
      <w:pPr>
        <w:ind w:left="1701"/>
        <w:rPr>
          <w:rFonts w:asciiTheme="minorHAnsi" w:hAnsiTheme="minorHAnsi" w:cstheme="minorHAnsi"/>
        </w:rPr>
      </w:pPr>
    </w:p>
    <w:p w14:paraId="7DD74FC6" w14:textId="77777777" w:rsidR="00976A1D" w:rsidRPr="007564CE" w:rsidRDefault="00672655" w:rsidP="00BC018D">
      <w:pPr>
        <w:ind w:left="1701"/>
        <w:rPr>
          <w:rFonts w:asciiTheme="minorHAnsi" w:hAnsiTheme="minorHAnsi" w:cstheme="minorHAnsi"/>
        </w:rPr>
      </w:pPr>
      <w:r w:rsidRPr="003E4393">
        <w:rPr>
          <w:noProof/>
        </w:rPr>
        <w:drawing>
          <wp:inline distT="0" distB="0" distL="0" distR="0" wp14:anchorId="637D8FBC" wp14:editId="62FFFED4">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17745" cy="598555"/>
                    </a:xfrm>
                    <a:prstGeom prst="rect">
                      <a:avLst/>
                    </a:prstGeom>
                  </pic:spPr>
                </pic:pic>
              </a:graphicData>
            </a:graphic>
          </wp:inline>
        </w:drawing>
      </w:r>
    </w:p>
    <w:p w14:paraId="481C570A" w14:textId="77777777" w:rsidR="00976A1D" w:rsidRPr="007564CE" w:rsidRDefault="00976A1D" w:rsidP="00BC018D">
      <w:pPr>
        <w:ind w:left="1701"/>
        <w:rPr>
          <w:rFonts w:asciiTheme="minorHAnsi" w:hAnsiTheme="minorHAnsi" w:cstheme="minorHAnsi"/>
        </w:rPr>
      </w:pPr>
    </w:p>
    <w:p w14:paraId="0243FB12" w14:textId="77777777" w:rsidR="00D21B81" w:rsidRDefault="00D21B81" w:rsidP="00BC018D">
      <w:pPr>
        <w:ind w:left="1701"/>
        <w:rPr>
          <w:rFonts w:asciiTheme="minorHAnsi" w:hAnsiTheme="minorHAnsi" w:cstheme="minorHAnsi"/>
        </w:rPr>
      </w:pPr>
    </w:p>
    <w:p w14:paraId="05038C41" w14:textId="77777777" w:rsidR="00D21B81" w:rsidRPr="00426F2F" w:rsidRDefault="00672655" w:rsidP="27532FF4">
      <w:pPr>
        <w:ind w:left="1701"/>
        <w:rPr>
          <w:rFonts w:asciiTheme="minorHAnsi" w:eastAsiaTheme="minorEastAsia" w:hAnsiTheme="minorHAnsi" w:cstheme="minorBidi"/>
          <w:spacing w:val="24"/>
          <w:sz w:val="116"/>
          <w:szCs w:val="116"/>
        </w:rPr>
      </w:pPr>
      <w:r w:rsidRPr="00426F2F">
        <w:rPr>
          <w:rFonts w:asciiTheme="minorHAnsi" w:eastAsiaTheme="minorEastAsia" w:hAnsiTheme="minorHAnsi" w:cstheme="minorBidi"/>
          <w:spacing w:val="24"/>
          <w:sz w:val="116"/>
          <w:szCs w:val="116"/>
        </w:rPr>
        <w:t>Agenda</w:t>
      </w:r>
    </w:p>
    <w:p w14:paraId="74283B41" w14:textId="77777777" w:rsidR="00D21B81" w:rsidRPr="007564CE" w:rsidRDefault="00672655" w:rsidP="00BC018D">
      <w:pPr>
        <w:ind w:left="1701"/>
        <w:rPr>
          <w:rFonts w:asciiTheme="minorHAnsi" w:eastAsiaTheme="minorEastAsia" w:hAnsiTheme="minorHAnsi" w:cstheme="minorBidi"/>
          <w:caps/>
          <w:spacing w:val="24"/>
          <w:sz w:val="40"/>
          <w:szCs w:val="40"/>
        </w:rPr>
      </w:pPr>
      <w:r>
        <w:rPr>
          <w:rFonts w:asciiTheme="minorHAnsi" w:eastAsiaTheme="minorEastAsia" w:hAnsiTheme="minorHAnsi" w:cstheme="minorBidi"/>
          <w:spacing w:val="24"/>
          <w:sz w:val="40"/>
          <w:szCs w:val="40"/>
        </w:rPr>
        <w:t>Youth</w:t>
      </w:r>
      <w:r w:rsidR="00E613D8" w:rsidRPr="1EBF2F42">
        <w:rPr>
          <w:rFonts w:asciiTheme="minorHAnsi" w:eastAsiaTheme="minorEastAsia" w:hAnsiTheme="minorHAnsi" w:cstheme="minorBidi"/>
          <w:spacing w:val="24"/>
          <w:sz w:val="40"/>
          <w:szCs w:val="40"/>
        </w:rPr>
        <w:t xml:space="preserve"> </w:t>
      </w:r>
      <w:r w:rsidR="0046430C" w:rsidRPr="1EBF2F42">
        <w:rPr>
          <w:rFonts w:asciiTheme="minorHAnsi" w:eastAsiaTheme="minorEastAsia" w:hAnsiTheme="minorHAnsi" w:cstheme="minorBidi"/>
          <w:spacing w:val="24"/>
          <w:sz w:val="40"/>
          <w:szCs w:val="40"/>
        </w:rPr>
        <w:t>C</w:t>
      </w:r>
      <w:r w:rsidR="00E613D8" w:rsidRPr="1EBF2F42">
        <w:rPr>
          <w:rFonts w:asciiTheme="minorHAnsi" w:eastAsiaTheme="minorEastAsia" w:hAnsiTheme="minorHAnsi" w:cstheme="minorBidi"/>
          <w:spacing w:val="24"/>
          <w:sz w:val="40"/>
          <w:szCs w:val="40"/>
        </w:rPr>
        <w:t xml:space="preserve">ouncil </w:t>
      </w:r>
      <w:r w:rsidR="0046430C" w:rsidRPr="1EBF2F42">
        <w:rPr>
          <w:rFonts w:asciiTheme="minorHAnsi" w:eastAsiaTheme="minorEastAsia" w:hAnsiTheme="minorHAnsi" w:cstheme="minorBidi"/>
          <w:spacing w:val="24"/>
          <w:sz w:val="40"/>
          <w:szCs w:val="40"/>
        </w:rPr>
        <w:t>M</w:t>
      </w:r>
      <w:r w:rsidR="00E613D8" w:rsidRPr="1EBF2F42">
        <w:rPr>
          <w:rFonts w:asciiTheme="minorHAnsi" w:eastAsiaTheme="minorEastAsia" w:hAnsiTheme="minorHAnsi" w:cstheme="minorBidi"/>
          <w:spacing w:val="24"/>
          <w:sz w:val="40"/>
          <w:szCs w:val="40"/>
        </w:rPr>
        <w:t>eeting</w:t>
      </w:r>
    </w:p>
    <w:p w14:paraId="467632CD" w14:textId="5BB66E63" w:rsidR="000E6EC9" w:rsidRPr="007564CE" w:rsidRDefault="00672655" w:rsidP="00BC018D">
      <w:pPr>
        <w:ind w:left="1701"/>
        <w:rPr>
          <w:rFonts w:asciiTheme="minorHAnsi" w:eastAsiaTheme="minorHAnsi" w:hAnsiTheme="minorHAnsi" w:cstheme="minorHAnsi"/>
          <w:spacing w:val="24"/>
          <w:sz w:val="32"/>
          <w:szCs w:val="32"/>
        </w:rPr>
      </w:pPr>
      <w:r w:rsidRPr="007564CE">
        <w:rPr>
          <w:rFonts w:asciiTheme="minorHAnsi" w:eastAsiaTheme="minorHAnsi" w:hAnsiTheme="minorHAnsi" w:cstheme="minorHAnsi"/>
          <w:spacing w:val="24"/>
          <w:sz w:val="32"/>
          <w:szCs w:val="32"/>
        </w:rPr>
        <w:t>Monday 2 December 2024</w:t>
      </w:r>
      <w:r w:rsidR="00350EC4" w:rsidRPr="007564CE">
        <w:rPr>
          <w:rFonts w:asciiTheme="minorHAnsi" w:eastAsiaTheme="minorHAnsi" w:hAnsiTheme="minorHAnsi" w:cstheme="minorHAnsi"/>
          <w:spacing w:val="24"/>
          <w:sz w:val="32"/>
          <w:szCs w:val="32"/>
        </w:rPr>
        <w:t xml:space="preserve"> </w:t>
      </w:r>
      <w:r w:rsidR="00060E50" w:rsidRPr="007564CE">
        <w:rPr>
          <w:rFonts w:asciiTheme="minorHAnsi" w:eastAsiaTheme="minorHAnsi" w:hAnsiTheme="minorHAnsi" w:cstheme="minorHAnsi"/>
          <w:spacing w:val="24"/>
          <w:sz w:val="32"/>
          <w:szCs w:val="32"/>
        </w:rPr>
        <w:t xml:space="preserve">at </w:t>
      </w:r>
      <w:r w:rsidR="00052DA8" w:rsidRPr="007564CE">
        <w:rPr>
          <w:rFonts w:asciiTheme="minorHAnsi" w:eastAsiaTheme="minorHAnsi" w:hAnsiTheme="minorHAnsi" w:cstheme="minorHAnsi"/>
          <w:spacing w:val="24"/>
          <w:sz w:val="32"/>
          <w:szCs w:val="32"/>
        </w:rPr>
        <w:t>6pm</w:t>
      </w:r>
    </w:p>
    <w:p w14:paraId="3F87B951" w14:textId="77777777" w:rsidR="003E3E96" w:rsidRPr="007564CE" w:rsidRDefault="003E3E96" w:rsidP="00BC018D">
      <w:pPr>
        <w:ind w:left="1701"/>
        <w:rPr>
          <w:rFonts w:asciiTheme="minorHAnsi" w:eastAsiaTheme="minorHAnsi" w:hAnsiTheme="minorHAnsi" w:cstheme="minorHAnsi"/>
          <w:spacing w:val="24"/>
          <w:sz w:val="32"/>
          <w:szCs w:val="32"/>
        </w:rPr>
      </w:pPr>
    </w:p>
    <w:p w14:paraId="54DD1FE8" w14:textId="77777777" w:rsidR="003E3E96" w:rsidRPr="007564CE" w:rsidRDefault="003E3E96" w:rsidP="00BC018D">
      <w:pPr>
        <w:ind w:left="1701"/>
        <w:rPr>
          <w:rFonts w:asciiTheme="minorHAnsi" w:eastAsiaTheme="minorHAnsi" w:hAnsiTheme="minorHAnsi" w:cstheme="minorHAnsi"/>
          <w:spacing w:val="24"/>
          <w:sz w:val="32"/>
          <w:szCs w:val="32"/>
        </w:rPr>
      </w:pPr>
    </w:p>
    <w:p w14:paraId="421DEC0F" w14:textId="77777777" w:rsidR="003E3E96" w:rsidRPr="007564CE" w:rsidRDefault="003E3E96" w:rsidP="00BC018D">
      <w:pPr>
        <w:ind w:left="1701"/>
        <w:rPr>
          <w:rFonts w:asciiTheme="minorHAnsi" w:eastAsiaTheme="minorHAnsi" w:hAnsiTheme="minorHAnsi" w:cstheme="minorHAnsi"/>
          <w:spacing w:val="24"/>
          <w:sz w:val="32"/>
          <w:szCs w:val="32"/>
        </w:rPr>
      </w:pPr>
    </w:p>
    <w:p w14:paraId="10F5E10E" w14:textId="77777777" w:rsidR="003E3E96" w:rsidRPr="007564CE" w:rsidRDefault="003E3E96" w:rsidP="00BC018D">
      <w:pPr>
        <w:ind w:left="1701"/>
        <w:rPr>
          <w:rFonts w:asciiTheme="minorHAnsi" w:eastAsiaTheme="minorHAnsi" w:hAnsiTheme="minorHAnsi" w:cstheme="minorHAnsi"/>
          <w:spacing w:val="24"/>
          <w:sz w:val="32"/>
          <w:szCs w:val="32"/>
        </w:rPr>
      </w:pPr>
    </w:p>
    <w:p w14:paraId="43C79540" w14:textId="77777777" w:rsidR="003E3E96" w:rsidRPr="007564CE" w:rsidRDefault="003E3E96" w:rsidP="00BC018D">
      <w:pPr>
        <w:ind w:left="1701"/>
        <w:rPr>
          <w:rFonts w:asciiTheme="minorHAnsi" w:eastAsiaTheme="minorHAnsi" w:hAnsiTheme="minorHAnsi" w:cstheme="minorHAnsi"/>
          <w:spacing w:val="24"/>
          <w:sz w:val="32"/>
          <w:szCs w:val="32"/>
        </w:rPr>
      </w:pPr>
    </w:p>
    <w:p w14:paraId="5AB596CF" w14:textId="77777777" w:rsidR="003E3E96" w:rsidRPr="007564CE" w:rsidRDefault="003E3E96" w:rsidP="00BC018D">
      <w:pPr>
        <w:ind w:left="1701"/>
        <w:rPr>
          <w:rFonts w:asciiTheme="minorHAnsi" w:eastAsiaTheme="minorHAnsi" w:hAnsiTheme="minorHAnsi" w:cstheme="minorHAnsi"/>
          <w:spacing w:val="24"/>
          <w:sz w:val="32"/>
          <w:szCs w:val="32"/>
        </w:rPr>
      </w:pPr>
    </w:p>
    <w:p w14:paraId="036765E2" w14:textId="77777777" w:rsidR="003E3E96" w:rsidRPr="007564CE" w:rsidRDefault="003E3E96" w:rsidP="00BC018D">
      <w:pPr>
        <w:ind w:left="1701"/>
        <w:rPr>
          <w:rFonts w:asciiTheme="minorHAnsi" w:eastAsiaTheme="minorHAnsi" w:hAnsiTheme="minorHAnsi" w:cstheme="minorHAnsi"/>
          <w:spacing w:val="24"/>
          <w:sz w:val="32"/>
          <w:szCs w:val="32"/>
        </w:rPr>
      </w:pPr>
    </w:p>
    <w:p w14:paraId="30BC4B0C" w14:textId="77777777" w:rsidR="003E3E96" w:rsidRPr="007564CE" w:rsidRDefault="003E3E96" w:rsidP="00BC018D">
      <w:pPr>
        <w:ind w:left="1701"/>
        <w:rPr>
          <w:rFonts w:asciiTheme="minorHAnsi" w:eastAsiaTheme="minorHAnsi" w:hAnsiTheme="minorHAnsi" w:cstheme="minorHAnsi"/>
          <w:spacing w:val="24"/>
          <w:sz w:val="32"/>
          <w:szCs w:val="32"/>
        </w:rPr>
      </w:pPr>
    </w:p>
    <w:p w14:paraId="4297CAD3" w14:textId="77777777" w:rsidR="003E3E96" w:rsidRPr="007564CE" w:rsidRDefault="003E3E96" w:rsidP="00BC018D">
      <w:pPr>
        <w:ind w:left="1701"/>
        <w:rPr>
          <w:rFonts w:asciiTheme="minorHAnsi" w:eastAsiaTheme="minorHAnsi" w:hAnsiTheme="minorHAnsi" w:cstheme="minorHAnsi"/>
          <w:spacing w:val="24"/>
          <w:sz w:val="32"/>
          <w:szCs w:val="32"/>
        </w:rPr>
      </w:pPr>
    </w:p>
    <w:p w14:paraId="544CD4B9" w14:textId="77777777" w:rsidR="003E3E96" w:rsidRPr="007564CE" w:rsidRDefault="003E3E96" w:rsidP="00BC018D">
      <w:pPr>
        <w:ind w:left="1701"/>
        <w:rPr>
          <w:rFonts w:asciiTheme="minorHAnsi" w:eastAsiaTheme="minorHAnsi" w:hAnsiTheme="minorHAnsi" w:cstheme="minorHAnsi"/>
          <w:spacing w:val="24"/>
          <w:sz w:val="32"/>
          <w:szCs w:val="32"/>
        </w:rPr>
      </w:pPr>
    </w:p>
    <w:p w14:paraId="22898F68" w14:textId="77777777" w:rsidR="003E3E96" w:rsidRPr="007564CE" w:rsidRDefault="003E3E96" w:rsidP="00BC018D">
      <w:pPr>
        <w:ind w:left="1701"/>
        <w:rPr>
          <w:rFonts w:asciiTheme="minorHAnsi" w:eastAsiaTheme="minorHAnsi" w:hAnsiTheme="minorHAnsi" w:cstheme="minorHAnsi"/>
          <w:spacing w:val="24"/>
          <w:sz w:val="32"/>
          <w:szCs w:val="32"/>
        </w:rPr>
      </w:pPr>
    </w:p>
    <w:p w14:paraId="124F463A" w14:textId="77777777" w:rsidR="003E3E96" w:rsidRPr="007564CE" w:rsidRDefault="003E3E96" w:rsidP="00BC018D">
      <w:pPr>
        <w:ind w:left="1701"/>
        <w:rPr>
          <w:rFonts w:asciiTheme="minorHAnsi" w:eastAsiaTheme="minorHAnsi" w:hAnsiTheme="minorHAnsi" w:cstheme="minorHAnsi"/>
          <w:spacing w:val="24"/>
          <w:sz w:val="32"/>
          <w:szCs w:val="32"/>
        </w:rPr>
      </w:pPr>
    </w:p>
    <w:p w14:paraId="0645D074" w14:textId="77777777" w:rsidR="003E3E96" w:rsidRDefault="003E3E96" w:rsidP="00BC018D">
      <w:pPr>
        <w:ind w:left="1701"/>
        <w:rPr>
          <w:rFonts w:asciiTheme="minorHAnsi" w:eastAsiaTheme="minorHAnsi" w:hAnsiTheme="minorHAnsi" w:cstheme="minorHAnsi"/>
          <w:spacing w:val="24"/>
          <w:sz w:val="32"/>
          <w:szCs w:val="32"/>
        </w:rPr>
      </w:pPr>
    </w:p>
    <w:p w14:paraId="3F5A9A27" w14:textId="77777777" w:rsidR="00DA519B" w:rsidRPr="007564CE" w:rsidRDefault="00DA519B" w:rsidP="00E613D8">
      <w:pPr>
        <w:ind w:left="1701"/>
        <w:rPr>
          <w:rFonts w:asciiTheme="minorHAnsi" w:hAnsiTheme="minorHAnsi" w:cstheme="minorHAnsi"/>
          <w:sz w:val="20"/>
          <w:szCs w:val="20"/>
        </w:rPr>
      </w:pPr>
    </w:p>
    <w:p w14:paraId="11D8A3DC" w14:textId="77777777" w:rsidR="007025AF" w:rsidRDefault="007025AF" w:rsidP="00E613D8">
      <w:pPr>
        <w:ind w:left="1701"/>
        <w:rPr>
          <w:rFonts w:asciiTheme="minorHAnsi" w:hAnsiTheme="minorHAnsi" w:cstheme="minorBidi"/>
        </w:rPr>
      </w:pPr>
    </w:p>
    <w:p w14:paraId="3F12F2A8" w14:textId="77777777" w:rsidR="007025AF" w:rsidRDefault="007025AF" w:rsidP="00E613D8">
      <w:pPr>
        <w:ind w:left="1701"/>
        <w:rPr>
          <w:rFonts w:asciiTheme="minorHAnsi" w:hAnsiTheme="minorHAnsi" w:cstheme="minorBidi"/>
        </w:rPr>
      </w:pPr>
    </w:p>
    <w:p w14:paraId="54F3F8A9" w14:textId="77777777" w:rsidR="007B6B49" w:rsidRDefault="007B6B49" w:rsidP="00E613D8">
      <w:pPr>
        <w:ind w:left="1701"/>
        <w:rPr>
          <w:rFonts w:asciiTheme="minorHAnsi" w:hAnsiTheme="minorHAnsi" w:cstheme="minorBidi"/>
        </w:rPr>
      </w:pPr>
    </w:p>
    <w:p w14:paraId="2E975F3C" w14:textId="77777777" w:rsidR="007B6B49" w:rsidRDefault="007B6B49" w:rsidP="00E613D8">
      <w:pPr>
        <w:ind w:left="1701"/>
        <w:rPr>
          <w:rFonts w:asciiTheme="minorHAnsi" w:hAnsiTheme="minorHAnsi" w:cstheme="minorBidi"/>
        </w:rPr>
      </w:pPr>
    </w:p>
    <w:p w14:paraId="002D5399" w14:textId="77777777" w:rsidR="007B6B49" w:rsidRDefault="007B6B49" w:rsidP="00E613D8">
      <w:pPr>
        <w:ind w:left="1701"/>
        <w:rPr>
          <w:rFonts w:asciiTheme="minorHAnsi" w:hAnsiTheme="minorHAnsi" w:cstheme="minorBidi"/>
        </w:rPr>
      </w:pPr>
    </w:p>
    <w:p w14:paraId="65ECBD0B" w14:textId="77777777" w:rsidR="248ED520" w:rsidRDefault="248ED520" w:rsidP="51B6C428">
      <w:pPr>
        <w:ind w:left="1701"/>
        <w:rPr>
          <w:rFonts w:asciiTheme="minorHAnsi" w:hAnsiTheme="minorHAnsi" w:cstheme="minorBidi"/>
        </w:rPr>
      </w:pPr>
    </w:p>
    <w:p w14:paraId="461D2C22" w14:textId="77777777" w:rsidR="51B6C428" w:rsidRDefault="51B6C428" w:rsidP="51B6C428">
      <w:pPr>
        <w:ind w:left="1701"/>
        <w:rPr>
          <w:rFonts w:asciiTheme="minorHAnsi" w:hAnsiTheme="minorHAnsi" w:cstheme="minorBidi"/>
        </w:rPr>
      </w:pPr>
    </w:p>
    <w:p w14:paraId="6832F41C" w14:textId="5B71DADF" w:rsidR="00DA519B" w:rsidRPr="007564CE" w:rsidRDefault="00672655" w:rsidP="00FE3524">
      <w:pPr>
        <w:ind w:left="1701" w:right="1559"/>
        <w:rPr>
          <w:rFonts w:asciiTheme="minorHAnsi" w:hAnsiTheme="minorHAnsi" w:cstheme="minorBidi"/>
        </w:rPr>
      </w:pPr>
      <w:r w:rsidRPr="1EBF2F42">
        <w:rPr>
          <w:rFonts w:asciiTheme="minorHAnsi" w:hAnsiTheme="minorHAnsi" w:cstheme="minorBidi"/>
        </w:rPr>
        <w:t xml:space="preserve">You are advised that a </w:t>
      </w:r>
      <w:r w:rsidR="00426F2F">
        <w:rPr>
          <w:rFonts w:asciiTheme="minorHAnsi" w:hAnsiTheme="minorHAnsi" w:cstheme="minorBidi"/>
        </w:rPr>
        <w:t xml:space="preserve">Youth Council </w:t>
      </w:r>
      <w:r w:rsidRPr="1EBF2F42">
        <w:rPr>
          <w:rFonts w:asciiTheme="minorHAnsi" w:hAnsiTheme="minorHAnsi" w:cstheme="minorBidi"/>
        </w:rPr>
        <w:t xml:space="preserve">Meeting </w:t>
      </w:r>
      <w:r w:rsidR="0075270D">
        <w:rPr>
          <w:rFonts w:asciiTheme="minorHAnsi" w:hAnsiTheme="minorHAnsi" w:cstheme="minorBidi"/>
        </w:rPr>
        <w:t xml:space="preserve">will be held on </w:t>
      </w:r>
      <w:r w:rsidR="003C19E0" w:rsidRPr="1EBF2F42">
        <w:rPr>
          <w:rFonts w:asciiTheme="minorHAnsi" w:hAnsiTheme="minorHAnsi" w:cstheme="minorBidi"/>
        </w:rPr>
        <w:t xml:space="preserve">Monday 2 December 2024 at 6pm </w:t>
      </w:r>
      <w:r w:rsidRPr="1EBF2F42">
        <w:rPr>
          <w:rFonts w:asciiTheme="minorHAnsi" w:hAnsiTheme="minorHAnsi" w:cstheme="minorBidi"/>
        </w:rPr>
        <w:t>for the transaction of the following</w:t>
      </w:r>
      <w:r w:rsidR="002A57A6">
        <w:rPr>
          <w:rFonts w:asciiTheme="minorHAnsi" w:hAnsiTheme="minorHAnsi" w:cstheme="minorBidi"/>
        </w:rPr>
        <w:t xml:space="preserve"> </w:t>
      </w:r>
      <w:r w:rsidRPr="1EBF2F42">
        <w:rPr>
          <w:rFonts w:asciiTheme="minorHAnsi" w:hAnsiTheme="minorHAnsi" w:cstheme="minorBidi"/>
        </w:rPr>
        <w:t>business.</w:t>
      </w:r>
    </w:p>
    <w:p w14:paraId="05CBB542" w14:textId="77777777" w:rsidR="00DA519B" w:rsidRPr="007564CE" w:rsidRDefault="00DA519B" w:rsidP="00FE3524">
      <w:pPr>
        <w:ind w:left="1701" w:right="1559"/>
        <w:rPr>
          <w:rFonts w:asciiTheme="minorHAnsi" w:hAnsiTheme="minorHAnsi" w:cstheme="minorBidi"/>
        </w:rPr>
      </w:pPr>
    </w:p>
    <w:p w14:paraId="72F56BB5" w14:textId="1BD4E81D" w:rsidR="00DA519B" w:rsidRPr="007564CE" w:rsidRDefault="00672655" w:rsidP="1D8AE63E">
      <w:pPr>
        <w:ind w:left="1701" w:right="1559"/>
        <w:rPr>
          <w:rFonts w:asciiTheme="minorHAnsi" w:hAnsiTheme="minorHAnsi" w:cstheme="minorBidi"/>
        </w:rPr>
      </w:pPr>
      <w:r w:rsidRPr="08C82397">
        <w:rPr>
          <w:rFonts w:asciiTheme="minorHAnsi" w:hAnsiTheme="minorHAnsi" w:cstheme="minorBidi"/>
        </w:rPr>
        <w:t xml:space="preserve">This meeting will be held </w:t>
      </w:r>
      <w:r w:rsidR="24CEBD09" w:rsidRPr="08C82397">
        <w:rPr>
          <w:rFonts w:asciiTheme="minorHAnsi" w:hAnsiTheme="minorHAnsi" w:cstheme="minorBidi"/>
        </w:rPr>
        <w:t xml:space="preserve">in the </w:t>
      </w:r>
      <w:r w:rsidR="00A30B6F" w:rsidRPr="08C82397">
        <w:rPr>
          <w:rFonts w:asciiTheme="minorHAnsi" w:hAnsiTheme="minorHAnsi" w:cstheme="minorBidi"/>
        </w:rPr>
        <w:t xml:space="preserve">Council Chamber at </w:t>
      </w:r>
      <w:r w:rsidR="00E07D24" w:rsidRPr="08C82397">
        <w:rPr>
          <w:rFonts w:asciiTheme="minorHAnsi" w:hAnsiTheme="minorHAnsi" w:cstheme="minorBidi"/>
        </w:rPr>
        <w:t>Civic Centre</w:t>
      </w:r>
      <w:r w:rsidR="00740FFA" w:rsidRPr="08C82397">
        <w:rPr>
          <w:rFonts w:asciiTheme="minorHAnsi" w:hAnsiTheme="minorHAnsi" w:cstheme="minorBidi"/>
        </w:rPr>
        <w:t>, 25 Ferres Boulevard, South Morang</w:t>
      </w:r>
      <w:r w:rsidRPr="08C82397">
        <w:rPr>
          <w:rFonts w:asciiTheme="minorHAnsi" w:hAnsiTheme="minorHAnsi" w:cstheme="minorBidi"/>
        </w:rPr>
        <w:t>.</w:t>
      </w:r>
    </w:p>
    <w:p w14:paraId="4C31EA93" w14:textId="77777777" w:rsidR="00DA519B" w:rsidRPr="007564CE" w:rsidRDefault="00DA519B" w:rsidP="00E613D8">
      <w:pPr>
        <w:ind w:left="1701"/>
        <w:rPr>
          <w:rFonts w:asciiTheme="minorHAnsi" w:hAnsiTheme="minorHAnsi" w:cstheme="minorBidi"/>
        </w:rPr>
      </w:pPr>
    </w:p>
    <w:p w14:paraId="3200F1EE" w14:textId="77777777" w:rsidR="00A11A83" w:rsidRPr="00163BE0" w:rsidRDefault="00A11A83" w:rsidP="00FC3293">
      <w:pPr>
        <w:sectPr w:rsidR="00A11A83" w:rsidRPr="00163BE0" w:rsidSect="00C62348">
          <w:headerReference w:type="default" r:id="rId15"/>
          <w:type w:val="continuous"/>
          <w:pgSz w:w="11907" w:h="16840" w:code="9"/>
          <w:pgMar w:top="0" w:right="0" w:bottom="0" w:left="0" w:header="720" w:footer="720" w:gutter="0"/>
          <w:cols w:space="720"/>
          <w:formProt w:val="0"/>
        </w:sectPr>
      </w:pPr>
    </w:p>
    <w:p w14:paraId="694DF9D8" w14:textId="77777777" w:rsidR="00B239B9" w:rsidRDefault="00672655" w:rsidP="00F35B2B">
      <w:pPr>
        <w:spacing w:after="240" w:line="259" w:lineRule="auto"/>
        <w:rPr>
          <w:sz w:val="28"/>
          <w:szCs w:val="28"/>
        </w:rPr>
      </w:pPr>
      <w:r w:rsidRPr="144AC078">
        <w:rPr>
          <w:sz w:val="72"/>
          <w:szCs w:val="72"/>
        </w:rPr>
        <w:lastRenderedPageBreak/>
        <w:t>Youth Councillors</w:t>
      </w:r>
    </w:p>
    <w:p w14:paraId="6F76D11F" w14:textId="77777777" w:rsidR="00F35B2B" w:rsidRDefault="00672655" w:rsidP="00E6786B">
      <w:pPr>
        <w:tabs>
          <w:tab w:val="left" w:pos="3402"/>
        </w:tabs>
        <w:spacing w:before="120" w:after="120"/>
        <w:rPr>
          <w:sz w:val="28"/>
          <w:szCs w:val="28"/>
        </w:rPr>
      </w:pPr>
      <w:r w:rsidRPr="00B239B9">
        <w:rPr>
          <w:sz w:val="28"/>
          <w:szCs w:val="28"/>
        </w:rPr>
        <w:t>Zachary Melvaine</w:t>
      </w:r>
      <w:r>
        <w:rPr>
          <w:sz w:val="28"/>
          <w:szCs w:val="28"/>
        </w:rPr>
        <w:tab/>
        <w:t>Youth Mayor</w:t>
      </w:r>
    </w:p>
    <w:p w14:paraId="3C41838E" w14:textId="77777777" w:rsidR="00F35B2B" w:rsidRDefault="00672655" w:rsidP="00E6786B">
      <w:pPr>
        <w:tabs>
          <w:tab w:val="left" w:pos="3402"/>
        </w:tabs>
        <w:spacing w:before="120" w:after="120"/>
        <w:rPr>
          <w:sz w:val="28"/>
          <w:szCs w:val="28"/>
        </w:rPr>
      </w:pPr>
      <w:r w:rsidRPr="00B239B9">
        <w:rPr>
          <w:sz w:val="28"/>
          <w:szCs w:val="28"/>
        </w:rPr>
        <w:t>Kaynat Virk</w:t>
      </w:r>
      <w:r>
        <w:rPr>
          <w:sz w:val="28"/>
          <w:szCs w:val="28"/>
        </w:rPr>
        <w:tab/>
        <w:t>Deputy Youth Mayor</w:t>
      </w:r>
    </w:p>
    <w:p w14:paraId="3860AAA4" w14:textId="77777777" w:rsidR="007F4189" w:rsidRDefault="00672655" w:rsidP="00E6786B">
      <w:pPr>
        <w:tabs>
          <w:tab w:val="left" w:pos="3402"/>
        </w:tabs>
        <w:spacing w:before="120" w:after="120"/>
        <w:rPr>
          <w:sz w:val="28"/>
          <w:szCs w:val="28"/>
        </w:rPr>
      </w:pPr>
      <w:r w:rsidRPr="00B239B9">
        <w:rPr>
          <w:sz w:val="28"/>
          <w:szCs w:val="28"/>
        </w:rPr>
        <w:t>Angelica Banquil</w:t>
      </w:r>
    </w:p>
    <w:p w14:paraId="6F7F1710" w14:textId="77777777" w:rsidR="00B239B9" w:rsidRDefault="00672655" w:rsidP="00E6786B">
      <w:pPr>
        <w:tabs>
          <w:tab w:val="left" w:pos="3402"/>
        </w:tabs>
        <w:spacing w:before="120" w:after="120"/>
        <w:rPr>
          <w:sz w:val="28"/>
          <w:szCs w:val="28"/>
        </w:rPr>
      </w:pPr>
      <w:r w:rsidRPr="00B239B9">
        <w:rPr>
          <w:sz w:val="28"/>
          <w:szCs w:val="28"/>
        </w:rPr>
        <w:t xml:space="preserve">Dean </w:t>
      </w:r>
      <w:r w:rsidRPr="00B239B9">
        <w:rPr>
          <w:sz w:val="28"/>
          <w:szCs w:val="28"/>
        </w:rPr>
        <w:t>Connelly-Carpenter</w:t>
      </w:r>
    </w:p>
    <w:p w14:paraId="79A4B792" w14:textId="77777777" w:rsidR="00B239B9" w:rsidRDefault="00672655" w:rsidP="00E6786B">
      <w:pPr>
        <w:tabs>
          <w:tab w:val="left" w:pos="3402"/>
        </w:tabs>
        <w:spacing w:before="120" w:after="120"/>
        <w:rPr>
          <w:sz w:val="28"/>
          <w:szCs w:val="28"/>
        </w:rPr>
      </w:pPr>
      <w:r w:rsidRPr="00B239B9">
        <w:rPr>
          <w:sz w:val="28"/>
          <w:szCs w:val="28"/>
        </w:rPr>
        <w:t>Bavleen Kaur</w:t>
      </w:r>
    </w:p>
    <w:p w14:paraId="3F23587F" w14:textId="77777777" w:rsidR="00C14869" w:rsidRDefault="00672655" w:rsidP="00E6786B">
      <w:pPr>
        <w:tabs>
          <w:tab w:val="left" w:pos="2837"/>
          <w:tab w:val="left" w:pos="3402"/>
        </w:tabs>
        <w:spacing w:before="120" w:after="120"/>
        <w:rPr>
          <w:sz w:val="28"/>
          <w:szCs w:val="28"/>
        </w:rPr>
      </w:pPr>
      <w:r w:rsidRPr="00B239B9">
        <w:rPr>
          <w:sz w:val="28"/>
          <w:szCs w:val="28"/>
        </w:rPr>
        <w:t>Mustafa Khraim</w:t>
      </w:r>
    </w:p>
    <w:p w14:paraId="4A06CEBC" w14:textId="77777777" w:rsidR="00C14869" w:rsidRDefault="00672655" w:rsidP="00E6786B">
      <w:pPr>
        <w:tabs>
          <w:tab w:val="left" w:pos="3402"/>
        </w:tabs>
        <w:spacing w:before="120" w:after="120"/>
        <w:rPr>
          <w:sz w:val="28"/>
          <w:szCs w:val="28"/>
        </w:rPr>
      </w:pPr>
      <w:r w:rsidRPr="4A55B191">
        <w:rPr>
          <w:sz w:val="28"/>
          <w:szCs w:val="28"/>
        </w:rPr>
        <w:t>Angela Rolevska</w:t>
      </w:r>
    </w:p>
    <w:p w14:paraId="0235F0E5" w14:textId="77777777" w:rsidR="007F4189" w:rsidRDefault="00672655" w:rsidP="00E6786B">
      <w:pPr>
        <w:tabs>
          <w:tab w:val="left" w:pos="3402"/>
        </w:tabs>
        <w:spacing w:before="120" w:after="120"/>
        <w:rPr>
          <w:rFonts w:asciiTheme="minorHAnsi" w:hAnsiTheme="minorHAnsi" w:cstheme="minorHAnsi"/>
          <w:color w:val="000000"/>
          <w:sz w:val="28"/>
          <w:szCs w:val="28"/>
        </w:rPr>
      </w:pPr>
      <w:r w:rsidRPr="00B239B9">
        <w:rPr>
          <w:rFonts w:asciiTheme="minorHAnsi" w:hAnsiTheme="minorHAnsi" w:cstheme="minorHAnsi"/>
          <w:color w:val="000000"/>
          <w:sz w:val="28"/>
          <w:szCs w:val="28"/>
        </w:rPr>
        <w:t>Esha Serai</w:t>
      </w:r>
    </w:p>
    <w:p w14:paraId="6A673890" w14:textId="77777777" w:rsidR="007F4189" w:rsidRDefault="00672655" w:rsidP="00E6786B">
      <w:pPr>
        <w:tabs>
          <w:tab w:val="left" w:pos="3402"/>
        </w:tabs>
        <w:spacing w:before="120" w:after="120"/>
        <w:rPr>
          <w:sz w:val="28"/>
          <w:szCs w:val="28"/>
        </w:rPr>
      </w:pPr>
      <w:r w:rsidRPr="00B239B9">
        <w:rPr>
          <w:sz w:val="28"/>
          <w:szCs w:val="28"/>
        </w:rPr>
        <w:t>Tanya Sharma</w:t>
      </w:r>
    </w:p>
    <w:p w14:paraId="14F1CF13" w14:textId="77777777" w:rsidR="007F4189" w:rsidRDefault="00672655" w:rsidP="00E6786B">
      <w:pPr>
        <w:tabs>
          <w:tab w:val="left" w:pos="3402"/>
        </w:tabs>
        <w:spacing w:before="120" w:after="120"/>
        <w:rPr>
          <w:sz w:val="28"/>
          <w:szCs w:val="28"/>
        </w:rPr>
      </w:pPr>
      <w:r w:rsidRPr="00B239B9">
        <w:rPr>
          <w:sz w:val="28"/>
          <w:szCs w:val="28"/>
        </w:rPr>
        <w:t>Sandy Tran</w:t>
      </w:r>
    </w:p>
    <w:p w14:paraId="1BA1BF75" w14:textId="77777777" w:rsidR="00CB3F8B" w:rsidRDefault="00672655" w:rsidP="00E6786B">
      <w:pPr>
        <w:tabs>
          <w:tab w:val="left" w:pos="3402"/>
        </w:tabs>
        <w:spacing w:before="120" w:after="120"/>
        <w:rPr>
          <w:sz w:val="28"/>
          <w:szCs w:val="28"/>
        </w:rPr>
      </w:pPr>
      <w:r w:rsidRPr="4A55B191">
        <w:rPr>
          <w:sz w:val="28"/>
          <w:szCs w:val="28"/>
        </w:rPr>
        <w:t>Emily Tricarico</w:t>
      </w:r>
    </w:p>
    <w:p w14:paraId="273A9DC8" w14:textId="77777777" w:rsidR="79387BC6" w:rsidRDefault="00672655" w:rsidP="4A55B191">
      <w:pPr>
        <w:tabs>
          <w:tab w:val="left" w:pos="3402"/>
        </w:tabs>
        <w:spacing w:before="120" w:after="120"/>
        <w:rPr>
          <w:sz w:val="28"/>
          <w:szCs w:val="28"/>
        </w:rPr>
      </w:pPr>
      <w:r w:rsidRPr="4A55B191">
        <w:rPr>
          <w:sz w:val="28"/>
          <w:szCs w:val="28"/>
        </w:rPr>
        <w:t>Elly Watson</w:t>
      </w:r>
    </w:p>
    <w:p w14:paraId="0EC3D6EE" w14:textId="77777777" w:rsidR="007F4189" w:rsidRDefault="00672655" w:rsidP="00E6786B">
      <w:pPr>
        <w:tabs>
          <w:tab w:val="left" w:pos="2835"/>
          <w:tab w:val="left" w:pos="3402"/>
        </w:tabs>
        <w:spacing w:before="120" w:after="120"/>
        <w:rPr>
          <w:sz w:val="28"/>
          <w:szCs w:val="28"/>
        </w:rPr>
      </w:pPr>
      <w:r>
        <w:rPr>
          <w:sz w:val="28"/>
          <w:szCs w:val="28"/>
        </w:rPr>
        <w:t>Sophie Winter</w:t>
      </w:r>
    </w:p>
    <w:p w14:paraId="0A1910B3" w14:textId="77777777" w:rsidR="009732ED" w:rsidRPr="003A22E3" w:rsidRDefault="00672655" w:rsidP="00EC45F1">
      <w:pPr>
        <w:spacing w:before="240" w:after="240"/>
        <w:rPr>
          <w:sz w:val="72"/>
          <w:szCs w:val="72"/>
        </w:rPr>
      </w:pPr>
      <w:r w:rsidRPr="003A22E3">
        <w:rPr>
          <w:sz w:val="72"/>
          <w:szCs w:val="72"/>
        </w:rPr>
        <w:t>Officers</w:t>
      </w:r>
    </w:p>
    <w:p w14:paraId="7EA26B41" w14:textId="77777777" w:rsidR="00440F63" w:rsidRDefault="00672655" w:rsidP="00E6786B">
      <w:pPr>
        <w:tabs>
          <w:tab w:val="left" w:pos="3402"/>
        </w:tabs>
        <w:spacing w:before="120" w:after="120" w:line="259" w:lineRule="auto"/>
        <w:rPr>
          <w:rFonts w:eastAsia="Calibri" w:cs="Calibri"/>
          <w:color w:val="000000" w:themeColor="text1"/>
          <w:sz w:val="28"/>
          <w:szCs w:val="28"/>
        </w:rPr>
      </w:pPr>
      <w:r>
        <w:rPr>
          <w:rFonts w:eastAsia="Calibri" w:cs="Calibri"/>
          <w:color w:val="000000" w:themeColor="text1"/>
          <w:sz w:val="28"/>
          <w:szCs w:val="28"/>
        </w:rPr>
        <w:t>Jacinta Stevens</w:t>
      </w:r>
      <w:r w:rsidR="1AC52141">
        <w:tab/>
      </w:r>
      <w:r w:rsidR="1AC52141" w:rsidRPr="7BAC9612">
        <w:rPr>
          <w:rFonts w:eastAsia="Calibri" w:cs="Calibri"/>
          <w:color w:val="000000" w:themeColor="text1"/>
          <w:sz w:val="28"/>
          <w:szCs w:val="28"/>
        </w:rPr>
        <w:t>Executive Manager Office of Council &amp; CEO</w:t>
      </w:r>
    </w:p>
    <w:p w14:paraId="37F9A0B6" w14:textId="77777777" w:rsidR="00B239B9" w:rsidRPr="003C42EA" w:rsidRDefault="00672655" w:rsidP="00E6786B">
      <w:pPr>
        <w:tabs>
          <w:tab w:val="left" w:pos="3402"/>
        </w:tabs>
        <w:spacing w:before="120" w:after="120" w:line="259" w:lineRule="auto"/>
        <w:rPr>
          <w:sz w:val="28"/>
          <w:szCs w:val="28"/>
        </w:rPr>
      </w:pPr>
      <w:r w:rsidRPr="0FBB2C61">
        <w:rPr>
          <w:rFonts w:eastAsia="Calibri" w:cs="Calibri"/>
          <w:color w:val="000000" w:themeColor="text1"/>
          <w:sz w:val="28"/>
          <w:szCs w:val="28"/>
        </w:rPr>
        <w:t>Bobbie-Lea Bright</w:t>
      </w:r>
      <w:r>
        <w:tab/>
      </w:r>
      <w:r w:rsidRPr="0FBB2C61">
        <w:rPr>
          <w:rFonts w:eastAsia="Calibri" w:cs="Calibri"/>
          <w:color w:val="000000" w:themeColor="text1"/>
          <w:sz w:val="28"/>
          <w:szCs w:val="28"/>
        </w:rPr>
        <w:t xml:space="preserve">Unit Manager </w:t>
      </w:r>
      <w:r w:rsidR="71F6F20D" w:rsidRPr="0FBB2C61">
        <w:rPr>
          <w:rFonts w:eastAsia="Calibri" w:cs="Calibri"/>
          <w:color w:val="000000" w:themeColor="text1"/>
          <w:sz w:val="28"/>
          <w:szCs w:val="28"/>
        </w:rPr>
        <w:t xml:space="preserve">Compliance &amp; </w:t>
      </w:r>
      <w:r w:rsidRPr="0FBB2C61">
        <w:rPr>
          <w:rFonts w:eastAsia="Calibri" w:cs="Calibri"/>
          <w:color w:val="000000" w:themeColor="text1"/>
          <w:sz w:val="28"/>
          <w:szCs w:val="28"/>
        </w:rPr>
        <w:t>Governance</w:t>
      </w:r>
    </w:p>
    <w:p w14:paraId="7E9748F2" w14:textId="77777777" w:rsidR="000E6EC9" w:rsidRPr="00DD678D" w:rsidRDefault="00A11A83" w:rsidP="0003490A">
      <w:pPr>
        <w:rPr>
          <w:sz w:val="32"/>
          <w:szCs w:val="32"/>
        </w:rPr>
      </w:pPr>
      <w:r w:rsidRPr="00163BE0">
        <w:rPr>
          <w:rFonts w:eastAsia="Calibri" w:cs="Calibri"/>
          <w:b/>
          <w:color w:val="000000"/>
        </w:rPr>
        <w:br w:type="page"/>
      </w:r>
      <w:r w:rsidRPr="00DD678D">
        <w:rPr>
          <w:sz w:val="32"/>
          <w:szCs w:val="32"/>
        </w:rPr>
        <w:lastRenderedPageBreak/>
        <w:t>O</w:t>
      </w:r>
      <w:r w:rsidR="00DD678D" w:rsidRPr="00DD678D">
        <w:rPr>
          <w:sz w:val="32"/>
          <w:szCs w:val="32"/>
        </w:rPr>
        <w:t>rder of Business</w:t>
      </w:r>
    </w:p>
    <w:p w14:paraId="0CD65C29" w14:textId="77777777" w:rsidR="00393820" w:rsidRPr="00DD678D" w:rsidRDefault="00393820" w:rsidP="0003490A"/>
    <w:p w14:paraId="7DC65DC5" w14:textId="0CE5E457" w:rsidR="0095456F" w:rsidRDefault="00672655">
      <w:pPr>
        <w:pStyle w:val="TOC1"/>
        <w:rPr>
          <w:rFonts w:asciiTheme="minorHAnsi" w:eastAsiaTheme="minorEastAsia" w:hAnsiTheme="minorHAnsi" w:cstheme="minorBidi"/>
          <w:noProof/>
          <w:color w:val="auto"/>
          <w:sz w:val="22"/>
          <w:szCs w:val="22"/>
          <w:lang w:eastAsia="en-AU"/>
        </w:rPr>
      </w:pPr>
      <w:r w:rsidRPr="00163BE0">
        <w:rPr>
          <w:b/>
        </w:rPr>
        <w:fldChar w:fldCharType="begin"/>
      </w:r>
      <w:r w:rsidR="00A11A83" w:rsidRPr="00163BE0">
        <w:rPr>
          <w:b/>
        </w:rPr>
        <w:instrText>TOC \f \h</w:instrText>
      </w:r>
      <w:r w:rsidRPr="00163BE0">
        <w:rPr>
          <w:b/>
        </w:rPr>
        <w:fldChar w:fldCharType="separate"/>
      </w:r>
      <w:hyperlink w:anchor="_Toc183700046" w:history="1">
        <w:r w:rsidR="0095456F" w:rsidRPr="00506E7D">
          <w:rPr>
            <w:rStyle w:val="Hyperlink"/>
            <w:noProof/>
          </w:rPr>
          <w:t>1</w:t>
        </w:r>
        <w:r w:rsidR="0095456F">
          <w:rPr>
            <w:rFonts w:asciiTheme="minorHAnsi" w:eastAsiaTheme="minorEastAsia" w:hAnsiTheme="minorHAnsi" w:cstheme="minorBidi"/>
            <w:noProof/>
            <w:color w:val="auto"/>
            <w:sz w:val="22"/>
            <w:szCs w:val="22"/>
            <w:lang w:eastAsia="en-AU"/>
          </w:rPr>
          <w:tab/>
        </w:r>
        <w:r w:rsidR="0095456F" w:rsidRPr="00506E7D">
          <w:rPr>
            <w:rStyle w:val="Hyperlink"/>
            <w:noProof/>
          </w:rPr>
          <w:t>Opening</w:t>
        </w:r>
        <w:r w:rsidR="0095456F">
          <w:rPr>
            <w:noProof/>
          </w:rPr>
          <w:tab/>
        </w:r>
        <w:r w:rsidR="0095456F">
          <w:rPr>
            <w:noProof/>
          </w:rPr>
          <w:fldChar w:fldCharType="begin"/>
        </w:r>
        <w:r w:rsidR="0095456F">
          <w:rPr>
            <w:noProof/>
          </w:rPr>
          <w:instrText xml:space="preserve"> PAGEREF _Toc183700046 \h </w:instrText>
        </w:r>
        <w:r w:rsidR="0095456F">
          <w:rPr>
            <w:noProof/>
          </w:rPr>
        </w:r>
        <w:r w:rsidR="0095456F">
          <w:rPr>
            <w:noProof/>
          </w:rPr>
          <w:fldChar w:fldCharType="separate"/>
        </w:r>
        <w:r w:rsidR="0095456F">
          <w:rPr>
            <w:noProof/>
          </w:rPr>
          <w:t>4</w:t>
        </w:r>
        <w:r w:rsidR="0095456F">
          <w:rPr>
            <w:noProof/>
          </w:rPr>
          <w:fldChar w:fldCharType="end"/>
        </w:r>
      </w:hyperlink>
    </w:p>
    <w:p w14:paraId="3E0853CA" w14:textId="1A91027F" w:rsidR="0095456F" w:rsidRDefault="0095456F">
      <w:pPr>
        <w:pStyle w:val="TOC2"/>
        <w:rPr>
          <w:rFonts w:asciiTheme="minorHAnsi" w:eastAsiaTheme="minorEastAsia" w:hAnsiTheme="minorHAnsi" w:cstheme="minorBidi"/>
          <w:noProof/>
          <w:color w:val="auto"/>
          <w:sz w:val="22"/>
          <w:szCs w:val="22"/>
          <w:lang w:eastAsia="en-AU"/>
        </w:rPr>
      </w:pPr>
      <w:hyperlink w:anchor="_Toc183700047" w:history="1">
        <w:r w:rsidRPr="00506E7D">
          <w:rPr>
            <w:rStyle w:val="Hyperlink"/>
            <w:noProof/>
          </w:rPr>
          <w:t>1.1</w:t>
        </w:r>
        <w:r>
          <w:rPr>
            <w:rFonts w:asciiTheme="minorHAnsi" w:eastAsiaTheme="minorEastAsia" w:hAnsiTheme="minorHAnsi" w:cstheme="minorBidi"/>
            <w:noProof/>
            <w:color w:val="auto"/>
            <w:sz w:val="22"/>
            <w:szCs w:val="22"/>
            <w:lang w:eastAsia="en-AU"/>
          </w:rPr>
          <w:tab/>
        </w:r>
        <w:r w:rsidRPr="00506E7D">
          <w:rPr>
            <w:rStyle w:val="Hyperlink"/>
            <w:noProof/>
          </w:rPr>
          <w:t>Meeting Opening and Introductions</w:t>
        </w:r>
        <w:r>
          <w:rPr>
            <w:noProof/>
          </w:rPr>
          <w:tab/>
        </w:r>
        <w:r>
          <w:rPr>
            <w:noProof/>
          </w:rPr>
          <w:fldChar w:fldCharType="begin"/>
        </w:r>
        <w:r>
          <w:rPr>
            <w:noProof/>
          </w:rPr>
          <w:instrText xml:space="preserve"> PAGEREF _Toc183700047 \h </w:instrText>
        </w:r>
        <w:r>
          <w:rPr>
            <w:noProof/>
          </w:rPr>
        </w:r>
        <w:r>
          <w:rPr>
            <w:noProof/>
          </w:rPr>
          <w:fldChar w:fldCharType="separate"/>
        </w:r>
        <w:r>
          <w:rPr>
            <w:noProof/>
          </w:rPr>
          <w:t>4</w:t>
        </w:r>
        <w:r>
          <w:rPr>
            <w:noProof/>
          </w:rPr>
          <w:fldChar w:fldCharType="end"/>
        </w:r>
      </w:hyperlink>
    </w:p>
    <w:p w14:paraId="608344B9" w14:textId="2D87D49F" w:rsidR="0095456F" w:rsidRDefault="0095456F">
      <w:pPr>
        <w:pStyle w:val="TOC2"/>
        <w:rPr>
          <w:rFonts w:asciiTheme="minorHAnsi" w:eastAsiaTheme="minorEastAsia" w:hAnsiTheme="minorHAnsi" w:cstheme="minorBidi"/>
          <w:noProof/>
          <w:color w:val="auto"/>
          <w:sz w:val="22"/>
          <w:szCs w:val="22"/>
          <w:lang w:eastAsia="en-AU"/>
        </w:rPr>
      </w:pPr>
      <w:hyperlink w:anchor="_Toc183700048" w:history="1">
        <w:r w:rsidRPr="00506E7D">
          <w:rPr>
            <w:rStyle w:val="Hyperlink"/>
            <w:noProof/>
          </w:rPr>
          <w:t>1.2</w:t>
        </w:r>
        <w:r>
          <w:rPr>
            <w:rFonts w:asciiTheme="minorHAnsi" w:eastAsiaTheme="minorEastAsia" w:hAnsiTheme="minorHAnsi" w:cstheme="minorBidi"/>
            <w:noProof/>
            <w:color w:val="auto"/>
            <w:sz w:val="22"/>
            <w:szCs w:val="22"/>
            <w:lang w:eastAsia="en-AU"/>
          </w:rPr>
          <w:tab/>
        </w:r>
        <w:r w:rsidRPr="00506E7D">
          <w:rPr>
            <w:rStyle w:val="Hyperlink"/>
            <w:noProof/>
          </w:rPr>
          <w:t>Apologies</w:t>
        </w:r>
        <w:r>
          <w:rPr>
            <w:noProof/>
          </w:rPr>
          <w:tab/>
        </w:r>
        <w:r>
          <w:rPr>
            <w:noProof/>
          </w:rPr>
          <w:fldChar w:fldCharType="begin"/>
        </w:r>
        <w:r>
          <w:rPr>
            <w:noProof/>
          </w:rPr>
          <w:instrText xml:space="preserve"> PAGEREF _Toc183700048 \h </w:instrText>
        </w:r>
        <w:r>
          <w:rPr>
            <w:noProof/>
          </w:rPr>
        </w:r>
        <w:r>
          <w:rPr>
            <w:noProof/>
          </w:rPr>
          <w:fldChar w:fldCharType="separate"/>
        </w:r>
        <w:r>
          <w:rPr>
            <w:noProof/>
          </w:rPr>
          <w:t>4</w:t>
        </w:r>
        <w:r>
          <w:rPr>
            <w:noProof/>
          </w:rPr>
          <w:fldChar w:fldCharType="end"/>
        </w:r>
      </w:hyperlink>
    </w:p>
    <w:p w14:paraId="26F04CF8" w14:textId="6E07D840" w:rsidR="0095456F" w:rsidRDefault="0095456F">
      <w:pPr>
        <w:pStyle w:val="TOC2"/>
        <w:rPr>
          <w:rFonts w:asciiTheme="minorHAnsi" w:eastAsiaTheme="minorEastAsia" w:hAnsiTheme="minorHAnsi" w:cstheme="minorBidi"/>
          <w:noProof/>
          <w:color w:val="auto"/>
          <w:sz w:val="22"/>
          <w:szCs w:val="22"/>
          <w:lang w:eastAsia="en-AU"/>
        </w:rPr>
      </w:pPr>
      <w:hyperlink w:anchor="_Toc183700049" w:history="1">
        <w:r w:rsidRPr="00506E7D">
          <w:rPr>
            <w:rStyle w:val="Hyperlink"/>
            <w:noProof/>
          </w:rPr>
          <w:t>1.3</w:t>
        </w:r>
        <w:r>
          <w:rPr>
            <w:rFonts w:asciiTheme="minorHAnsi" w:eastAsiaTheme="minorEastAsia" w:hAnsiTheme="minorHAnsi" w:cstheme="minorBidi"/>
            <w:noProof/>
            <w:color w:val="auto"/>
            <w:sz w:val="22"/>
            <w:szCs w:val="22"/>
            <w:lang w:eastAsia="en-AU"/>
          </w:rPr>
          <w:tab/>
        </w:r>
        <w:r w:rsidRPr="00506E7D">
          <w:rPr>
            <w:rStyle w:val="Hyperlink"/>
            <w:noProof/>
          </w:rPr>
          <w:t>Acknowledgement of Traditional Owners Statement</w:t>
        </w:r>
        <w:r>
          <w:rPr>
            <w:noProof/>
          </w:rPr>
          <w:tab/>
        </w:r>
        <w:r>
          <w:rPr>
            <w:noProof/>
          </w:rPr>
          <w:fldChar w:fldCharType="begin"/>
        </w:r>
        <w:r>
          <w:rPr>
            <w:noProof/>
          </w:rPr>
          <w:instrText xml:space="preserve"> PAGEREF _Toc183700049 \h </w:instrText>
        </w:r>
        <w:r>
          <w:rPr>
            <w:noProof/>
          </w:rPr>
        </w:r>
        <w:r>
          <w:rPr>
            <w:noProof/>
          </w:rPr>
          <w:fldChar w:fldCharType="separate"/>
        </w:r>
        <w:r>
          <w:rPr>
            <w:noProof/>
          </w:rPr>
          <w:t>4</w:t>
        </w:r>
        <w:r>
          <w:rPr>
            <w:noProof/>
          </w:rPr>
          <w:fldChar w:fldCharType="end"/>
        </w:r>
      </w:hyperlink>
    </w:p>
    <w:p w14:paraId="6BC57ED0" w14:textId="51A134D1" w:rsidR="0095456F" w:rsidRDefault="0095456F">
      <w:pPr>
        <w:pStyle w:val="TOC2"/>
        <w:rPr>
          <w:rFonts w:asciiTheme="minorHAnsi" w:eastAsiaTheme="minorEastAsia" w:hAnsiTheme="minorHAnsi" w:cstheme="minorBidi"/>
          <w:noProof/>
          <w:color w:val="auto"/>
          <w:sz w:val="22"/>
          <w:szCs w:val="22"/>
          <w:lang w:eastAsia="en-AU"/>
        </w:rPr>
      </w:pPr>
      <w:hyperlink w:anchor="_Toc183700050" w:history="1">
        <w:r w:rsidRPr="00506E7D">
          <w:rPr>
            <w:rStyle w:val="Hyperlink"/>
            <w:noProof/>
          </w:rPr>
          <w:t>1.4</w:t>
        </w:r>
        <w:r>
          <w:rPr>
            <w:rFonts w:asciiTheme="minorHAnsi" w:eastAsiaTheme="minorEastAsia" w:hAnsiTheme="minorHAnsi" w:cstheme="minorBidi"/>
            <w:noProof/>
            <w:color w:val="auto"/>
            <w:sz w:val="22"/>
            <w:szCs w:val="22"/>
            <w:lang w:eastAsia="en-AU"/>
          </w:rPr>
          <w:tab/>
        </w:r>
        <w:r w:rsidRPr="00506E7D">
          <w:rPr>
            <w:rStyle w:val="Hyperlink"/>
            <w:noProof/>
          </w:rPr>
          <w:t>Youth Council Charter</w:t>
        </w:r>
        <w:r>
          <w:rPr>
            <w:noProof/>
          </w:rPr>
          <w:tab/>
        </w:r>
        <w:r>
          <w:rPr>
            <w:noProof/>
          </w:rPr>
          <w:fldChar w:fldCharType="begin"/>
        </w:r>
        <w:r>
          <w:rPr>
            <w:noProof/>
          </w:rPr>
          <w:instrText xml:space="preserve"> PAGEREF _Toc183700050 \h </w:instrText>
        </w:r>
        <w:r>
          <w:rPr>
            <w:noProof/>
          </w:rPr>
        </w:r>
        <w:r>
          <w:rPr>
            <w:noProof/>
          </w:rPr>
          <w:fldChar w:fldCharType="separate"/>
        </w:r>
        <w:r>
          <w:rPr>
            <w:noProof/>
          </w:rPr>
          <w:t>4</w:t>
        </w:r>
        <w:r>
          <w:rPr>
            <w:noProof/>
          </w:rPr>
          <w:fldChar w:fldCharType="end"/>
        </w:r>
      </w:hyperlink>
    </w:p>
    <w:p w14:paraId="129EDEA9" w14:textId="6C5B98D0" w:rsidR="0095456F" w:rsidRDefault="0095456F">
      <w:pPr>
        <w:pStyle w:val="TOC2"/>
        <w:rPr>
          <w:rFonts w:asciiTheme="minorHAnsi" w:eastAsiaTheme="minorEastAsia" w:hAnsiTheme="minorHAnsi" w:cstheme="minorBidi"/>
          <w:noProof/>
          <w:color w:val="auto"/>
          <w:sz w:val="22"/>
          <w:szCs w:val="22"/>
          <w:lang w:eastAsia="en-AU"/>
        </w:rPr>
      </w:pPr>
      <w:hyperlink w:anchor="_Toc183700051" w:history="1">
        <w:r w:rsidRPr="00506E7D">
          <w:rPr>
            <w:rStyle w:val="Hyperlink"/>
            <w:noProof/>
          </w:rPr>
          <w:t>1.5</w:t>
        </w:r>
        <w:r>
          <w:rPr>
            <w:rFonts w:asciiTheme="minorHAnsi" w:eastAsiaTheme="minorEastAsia" w:hAnsiTheme="minorHAnsi" w:cstheme="minorBidi"/>
            <w:noProof/>
            <w:color w:val="auto"/>
            <w:sz w:val="22"/>
            <w:szCs w:val="22"/>
            <w:lang w:eastAsia="en-AU"/>
          </w:rPr>
          <w:tab/>
        </w:r>
        <w:r w:rsidRPr="00506E7D">
          <w:rPr>
            <w:rStyle w:val="Hyperlink"/>
            <w:noProof/>
          </w:rPr>
          <w:t>Acknowledgements</w:t>
        </w:r>
        <w:r>
          <w:rPr>
            <w:noProof/>
          </w:rPr>
          <w:tab/>
        </w:r>
        <w:r>
          <w:rPr>
            <w:noProof/>
          </w:rPr>
          <w:fldChar w:fldCharType="begin"/>
        </w:r>
        <w:r>
          <w:rPr>
            <w:noProof/>
          </w:rPr>
          <w:instrText xml:space="preserve"> PAGEREF _Toc183700051 \h </w:instrText>
        </w:r>
        <w:r>
          <w:rPr>
            <w:noProof/>
          </w:rPr>
        </w:r>
        <w:r>
          <w:rPr>
            <w:noProof/>
          </w:rPr>
          <w:fldChar w:fldCharType="separate"/>
        </w:r>
        <w:r>
          <w:rPr>
            <w:noProof/>
          </w:rPr>
          <w:t>4</w:t>
        </w:r>
        <w:r>
          <w:rPr>
            <w:noProof/>
          </w:rPr>
          <w:fldChar w:fldCharType="end"/>
        </w:r>
      </w:hyperlink>
    </w:p>
    <w:p w14:paraId="73D0BEDA" w14:textId="50D9B4AA" w:rsidR="0095456F" w:rsidRDefault="0095456F">
      <w:pPr>
        <w:pStyle w:val="TOC1"/>
        <w:rPr>
          <w:rFonts w:asciiTheme="minorHAnsi" w:eastAsiaTheme="minorEastAsia" w:hAnsiTheme="minorHAnsi" w:cstheme="minorBidi"/>
          <w:noProof/>
          <w:color w:val="auto"/>
          <w:sz w:val="22"/>
          <w:szCs w:val="22"/>
          <w:lang w:eastAsia="en-AU"/>
        </w:rPr>
      </w:pPr>
      <w:hyperlink w:anchor="_Toc183700052" w:history="1">
        <w:r w:rsidRPr="00506E7D">
          <w:rPr>
            <w:rStyle w:val="Hyperlink"/>
            <w:noProof/>
          </w:rPr>
          <w:t>2</w:t>
        </w:r>
        <w:r>
          <w:rPr>
            <w:rFonts w:asciiTheme="minorHAnsi" w:eastAsiaTheme="minorEastAsia" w:hAnsiTheme="minorHAnsi" w:cstheme="minorBidi"/>
            <w:noProof/>
            <w:color w:val="auto"/>
            <w:sz w:val="22"/>
            <w:szCs w:val="22"/>
            <w:lang w:eastAsia="en-AU"/>
          </w:rPr>
          <w:tab/>
        </w:r>
        <w:r w:rsidRPr="00506E7D">
          <w:rPr>
            <w:rStyle w:val="Hyperlink"/>
            <w:noProof/>
          </w:rPr>
          <w:t>Declarations of Conflict of Interest</w:t>
        </w:r>
        <w:r>
          <w:rPr>
            <w:noProof/>
          </w:rPr>
          <w:tab/>
        </w:r>
        <w:r>
          <w:rPr>
            <w:noProof/>
          </w:rPr>
          <w:fldChar w:fldCharType="begin"/>
        </w:r>
        <w:r>
          <w:rPr>
            <w:noProof/>
          </w:rPr>
          <w:instrText xml:space="preserve"> PAGEREF _Toc183700052 \h </w:instrText>
        </w:r>
        <w:r>
          <w:rPr>
            <w:noProof/>
          </w:rPr>
        </w:r>
        <w:r>
          <w:rPr>
            <w:noProof/>
          </w:rPr>
          <w:fldChar w:fldCharType="separate"/>
        </w:r>
        <w:r>
          <w:rPr>
            <w:noProof/>
          </w:rPr>
          <w:t>4</w:t>
        </w:r>
        <w:r>
          <w:rPr>
            <w:noProof/>
          </w:rPr>
          <w:fldChar w:fldCharType="end"/>
        </w:r>
      </w:hyperlink>
    </w:p>
    <w:p w14:paraId="2A3699A6" w14:textId="5F2BF634" w:rsidR="0095456F" w:rsidRDefault="0095456F">
      <w:pPr>
        <w:pStyle w:val="TOC1"/>
        <w:rPr>
          <w:rFonts w:asciiTheme="minorHAnsi" w:eastAsiaTheme="minorEastAsia" w:hAnsiTheme="minorHAnsi" w:cstheme="minorBidi"/>
          <w:noProof/>
          <w:color w:val="auto"/>
          <w:sz w:val="22"/>
          <w:szCs w:val="22"/>
          <w:lang w:eastAsia="en-AU"/>
        </w:rPr>
      </w:pPr>
      <w:hyperlink w:anchor="_Toc183700053" w:history="1">
        <w:r w:rsidRPr="00506E7D">
          <w:rPr>
            <w:rStyle w:val="Hyperlink"/>
            <w:noProof/>
          </w:rPr>
          <w:t>3</w:t>
        </w:r>
        <w:r>
          <w:rPr>
            <w:rFonts w:asciiTheme="minorHAnsi" w:eastAsiaTheme="minorEastAsia" w:hAnsiTheme="minorHAnsi" w:cstheme="minorBidi"/>
            <w:noProof/>
            <w:color w:val="auto"/>
            <w:sz w:val="22"/>
            <w:szCs w:val="22"/>
            <w:lang w:eastAsia="en-AU"/>
          </w:rPr>
          <w:tab/>
        </w:r>
        <w:r w:rsidRPr="00506E7D">
          <w:rPr>
            <w:rStyle w:val="Hyperlink"/>
            <w:noProof/>
          </w:rPr>
          <w:t>Confirmation of Minutes of Previous Meeting/s</w:t>
        </w:r>
        <w:r>
          <w:rPr>
            <w:noProof/>
          </w:rPr>
          <w:tab/>
        </w:r>
        <w:r>
          <w:rPr>
            <w:noProof/>
          </w:rPr>
          <w:fldChar w:fldCharType="begin"/>
        </w:r>
        <w:r>
          <w:rPr>
            <w:noProof/>
          </w:rPr>
          <w:instrText xml:space="preserve"> PAGEREF _Toc183700053 \h </w:instrText>
        </w:r>
        <w:r>
          <w:rPr>
            <w:noProof/>
          </w:rPr>
        </w:r>
        <w:r>
          <w:rPr>
            <w:noProof/>
          </w:rPr>
          <w:fldChar w:fldCharType="separate"/>
        </w:r>
        <w:r>
          <w:rPr>
            <w:noProof/>
          </w:rPr>
          <w:t>4</w:t>
        </w:r>
        <w:r>
          <w:rPr>
            <w:noProof/>
          </w:rPr>
          <w:fldChar w:fldCharType="end"/>
        </w:r>
      </w:hyperlink>
    </w:p>
    <w:p w14:paraId="0BB130E0" w14:textId="1C257ED0" w:rsidR="0095456F" w:rsidRDefault="0095456F">
      <w:pPr>
        <w:pStyle w:val="TOC1"/>
        <w:rPr>
          <w:rFonts w:asciiTheme="minorHAnsi" w:eastAsiaTheme="minorEastAsia" w:hAnsiTheme="minorHAnsi" w:cstheme="minorBidi"/>
          <w:noProof/>
          <w:color w:val="auto"/>
          <w:sz w:val="22"/>
          <w:szCs w:val="22"/>
          <w:lang w:eastAsia="en-AU"/>
        </w:rPr>
      </w:pPr>
      <w:hyperlink w:anchor="_Toc183700054" w:history="1">
        <w:r w:rsidRPr="00506E7D">
          <w:rPr>
            <w:rStyle w:val="Hyperlink"/>
            <w:noProof/>
          </w:rPr>
          <w:t>4</w:t>
        </w:r>
        <w:r>
          <w:rPr>
            <w:rFonts w:asciiTheme="minorHAnsi" w:eastAsiaTheme="minorEastAsia" w:hAnsiTheme="minorHAnsi" w:cstheme="minorBidi"/>
            <w:noProof/>
            <w:color w:val="auto"/>
            <w:sz w:val="22"/>
            <w:szCs w:val="22"/>
            <w:lang w:eastAsia="en-AU"/>
          </w:rPr>
          <w:tab/>
        </w:r>
        <w:r w:rsidRPr="00506E7D">
          <w:rPr>
            <w:rStyle w:val="Hyperlink"/>
            <w:noProof/>
          </w:rPr>
          <w:t>Officers' Reports</w:t>
        </w:r>
        <w:r>
          <w:rPr>
            <w:noProof/>
          </w:rPr>
          <w:tab/>
        </w:r>
        <w:r>
          <w:rPr>
            <w:noProof/>
          </w:rPr>
          <w:fldChar w:fldCharType="begin"/>
        </w:r>
        <w:r>
          <w:rPr>
            <w:noProof/>
          </w:rPr>
          <w:instrText xml:space="preserve"> PAGEREF _Toc183700054 \h </w:instrText>
        </w:r>
        <w:r>
          <w:rPr>
            <w:noProof/>
          </w:rPr>
        </w:r>
        <w:r>
          <w:rPr>
            <w:noProof/>
          </w:rPr>
          <w:fldChar w:fldCharType="separate"/>
        </w:r>
        <w:r>
          <w:rPr>
            <w:noProof/>
          </w:rPr>
          <w:t>5</w:t>
        </w:r>
        <w:r>
          <w:rPr>
            <w:noProof/>
          </w:rPr>
          <w:fldChar w:fldCharType="end"/>
        </w:r>
      </w:hyperlink>
    </w:p>
    <w:p w14:paraId="27ACC45D" w14:textId="7A8F2E86" w:rsidR="0095456F" w:rsidRDefault="0095456F">
      <w:pPr>
        <w:pStyle w:val="TOC2"/>
        <w:rPr>
          <w:rFonts w:asciiTheme="minorHAnsi" w:eastAsiaTheme="minorEastAsia" w:hAnsiTheme="minorHAnsi" w:cstheme="minorBidi"/>
          <w:noProof/>
          <w:color w:val="auto"/>
          <w:sz w:val="22"/>
          <w:szCs w:val="22"/>
          <w:lang w:eastAsia="en-AU"/>
        </w:rPr>
      </w:pPr>
      <w:hyperlink w:anchor="_Toc183700055" w:history="1">
        <w:r w:rsidRPr="00506E7D">
          <w:rPr>
            <w:rStyle w:val="Hyperlink"/>
            <w:noProof/>
          </w:rPr>
          <w:t>4.1</w:t>
        </w:r>
        <w:r>
          <w:rPr>
            <w:rFonts w:asciiTheme="minorHAnsi" w:eastAsiaTheme="minorEastAsia" w:hAnsiTheme="minorHAnsi" w:cstheme="minorBidi"/>
            <w:noProof/>
            <w:color w:val="auto"/>
            <w:sz w:val="22"/>
            <w:szCs w:val="22"/>
            <w:lang w:eastAsia="en-AU"/>
          </w:rPr>
          <w:tab/>
        </w:r>
        <w:r w:rsidRPr="00506E7D">
          <w:rPr>
            <w:rStyle w:val="Hyperlink"/>
            <w:noProof/>
          </w:rPr>
          <w:t>Youth Council Meetings Schedule for 2025</w:t>
        </w:r>
        <w:r>
          <w:rPr>
            <w:noProof/>
          </w:rPr>
          <w:tab/>
        </w:r>
        <w:r>
          <w:rPr>
            <w:noProof/>
          </w:rPr>
          <w:fldChar w:fldCharType="begin"/>
        </w:r>
        <w:r>
          <w:rPr>
            <w:noProof/>
          </w:rPr>
          <w:instrText xml:space="preserve"> PAGEREF _Toc183700055 \h </w:instrText>
        </w:r>
        <w:r>
          <w:rPr>
            <w:noProof/>
          </w:rPr>
        </w:r>
        <w:r>
          <w:rPr>
            <w:noProof/>
          </w:rPr>
          <w:fldChar w:fldCharType="separate"/>
        </w:r>
        <w:r>
          <w:rPr>
            <w:noProof/>
          </w:rPr>
          <w:t>5</w:t>
        </w:r>
        <w:r>
          <w:rPr>
            <w:noProof/>
          </w:rPr>
          <w:fldChar w:fldCharType="end"/>
        </w:r>
      </w:hyperlink>
    </w:p>
    <w:p w14:paraId="29F5E619" w14:textId="69E2BCC0" w:rsidR="0095456F" w:rsidRDefault="0095456F">
      <w:pPr>
        <w:pStyle w:val="TOC2"/>
        <w:rPr>
          <w:rFonts w:asciiTheme="minorHAnsi" w:eastAsiaTheme="minorEastAsia" w:hAnsiTheme="minorHAnsi" w:cstheme="minorBidi"/>
          <w:noProof/>
          <w:color w:val="auto"/>
          <w:sz w:val="22"/>
          <w:szCs w:val="22"/>
          <w:lang w:eastAsia="en-AU"/>
        </w:rPr>
      </w:pPr>
      <w:hyperlink w:anchor="_Toc183700056" w:history="1">
        <w:r w:rsidRPr="00506E7D">
          <w:rPr>
            <w:rStyle w:val="Hyperlink"/>
            <w:noProof/>
          </w:rPr>
          <w:t>4.2</w:t>
        </w:r>
        <w:r>
          <w:rPr>
            <w:rFonts w:asciiTheme="minorHAnsi" w:eastAsiaTheme="minorEastAsia" w:hAnsiTheme="minorHAnsi" w:cstheme="minorBidi"/>
            <w:noProof/>
            <w:color w:val="auto"/>
            <w:sz w:val="22"/>
            <w:szCs w:val="22"/>
            <w:lang w:eastAsia="en-AU"/>
          </w:rPr>
          <w:tab/>
        </w:r>
        <w:r w:rsidRPr="00506E7D">
          <w:rPr>
            <w:rStyle w:val="Hyperlink"/>
            <w:noProof/>
          </w:rPr>
          <w:t>Recap on Youth Council Areas of Focus for 2024-2025</w:t>
        </w:r>
        <w:r>
          <w:rPr>
            <w:noProof/>
          </w:rPr>
          <w:tab/>
        </w:r>
        <w:r>
          <w:rPr>
            <w:noProof/>
          </w:rPr>
          <w:fldChar w:fldCharType="begin"/>
        </w:r>
        <w:r>
          <w:rPr>
            <w:noProof/>
          </w:rPr>
          <w:instrText xml:space="preserve"> PAGEREF _Toc183700056 \h </w:instrText>
        </w:r>
        <w:r>
          <w:rPr>
            <w:noProof/>
          </w:rPr>
        </w:r>
        <w:r>
          <w:rPr>
            <w:noProof/>
          </w:rPr>
          <w:fldChar w:fldCharType="separate"/>
        </w:r>
        <w:r>
          <w:rPr>
            <w:noProof/>
          </w:rPr>
          <w:t>7</w:t>
        </w:r>
        <w:r>
          <w:rPr>
            <w:noProof/>
          </w:rPr>
          <w:fldChar w:fldCharType="end"/>
        </w:r>
      </w:hyperlink>
    </w:p>
    <w:p w14:paraId="59891D67" w14:textId="28527035" w:rsidR="0095456F" w:rsidRDefault="0095456F">
      <w:pPr>
        <w:pStyle w:val="TOC1"/>
        <w:rPr>
          <w:rFonts w:asciiTheme="minorHAnsi" w:eastAsiaTheme="minorEastAsia" w:hAnsiTheme="minorHAnsi" w:cstheme="minorBidi"/>
          <w:noProof/>
          <w:color w:val="auto"/>
          <w:sz w:val="22"/>
          <w:szCs w:val="22"/>
          <w:lang w:eastAsia="en-AU"/>
        </w:rPr>
      </w:pPr>
      <w:hyperlink w:anchor="_Toc183700057" w:history="1">
        <w:r w:rsidRPr="00506E7D">
          <w:rPr>
            <w:rStyle w:val="Hyperlink"/>
            <w:noProof/>
          </w:rPr>
          <w:t>5</w:t>
        </w:r>
        <w:r>
          <w:rPr>
            <w:rFonts w:asciiTheme="minorHAnsi" w:eastAsiaTheme="minorEastAsia" w:hAnsiTheme="minorHAnsi" w:cstheme="minorBidi"/>
            <w:noProof/>
            <w:color w:val="auto"/>
            <w:sz w:val="22"/>
            <w:szCs w:val="22"/>
            <w:lang w:eastAsia="en-AU"/>
          </w:rPr>
          <w:tab/>
        </w:r>
        <w:r w:rsidRPr="00506E7D">
          <w:rPr>
            <w:rStyle w:val="Hyperlink"/>
            <w:noProof/>
          </w:rPr>
          <w:t>Notices of Motion</w:t>
        </w:r>
        <w:r>
          <w:rPr>
            <w:noProof/>
          </w:rPr>
          <w:tab/>
        </w:r>
        <w:r>
          <w:rPr>
            <w:noProof/>
          </w:rPr>
          <w:fldChar w:fldCharType="begin"/>
        </w:r>
        <w:r>
          <w:rPr>
            <w:noProof/>
          </w:rPr>
          <w:instrText xml:space="preserve"> PAGEREF _Toc183700057 \h </w:instrText>
        </w:r>
        <w:r>
          <w:rPr>
            <w:noProof/>
          </w:rPr>
        </w:r>
        <w:r>
          <w:rPr>
            <w:noProof/>
          </w:rPr>
          <w:fldChar w:fldCharType="separate"/>
        </w:r>
        <w:r>
          <w:rPr>
            <w:noProof/>
          </w:rPr>
          <w:t>10</w:t>
        </w:r>
        <w:r>
          <w:rPr>
            <w:noProof/>
          </w:rPr>
          <w:fldChar w:fldCharType="end"/>
        </w:r>
      </w:hyperlink>
    </w:p>
    <w:p w14:paraId="7C39EDD4" w14:textId="13CC0A87" w:rsidR="0095456F" w:rsidRDefault="0095456F">
      <w:pPr>
        <w:pStyle w:val="TOC1"/>
        <w:rPr>
          <w:rFonts w:asciiTheme="minorHAnsi" w:eastAsiaTheme="minorEastAsia" w:hAnsiTheme="minorHAnsi" w:cstheme="minorBidi"/>
          <w:noProof/>
          <w:color w:val="auto"/>
          <w:sz w:val="22"/>
          <w:szCs w:val="22"/>
          <w:lang w:eastAsia="en-AU"/>
        </w:rPr>
      </w:pPr>
      <w:hyperlink w:anchor="_Toc183700058" w:history="1">
        <w:r w:rsidRPr="00506E7D">
          <w:rPr>
            <w:rStyle w:val="Hyperlink"/>
            <w:noProof/>
          </w:rPr>
          <w:t>6</w:t>
        </w:r>
        <w:r>
          <w:rPr>
            <w:rFonts w:asciiTheme="minorHAnsi" w:eastAsiaTheme="minorEastAsia" w:hAnsiTheme="minorHAnsi" w:cstheme="minorBidi"/>
            <w:noProof/>
            <w:color w:val="auto"/>
            <w:sz w:val="22"/>
            <w:szCs w:val="22"/>
            <w:lang w:eastAsia="en-AU"/>
          </w:rPr>
          <w:tab/>
        </w:r>
        <w:r w:rsidRPr="00506E7D">
          <w:rPr>
            <w:rStyle w:val="Hyperlink"/>
            <w:noProof/>
          </w:rPr>
          <w:t>General / Urgent Business</w:t>
        </w:r>
        <w:r>
          <w:rPr>
            <w:noProof/>
          </w:rPr>
          <w:tab/>
        </w:r>
        <w:r>
          <w:rPr>
            <w:noProof/>
          </w:rPr>
          <w:fldChar w:fldCharType="begin"/>
        </w:r>
        <w:r>
          <w:rPr>
            <w:noProof/>
          </w:rPr>
          <w:instrText xml:space="preserve"> PAGEREF _Toc183700058 \h </w:instrText>
        </w:r>
        <w:r>
          <w:rPr>
            <w:noProof/>
          </w:rPr>
        </w:r>
        <w:r>
          <w:rPr>
            <w:noProof/>
          </w:rPr>
          <w:fldChar w:fldCharType="separate"/>
        </w:r>
        <w:r>
          <w:rPr>
            <w:noProof/>
          </w:rPr>
          <w:t>10</w:t>
        </w:r>
        <w:r>
          <w:rPr>
            <w:noProof/>
          </w:rPr>
          <w:fldChar w:fldCharType="end"/>
        </w:r>
      </w:hyperlink>
    </w:p>
    <w:p w14:paraId="5565D00E" w14:textId="6478DE83" w:rsidR="0095456F" w:rsidRDefault="0095456F">
      <w:pPr>
        <w:pStyle w:val="TOC1"/>
        <w:rPr>
          <w:rFonts w:asciiTheme="minorHAnsi" w:eastAsiaTheme="minorEastAsia" w:hAnsiTheme="minorHAnsi" w:cstheme="minorBidi"/>
          <w:noProof/>
          <w:color w:val="auto"/>
          <w:sz w:val="22"/>
          <w:szCs w:val="22"/>
          <w:lang w:eastAsia="en-AU"/>
        </w:rPr>
      </w:pPr>
      <w:hyperlink w:anchor="_Toc183700059" w:history="1">
        <w:r w:rsidRPr="00506E7D">
          <w:rPr>
            <w:rStyle w:val="Hyperlink"/>
            <w:noProof/>
          </w:rPr>
          <w:t>7</w:t>
        </w:r>
        <w:r>
          <w:rPr>
            <w:rFonts w:asciiTheme="minorHAnsi" w:eastAsiaTheme="minorEastAsia" w:hAnsiTheme="minorHAnsi" w:cstheme="minorBidi"/>
            <w:noProof/>
            <w:color w:val="auto"/>
            <w:sz w:val="22"/>
            <w:szCs w:val="22"/>
            <w:lang w:eastAsia="en-AU"/>
          </w:rPr>
          <w:tab/>
        </w:r>
        <w:r w:rsidRPr="00506E7D">
          <w:rPr>
            <w:rStyle w:val="Hyperlink"/>
            <w:noProof/>
          </w:rPr>
          <w:t>Closure</w:t>
        </w:r>
        <w:r>
          <w:rPr>
            <w:noProof/>
          </w:rPr>
          <w:tab/>
        </w:r>
        <w:r>
          <w:rPr>
            <w:noProof/>
          </w:rPr>
          <w:fldChar w:fldCharType="begin"/>
        </w:r>
        <w:r>
          <w:rPr>
            <w:noProof/>
          </w:rPr>
          <w:instrText xml:space="preserve"> PAGEREF _Toc183700059 \h </w:instrText>
        </w:r>
        <w:r>
          <w:rPr>
            <w:noProof/>
          </w:rPr>
        </w:r>
        <w:r>
          <w:rPr>
            <w:noProof/>
          </w:rPr>
          <w:fldChar w:fldCharType="separate"/>
        </w:r>
        <w:r>
          <w:rPr>
            <w:noProof/>
          </w:rPr>
          <w:t>10</w:t>
        </w:r>
        <w:r>
          <w:rPr>
            <w:noProof/>
          </w:rPr>
          <w:fldChar w:fldCharType="end"/>
        </w:r>
      </w:hyperlink>
    </w:p>
    <w:p w14:paraId="462C77E4" w14:textId="3DEB949C" w:rsidR="00A11A83" w:rsidRPr="00163BE0" w:rsidRDefault="00672655" w:rsidP="00FC3293">
      <w:pPr>
        <w:rPr>
          <w:rFonts w:eastAsia="Calibri" w:cs="Calibri"/>
          <w:b/>
          <w:color w:val="000000"/>
        </w:rPr>
      </w:pPr>
      <w:r w:rsidRPr="00163BE0">
        <w:rPr>
          <w:rFonts w:eastAsia="Calibri" w:cs="Calibri"/>
          <w:b/>
          <w:color w:val="000000"/>
        </w:rPr>
        <w:fldChar w:fldCharType="end"/>
      </w:r>
    </w:p>
    <w:p w14:paraId="3300387A" w14:textId="77777777" w:rsidR="00A11A83" w:rsidRDefault="00672655" w:rsidP="00FC3293">
      <w:pPr>
        <w:tabs>
          <w:tab w:val="left" w:pos="600"/>
        </w:tabs>
        <w:ind w:left="600" w:hanging="600"/>
        <w:rPr>
          <w:rFonts w:eastAsia="Calibri" w:cs="Calibri"/>
          <w:b/>
          <w:color w:val="000000"/>
        </w:rPr>
      </w:pPr>
      <w:r w:rsidRPr="00163BE0">
        <w:rPr>
          <w:rFonts w:eastAsia="Calibri" w:cs="Calibri"/>
          <w:b/>
          <w:color w:val="000000"/>
        </w:rPr>
        <w:br w:type="page"/>
      </w:r>
      <w:r>
        <w:rPr>
          <w:rFonts w:eastAsia="Calibri" w:cs="Calibri"/>
          <w:color w:val="000000"/>
        </w:rPr>
        <w:lastRenderedPageBreak/>
        <w:fldChar w:fldCharType="begin"/>
      </w:r>
      <w:r w:rsidRPr="00163BE0">
        <w:rPr>
          <w:rFonts w:eastAsia="Calibri" w:cs="Calibri"/>
          <w:color w:val="000000"/>
        </w:rPr>
        <w:instrText>TC "</w:instrText>
      </w:r>
      <w:bookmarkStart w:id="0" w:name="_Toc183700046"/>
      <w:r w:rsidRPr="00163BE0">
        <w:rPr>
          <w:rFonts w:eastAsia="Calibri" w:cs="Calibri"/>
          <w:color w:val="000000"/>
        </w:rPr>
        <w:instrText>1</w:instrText>
      </w:r>
      <w:r w:rsidRPr="00163BE0">
        <w:rPr>
          <w:rFonts w:eastAsia="Calibri" w:cs="Calibri"/>
          <w:color w:val="000000"/>
        </w:rPr>
        <w:tab/>
        <w:instrText>Opening</w:instrText>
      </w:r>
      <w:bookmarkEnd w:id="0"/>
      <w:r w:rsidRPr="00163BE0">
        <w:rPr>
          <w:rFonts w:eastAsia="Calibri" w:cs="Calibri"/>
          <w:color w:val="000000"/>
        </w:rPr>
        <w:instrText>" \f \l 1</w:instrText>
      </w:r>
      <w:r>
        <w:rPr>
          <w:rFonts w:eastAsia="Calibri" w:cs="Calibri"/>
          <w:color w:val="000000"/>
        </w:rPr>
        <w:fldChar w:fldCharType="end"/>
      </w:r>
      <w:bookmarkStart w:id="1" w:name="1__Opening"/>
      <w:r w:rsidRPr="00163BE0">
        <w:rPr>
          <w:rFonts w:eastAsia="Calibri" w:cs="Calibri"/>
          <w:b/>
          <w:color w:val="000000"/>
        </w:rPr>
        <w:t>1</w:t>
      </w:r>
      <w:r w:rsidRPr="00163BE0">
        <w:rPr>
          <w:rFonts w:eastAsia="Calibri" w:cs="Calibri"/>
          <w:b/>
          <w:color w:val="000000"/>
        </w:rPr>
        <w:tab/>
        <w:t>Opening</w:t>
      </w:r>
    </w:p>
    <w:bookmarkEnd w:id="1"/>
    <w:p w14:paraId="2A836136" w14:textId="77777777" w:rsidR="00A11A83" w:rsidRPr="00163BE0" w:rsidRDefault="00672655"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 w:name="_Toc183700047"/>
      <w:r w:rsidRPr="00163BE0">
        <w:rPr>
          <w:rFonts w:eastAsia="Calibri" w:cs="Calibri"/>
          <w:color w:val="000000"/>
        </w:rPr>
        <w:instrText>1.1</w:instrText>
      </w:r>
      <w:r w:rsidRPr="00163BE0">
        <w:rPr>
          <w:rFonts w:eastAsia="Calibri" w:cs="Calibri"/>
          <w:color w:val="000000"/>
        </w:rPr>
        <w:tab/>
        <w:instrText>Meeting Opening and Introductions</w:instrText>
      </w:r>
      <w:bookmarkEnd w:id="2"/>
      <w:r w:rsidRPr="00163BE0">
        <w:rPr>
          <w:rFonts w:eastAsia="Calibri" w:cs="Calibri"/>
          <w:color w:val="000000"/>
        </w:rPr>
        <w:instrText>" \f \l 2</w:instrText>
      </w:r>
      <w:r>
        <w:rPr>
          <w:rFonts w:eastAsia="Calibri" w:cs="Calibri"/>
          <w:color w:val="000000"/>
        </w:rPr>
        <w:fldChar w:fldCharType="end"/>
      </w:r>
      <w:bookmarkStart w:id="3" w:name="1.1__Meeting_Opening_and_Introductions"/>
      <w:r w:rsidRPr="00163BE0">
        <w:rPr>
          <w:rFonts w:eastAsia="Calibri" w:cs="Calibri"/>
          <w:b/>
          <w:color w:val="000000"/>
        </w:rPr>
        <w:t>1.1</w:t>
      </w:r>
      <w:r w:rsidRPr="00163BE0">
        <w:rPr>
          <w:rFonts w:eastAsia="Calibri" w:cs="Calibri"/>
          <w:b/>
          <w:color w:val="000000"/>
        </w:rPr>
        <w:tab/>
        <w:t>Meeting Opening and Introductions</w:t>
      </w:r>
    </w:p>
    <w:bookmarkEnd w:id="3"/>
    <w:p w14:paraId="0D3513A3" w14:textId="77777777" w:rsidR="000E6EC9" w:rsidRPr="0003490A" w:rsidRDefault="00672655" w:rsidP="0B5943BD">
      <w:pPr>
        <w:spacing w:line="259" w:lineRule="auto"/>
      </w:pPr>
      <w:r w:rsidRPr="0B5943BD">
        <w:t xml:space="preserve">The </w:t>
      </w:r>
      <w:r w:rsidR="3FFB3FBE" w:rsidRPr="0B5943BD">
        <w:t xml:space="preserve">Youth Mayor </w:t>
      </w:r>
      <w:r w:rsidRPr="0B5943BD">
        <w:t xml:space="preserve">will open the meeting and </w:t>
      </w:r>
      <w:r w:rsidR="4F19B4FD" w:rsidRPr="0B5943BD">
        <w:t xml:space="preserve">welcome </w:t>
      </w:r>
      <w:r w:rsidR="00E440AB" w:rsidRPr="0B5943BD">
        <w:t>everyone</w:t>
      </w:r>
      <w:r w:rsidR="4F19B4FD" w:rsidRPr="0B5943BD">
        <w:t xml:space="preserve"> in attendance.</w:t>
      </w:r>
    </w:p>
    <w:p w14:paraId="483EFE79" w14:textId="77777777" w:rsidR="000E6EC9" w:rsidRPr="00A2604E" w:rsidRDefault="000E6EC9" w:rsidP="00A2604E"/>
    <w:p w14:paraId="33B552E1" w14:textId="77777777" w:rsidR="00A11A83" w:rsidRPr="00163BE0" w:rsidRDefault="00672655"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4" w:name="_Toc183700048"/>
      <w:r w:rsidRPr="00163BE0">
        <w:rPr>
          <w:rFonts w:eastAsia="Calibri" w:cs="Calibri"/>
          <w:color w:val="000000"/>
        </w:rPr>
        <w:instrText>1.2</w:instrText>
      </w:r>
      <w:r w:rsidRPr="00163BE0">
        <w:rPr>
          <w:rFonts w:eastAsia="Calibri" w:cs="Calibri"/>
          <w:color w:val="000000"/>
        </w:rPr>
        <w:tab/>
        <w:instrText>Apologies</w:instrText>
      </w:r>
      <w:bookmarkEnd w:id="4"/>
      <w:r w:rsidRPr="00163BE0">
        <w:rPr>
          <w:rFonts w:eastAsia="Calibri" w:cs="Calibri"/>
          <w:color w:val="000000"/>
        </w:rPr>
        <w:instrText>" \f \l 2</w:instrText>
      </w:r>
      <w:r>
        <w:rPr>
          <w:rFonts w:eastAsia="Calibri" w:cs="Calibri"/>
          <w:color w:val="000000"/>
        </w:rPr>
        <w:fldChar w:fldCharType="end"/>
      </w:r>
      <w:bookmarkStart w:id="5" w:name="1.2__Apologies"/>
      <w:r w:rsidRPr="00163BE0">
        <w:rPr>
          <w:rFonts w:eastAsia="Calibri" w:cs="Calibri"/>
          <w:b/>
          <w:color w:val="000000"/>
        </w:rPr>
        <w:t>1.2</w:t>
      </w:r>
      <w:r w:rsidRPr="00163BE0">
        <w:rPr>
          <w:rFonts w:eastAsia="Calibri" w:cs="Calibri"/>
          <w:b/>
          <w:color w:val="000000"/>
        </w:rPr>
        <w:tab/>
        <w:t>Apologies</w:t>
      </w:r>
    </w:p>
    <w:bookmarkEnd w:id="5"/>
    <w:p w14:paraId="4E39634B" w14:textId="77777777" w:rsidR="003352B0" w:rsidRPr="003352B0" w:rsidRDefault="003352B0" w:rsidP="4C80C24B"/>
    <w:p w14:paraId="0AA3211F" w14:textId="77777777" w:rsidR="00A11A83" w:rsidRPr="00163BE0" w:rsidRDefault="00672655"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6" w:name="_Toc183700049"/>
      <w:r w:rsidRPr="00163BE0">
        <w:rPr>
          <w:rFonts w:eastAsia="Calibri" w:cs="Calibri"/>
          <w:color w:val="000000"/>
        </w:rPr>
        <w:instrText>1.3</w:instrText>
      </w:r>
      <w:r w:rsidRPr="00163BE0">
        <w:rPr>
          <w:rFonts w:eastAsia="Calibri" w:cs="Calibri"/>
          <w:color w:val="000000"/>
        </w:rPr>
        <w:tab/>
        <w:instrText>Acknowledgement of Traditional Owners Statement</w:instrText>
      </w:r>
      <w:bookmarkEnd w:id="6"/>
      <w:r w:rsidRPr="00163BE0">
        <w:rPr>
          <w:rFonts w:eastAsia="Calibri" w:cs="Calibri"/>
          <w:color w:val="000000"/>
        </w:rPr>
        <w:instrText>" \f \l 2</w:instrText>
      </w:r>
      <w:r>
        <w:rPr>
          <w:rFonts w:eastAsia="Calibri" w:cs="Calibri"/>
          <w:color w:val="000000"/>
        </w:rPr>
        <w:fldChar w:fldCharType="end"/>
      </w:r>
      <w:bookmarkStart w:id="7" w:name="1.3__Acknowledgement_of_Traditional_Own"/>
      <w:r w:rsidRPr="00163BE0">
        <w:rPr>
          <w:rFonts w:eastAsia="Calibri" w:cs="Calibri"/>
          <w:b/>
          <w:color w:val="000000"/>
        </w:rPr>
        <w:t>1.3</w:t>
      </w:r>
      <w:r w:rsidRPr="00163BE0">
        <w:rPr>
          <w:rFonts w:eastAsia="Calibri" w:cs="Calibri"/>
          <w:b/>
          <w:color w:val="000000"/>
        </w:rPr>
        <w:tab/>
        <w:t>Acknowledgement of Traditional Owners Statement</w:t>
      </w:r>
    </w:p>
    <w:bookmarkEnd w:id="7"/>
    <w:p w14:paraId="2F3A52D1" w14:textId="77777777" w:rsidR="005C4C9C" w:rsidRPr="007A0AAB" w:rsidRDefault="00672655" w:rsidP="2A86E24D">
      <w:r w:rsidRPr="2A86E24D">
        <w:t xml:space="preserve">The </w:t>
      </w:r>
      <w:r w:rsidR="00B31316" w:rsidRPr="2A86E24D">
        <w:t>Youth Mayor</w:t>
      </w:r>
      <w:r w:rsidRPr="2A86E24D">
        <w:t xml:space="preserve"> </w:t>
      </w:r>
      <w:r w:rsidR="3B0FD072" w:rsidRPr="2A86E24D">
        <w:t xml:space="preserve">will read </w:t>
      </w:r>
      <w:r w:rsidRPr="2A86E24D">
        <w:t>the following statement:</w:t>
      </w:r>
    </w:p>
    <w:p w14:paraId="6B87EA60" w14:textId="77777777" w:rsidR="005C4C9C" w:rsidRPr="007A0AAB" w:rsidRDefault="005C4C9C" w:rsidP="005C4C9C"/>
    <w:p w14:paraId="58374588" w14:textId="77777777" w:rsidR="099DEB89" w:rsidRDefault="00672655" w:rsidP="7AB8C04D">
      <w:pPr>
        <w:rPr>
          <w:rFonts w:eastAsia="Calibri" w:cs="Calibri"/>
          <w:i/>
          <w:iCs/>
          <w:color w:val="000000" w:themeColor="text1"/>
        </w:rPr>
      </w:pPr>
      <w:r w:rsidRPr="7AB8C04D">
        <w:rPr>
          <w:rFonts w:eastAsia="Calibri" w:cs="Calibri"/>
          <w:i/>
          <w:iCs/>
          <w:color w:val="000000" w:themeColor="text1"/>
        </w:rPr>
        <w:t xml:space="preserve">“On behalf of Council, I recognise the rich Aboriginal heritage of this country and acknowledge the Wurundjeri Willum Clan and Taungurung People as the Traditional Owners of lands within the City of </w:t>
      </w:r>
      <w:r w:rsidRPr="7AB8C04D">
        <w:rPr>
          <w:rFonts w:eastAsia="Calibri" w:cs="Calibri"/>
          <w:i/>
          <w:iCs/>
          <w:color w:val="000000" w:themeColor="text1"/>
        </w:rPr>
        <w:t>Whittlesea.</w:t>
      </w:r>
    </w:p>
    <w:p w14:paraId="5B735888" w14:textId="77777777" w:rsidR="008156EA" w:rsidRDefault="008156EA" w:rsidP="7AB8C04D">
      <w:pPr>
        <w:rPr>
          <w:rFonts w:eastAsia="Calibri" w:cs="Calibri"/>
          <w:i/>
          <w:iCs/>
          <w:color w:val="000000" w:themeColor="text1"/>
        </w:rPr>
      </w:pPr>
    </w:p>
    <w:p w14:paraId="73184959" w14:textId="77777777" w:rsidR="008156EA" w:rsidRDefault="00672655" w:rsidP="7AB8C04D">
      <w:pPr>
        <w:rPr>
          <w:rFonts w:eastAsia="Calibri" w:cs="Calibri"/>
          <w:i/>
          <w:iCs/>
          <w:color w:val="000000" w:themeColor="text1"/>
        </w:rPr>
      </w:pPr>
      <w:r>
        <w:rPr>
          <w:rFonts w:eastAsia="Calibri" w:cs="Calibri"/>
          <w:i/>
          <w:iCs/>
          <w:color w:val="000000" w:themeColor="text1"/>
        </w:rPr>
        <w:t>I would also like to personally acknowledge Elders past, present and emerging.”</w:t>
      </w:r>
    </w:p>
    <w:p w14:paraId="05C2C369" w14:textId="77777777" w:rsidR="30D5B255" w:rsidRPr="00173ED2" w:rsidRDefault="30D5B255" w:rsidP="00173ED2"/>
    <w:p w14:paraId="1BCF5229" w14:textId="77777777" w:rsidR="00A11A83" w:rsidRPr="00163BE0" w:rsidRDefault="00672655"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8" w:name="_Toc183700050"/>
      <w:r w:rsidRPr="00163BE0">
        <w:rPr>
          <w:rFonts w:eastAsia="Calibri" w:cs="Calibri"/>
          <w:color w:val="000000"/>
        </w:rPr>
        <w:instrText>1.4</w:instrText>
      </w:r>
      <w:r w:rsidRPr="00163BE0">
        <w:rPr>
          <w:rFonts w:eastAsia="Calibri" w:cs="Calibri"/>
          <w:color w:val="000000"/>
        </w:rPr>
        <w:tab/>
        <w:instrText>Youth Council Charter</w:instrText>
      </w:r>
      <w:bookmarkEnd w:id="8"/>
      <w:r w:rsidRPr="00163BE0">
        <w:rPr>
          <w:rFonts w:eastAsia="Calibri" w:cs="Calibri"/>
          <w:color w:val="000000"/>
        </w:rPr>
        <w:instrText>" \f \l 2</w:instrText>
      </w:r>
      <w:r>
        <w:rPr>
          <w:rFonts w:eastAsia="Calibri" w:cs="Calibri"/>
          <w:color w:val="000000"/>
        </w:rPr>
        <w:fldChar w:fldCharType="end"/>
      </w:r>
      <w:bookmarkStart w:id="9" w:name="1.4__Youth_Council_Charter"/>
      <w:r w:rsidRPr="00163BE0">
        <w:rPr>
          <w:rFonts w:eastAsia="Calibri" w:cs="Calibri"/>
          <w:b/>
          <w:color w:val="000000"/>
        </w:rPr>
        <w:t>1.4</w:t>
      </w:r>
      <w:r w:rsidRPr="00163BE0">
        <w:rPr>
          <w:rFonts w:eastAsia="Calibri" w:cs="Calibri"/>
          <w:b/>
          <w:color w:val="000000"/>
        </w:rPr>
        <w:tab/>
        <w:t>Youth Council Charter</w:t>
      </w:r>
    </w:p>
    <w:bookmarkEnd w:id="9"/>
    <w:p w14:paraId="7B8FBF84" w14:textId="77777777" w:rsidR="00A11A83" w:rsidRPr="00163BE0" w:rsidRDefault="00672655" w:rsidP="34C4C716">
      <w:pPr>
        <w:rPr>
          <w:rFonts w:eastAsia="Calibri" w:cs="Calibri"/>
          <w:color w:val="000000" w:themeColor="text1"/>
        </w:rPr>
      </w:pPr>
      <w:r w:rsidRPr="05860C0F">
        <w:rPr>
          <w:rFonts w:eastAsia="Calibri" w:cs="Calibri"/>
          <w:color w:val="000000" w:themeColor="text1"/>
        </w:rPr>
        <w:t xml:space="preserve">The </w:t>
      </w:r>
      <w:r w:rsidR="19008BE7" w:rsidRPr="05860C0F">
        <w:rPr>
          <w:rFonts w:eastAsia="Calibri" w:cs="Calibri"/>
          <w:color w:val="000000" w:themeColor="text1"/>
        </w:rPr>
        <w:t>Youth Mayor</w:t>
      </w:r>
      <w:r w:rsidRPr="05860C0F">
        <w:rPr>
          <w:rFonts w:eastAsia="Calibri" w:cs="Calibri"/>
          <w:color w:val="000000" w:themeColor="text1"/>
        </w:rPr>
        <w:t xml:space="preserve"> will read the following statement:</w:t>
      </w:r>
    </w:p>
    <w:p w14:paraId="54B315E0" w14:textId="77777777" w:rsidR="00A11A83" w:rsidRPr="00163BE0" w:rsidRDefault="00A11A83" w:rsidP="0D0C9BA4">
      <w:pPr>
        <w:rPr>
          <w:rFonts w:eastAsia="Calibri" w:cs="Calibri"/>
          <w:i/>
          <w:iCs/>
          <w:color w:val="000000" w:themeColor="text1"/>
        </w:rPr>
      </w:pPr>
    </w:p>
    <w:p w14:paraId="755B1401" w14:textId="77777777" w:rsidR="00C036CF" w:rsidRPr="00BF1EDD" w:rsidRDefault="6452ABAD" w:rsidP="3B651071">
      <w:pPr>
        <w:spacing w:after="160" w:line="259" w:lineRule="auto"/>
        <w:rPr>
          <w:i/>
          <w:iCs/>
        </w:rPr>
      </w:pPr>
      <w:r w:rsidRPr="3B651071">
        <w:rPr>
          <w:rFonts w:eastAsia="Calibri" w:cs="Calibri"/>
          <w:i/>
          <w:iCs/>
          <w:color w:val="000000" w:themeColor="text1"/>
        </w:rPr>
        <w:t>“We the members of the City of Whittlesea Youth Council, commit to advocating for and being the voice of the youth within our municipality. We ensure a safe space for all, to engage in constructive collaboration on matters affecting young people. We aim to empower and foster community connectedness in our youth so they feel valued and supported to achieve their aspirations.”</w:t>
      </w:r>
    </w:p>
    <w:p w14:paraId="421B5E34" w14:textId="77777777" w:rsidR="00C036CF" w:rsidRPr="00163BE0" w:rsidRDefault="00C036CF" w:rsidP="00C036CF">
      <w:pPr>
        <w:rPr>
          <w:rFonts w:eastAsia="Calibri" w:cs="Calibri"/>
        </w:rPr>
      </w:pPr>
    </w:p>
    <w:p w14:paraId="2EF9C3D6" w14:textId="77777777" w:rsidR="00A11A83" w:rsidRPr="00163BE0" w:rsidRDefault="00672655"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0" w:name="_Toc183700051"/>
      <w:r w:rsidRPr="00163BE0">
        <w:rPr>
          <w:rFonts w:eastAsia="Calibri" w:cs="Calibri"/>
          <w:color w:val="000000"/>
        </w:rPr>
        <w:instrText>1.5</w:instrText>
      </w:r>
      <w:r w:rsidRPr="00163BE0">
        <w:rPr>
          <w:rFonts w:eastAsia="Calibri" w:cs="Calibri"/>
          <w:color w:val="000000"/>
        </w:rPr>
        <w:tab/>
        <w:instrText>Acknowledgements</w:instrText>
      </w:r>
      <w:bookmarkEnd w:id="10"/>
      <w:r w:rsidRPr="00163BE0">
        <w:rPr>
          <w:rFonts w:eastAsia="Calibri" w:cs="Calibri"/>
          <w:color w:val="000000"/>
        </w:rPr>
        <w:instrText>" \f \l 2</w:instrText>
      </w:r>
      <w:r>
        <w:rPr>
          <w:rFonts w:eastAsia="Calibri" w:cs="Calibri"/>
          <w:color w:val="000000"/>
        </w:rPr>
        <w:fldChar w:fldCharType="end"/>
      </w:r>
      <w:bookmarkStart w:id="11" w:name="1.5__Acknowledgements"/>
      <w:r w:rsidRPr="00163BE0">
        <w:rPr>
          <w:rFonts w:eastAsia="Calibri" w:cs="Calibri"/>
          <w:b/>
          <w:color w:val="000000"/>
        </w:rPr>
        <w:t>1.5</w:t>
      </w:r>
      <w:r w:rsidRPr="00163BE0">
        <w:rPr>
          <w:rFonts w:eastAsia="Calibri" w:cs="Calibri"/>
          <w:b/>
          <w:color w:val="000000"/>
        </w:rPr>
        <w:tab/>
        <w:t>Acknowledgements</w:t>
      </w:r>
    </w:p>
    <w:bookmarkEnd w:id="11"/>
    <w:p w14:paraId="3EDAC581" w14:textId="77777777" w:rsidR="00A11A83" w:rsidRPr="00163BE0" w:rsidRDefault="00A11A83" w:rsidP="00FC3293"/>
    <w:p w14:paraId="69D7BAC1" w14:textId="77777777" w:rsidR="00A11A83" w:rsidRPr="00163BE0" w:rsidRDefault="00672655"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2" w:name="_Toc183700052"/>
      <w:r w:rsidRPr="00163BE0">
        <w:rPr>
          <w:rFonts w:eastAsia="Calibri" w:cs="Calibri"/>
          <w:color w:val="000000"/>
        </w:rPr>
        <w:instrText>2</w:instrText>
      </w:r>
      <w:r w:rsidRPr="00163BE0">
        <w:rPr>
          <w:rFonts w:eastAsia="Calibri" w:cs="Calibri"/>
          <w:color w:val="000000"/>
        </w:rPr>
        <w:tab/>
        <w:instrText>Declarations of Conflict of Interest</w:instrText>
      </w:r>
      <w:bookmarkEnd w:id="12"/>
      <w:r w:rsidRPr="00163BE0">
        <w:rPr>
          <w:rFonts w:eastAsia="Calibri" w:cs="Calibri"/>
          <w:color w:val="000000"/>
        </w:rPr>
        <w:instrText>" \f \l 1</w:instrText>
      </w:r>
      <w:r>
        <w:rPr>
          <w:rFonts w:eastAsia="Calibri" w:cs="Calibri"/>
          <w:color w:val="000000"/>
        </w:rPr>
        <w:fldChar w:fldCharType="end"/>
      </w:r>
      <w:bookmarkStart w:id="13" w:name="2__Declarations_of_Conflict_of_Interest"/>
      <w:r w:rsidRPr="00163BE0">
        <w:rPr>
          <w:rFonts w:eastAsia="Calibri" w:cs="Calibri"/>
          <w:b/>
          <w:color w:val="000000"/>
        </w:rPr>
        <w:t>2</w:t>
      </w:r>
      <w:r w:rsidRPr="00163BE0">
        <w:rPr>
          <w:rFonts w:eastAsia="Calibri" w:cs="Calibri"/>
          <w:b/>
          <w:color w:val="000000"/>
        </w:rPr>
        <w:tab/>
        <w:t>Declarations of Conflict of Interest</w:t>
      </w:r>
    </w:p>
    <w:bookmarkEnd w:id="13"/>
    <w:p w14:paraId="1424769A" w14:textId="77777777" w:rsidR="00A11A83" w:rsidRPr="00163BE0" w:rsidRDefault="00A11A83" w:rsidP="00FC3293">
      <w:pPr>
        <w:tabs>
          <w:tab w:val="left" w:pos="600"/>
        </w:tabs>
        <w:ind w:left="600" w:hanging="600"/>
        <w:rPr>
          <w:rFonts w:eastAsia="Calibri" w:cs="Calibri"/>
          <w:b/>
          <w:color w:val="000000"/>
        </w:rPr>
      </w:pPr>
    </w:p>
    <w:p w14:paraId="55E6A86B" w14:textId="77777777" w:rsidR="00A11A83" w:rsidRPr="00163BE0" w:rsidRDefault="00672655"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4" w:name="_Toc183700053"/>
      <w:r w:rsidRPr="00163BE0">
        <w:rPr>
          <w:rFonts w:eastAsia="Calibri" w:cs="Calibri"/>
          <w:color w:val="000000"/>
        </w:rPr>
        <w:instrText>3</w:instrText>
      </w:r>
      <w:r w:rsidRPr="00163BE0">
        <w:rPr>
          <w:rFonts w:eastAsia="Calibri" w:cs="Calibri"/>
          <w:color w:val="000000"/>
        </w:rPr>
        <w:tab/>
      </w:r>
      <w:r w:rsidRPr="00163BE0">
        <w:rPr>
          <w:rFonts w:eastAsia="Calibri" w:cs="Calibri"/>
          <w:color w:val="000000"/>
        </w:rPr>
        <w:instrText>Confirmation of Minutes of Previous Meeting/s</w:instrText>
      </w:r>
      <w:bookmarkEnd w:id="14"/>
      <w:r w:rsidRPr="00163BE0">
        <w:rPr>
          <w:rFonts w:eastAsia="Calibri" w:cs="Calibri"/>
          <w:color w:val="000000"/>
        </w:rPr>
        <w:instrText>" \f \l 1</w:instrText>
      </w:r>
      <w:r>
        <w:rPr>
          <w:rFonts w:eastAsia="Calibri" w:cs="Calibri"/>
          <w:color w:val="000000"/>
        </w:rPr>
        <w:fldChar w:fldCharType="end"/>
      </w:r>
      <w:bookmarkStart w:id="15" w:name="3__Confirmation_of_Minutes_of_Previous_"/>
      <w:r w:rsidRPr="00163BE0">
        <w:rPr>
          <w:rFonts w:eastAsia="Calibri" w:cs="Calibri"/>
          <w:b/>
          <w:color w:val="000000"/>
        </w:rPr>
        <w:t>3</w:t>
      </w:r>
      <w:r w:rsidRPr="00163BE0">
        <w:rPr>
          <w:rFonts w:eastAsia="Calibri" w:cs="Calibri"/>
          <w:b/>
          <w:color w:val="000000"/>
        </w:rPr>
        <w:tab/>
        <w:t>Confirmation of Minutes of Previous Meeting/s</w:t>
      </w:r>
    </w:p>
    <w:bookmarkEnd w:id="15"/>
    <w:p w14:paraId="0CD7ECBD" w14:textId="77777777" w:rsidR="00BD2662" w:rsidRDefault="00672655" w:rsidP="00944ED4">
      <w:pPr>
        <w:pStyle w:val="Heading1"/>
        <w:rPr>
          <w:sz w:val="28"/>
          <w:szCs w:val="28"/>
        </w:rPr>
      </w:pPr>
      <w:r w:rsidRPr="6691EE58">
        <w:rPr>
          <w:sz w:val="28"/>
          <w:szCs w:val="28"/>
        </w:rPr>
        <w:t>Recommendation</w:t>
      </w:r>
    </w:p>
    <w:p w14:paraId="52A1B64C" w14:textId="77777777" w:rsidR="00A11A83" w:rsidRDefault="00672655" w:rsidP="002D0F28">
      <w:pPr>
        <w:rPr>
          <w:b/>
          <w:bCs/>
        </w:rPr>
      </w:pPr>
      <w:r w:rsidRPr="72DE022D">
        <w:rPr>
          <w:b/>
          <w:bCs/>
        </w:rPr>
        <w:t xml:space="preserve">THAT </w:t>
      </w:r>
      <w:r w:rsidR="6CC1D9D5" w:rsidRPr="72DE022D">
        <w:rPr>
          <w:b/>
          <w:bCs/>
        </w:rPr>
        <w:t xml:space="preserve">the following Minutes of the preceding </w:t>
      </w:r>
      <w:r w:rsidR="2D9A2E2A" w:rsidRPr="72DE022D">
        <w:rPr>
          <w:b/>
          <w:bCs/>
        </w:rPr>
        <w:t xml:space="preserve">Youth Council Meeting </w:t>
      </w:r>
      <w:r w:rsidR="6CC1D9D5" w:rsidRPr="72DE022D">
        <w:rPr>
          <w:b/>
          <w:bCs/>
        </w:rPr>
        <w:t>as circulated, be confirmed:</w:t>
      </w:r>
    </w:p>
    <w:p w14:paraId="20DB5ED3" w14:textId="77777777" w:rsidR="00147B9D" w:rsidRPr="00163BE0" w:rsidRDefault="00147B9D" w:rsidP="002D0F28">
      <w:pPr>
        <w:rPr>
          <w:b/>
          <w:bCs/>
        </w:rPr>
      </w:pPr>
    </w:p>
    <w:p w14:paraId="1AD176A2" w14:textId="0B94EE08" w:rsidR="00A11A83" w:rsidRDefault="0098769C" w:rsidP="00D24A2B">
      <w:pPr>
        <w:ind w:firstLine="720"/>
        <w:rPr>
          <w:b/>
          <w:bCs/>
        </w:rPr>
      </w:pPr>
      <w:r>
        <w:rPr>
          <w:b/>
          <w:bCs/>
        </w:rPr>
        <w:t xml:space="preserve">Youth </w:t>
      </w:r>
      <w:r w:rsidR="6CC1D9D5" w:rsidRPr="1A3C569A">
        <w:rPr>
          <w:b/>
          <w:bCs/>
        </w:rPr>
        <w:t xml:space="preserve">Council </w:t>
      </w:r>
      <w:r w:rsidR="0021574F">
        <w:rPr>
          <w:b/>
          <w:bCs/>
        </w:rPr>
        <w:t xml:space="preserve">Meeting </w:t>
      </w:r>
      <w:r w:rsidR="6CC1D9D5" w:rsidRPr="1A3C569A">
        <w:rPr>
          <w:b/>
          <w:bCs/>
        </w:rPr>
        <w:t>held</w:t>
      </w:r>
      <w:r w:rsidR="66C377C1" w:rsidRPr="1A3C569A">
        <w:rPr>
          <w:b/>
          <w:bCs/>
        </w:rPr>
        <w:t xml:space="preserve"> on</w:t>
      </w:r>
      <w:r w:rsidR="6CC1D9D5" w:rsidRPr="1A3C569A">
        <w:rPr>
          <w:b/>
          <w:bCs/>
        </w:rPr>
        <w:t xml:space="preserve"> </w:t>
      </w:r>
      <w:r w:rsidR="00C50B76">
        <w:rPr>
          <w:b/>
          <w:bCs/>
        </w:rPr>
        <w:t xml:space="preserve">11 </w:t>
      </w:r>
      <w:r>
        <w:rPr>
          <w:b/>
          <w:bCs/>
        </w:rPr>
        <w:t>November 2024.</w:t>
      </w:r>
    </w:p>
    <w:p w14:paraId="321AF5F9" w14:textId="77777777" w:rsidR="00A11A83" w:rsidRPr="00163BE0" w:rsidRDefault="00672655" w:rsidP="00FC3293">
      <w:pPr>
        <w:tabs>
          <w:tab w:val="left" w:pos="600"/>
        </w:tabs>
        <w:ind w:left="600" w:hanging="600"/>
        <w:rPr>
          <w:rFonts w:eastAsia="Calibri" w:cs="Calibri"/>
          <w:b/>
          <w:color w:val="000000"/>
        </w:rPr>
      </w:pPr>
      <w:r w:rsidRPr="00163BE0">
        <w:rPr>
          <w:rFonts w:eastAsia="Calibri" w:cs="Calibri"/>
          <w:b/>
          <w:color w:val="000000"/>
        </w:rPr>
        <w:br w:type="page"/>
      </w:r>
      <w:r>
        <w:rPr>
          <w:rFonts w:eastAsia="Calibri" w:cs="Calibri"/>
          <w:color w:val="000000"/>
        </w:rPr>
        <w:lastRenderedPageBreak/>
        <w:fldChar w:fldCharType="begin"/>
      </w:r>
      <w:r w:rsidRPr="00163BE0">
        <w:rPr>
          <w:rFonts w:eastAsia="Calibri" w:cs="Calibri"/>
          <w:color w:val="000000"/>
        </w:rPr>
        <w:instrText>TC "</w:instrText>
      </w:r>
      <w:bookmarkStart w:id="16" w:name="_Toc183700054"/>
      <w:r w:rsidRPr="00163BE0">
        <w:rPr>
          <w:rFonts w:eastAsia="Calibri" w:cs="Calibri"/>
          <w:color w:val="000000"/>
        </w:rPr>
        <w:instrText>4</w:instrText>
      </w:r>
      <w:r w:rsidRPr="00163BE0">
        <w:rPr>
          <w:rFonts w:eastAsia="Calibri" w:cs="Calibri"/>
          <w:color w:val="000000"/>
        </w:rPr>
        <w:tab/>
        <w:instrText>Officers' Reports</w:instrText>
      </w:r>
      <w:bookmarkEnd w:id="16"/>
      <w:r w:rsidRPr="00163BE0">
        <w:rPr>
          <w:rFonts w:eastAsia="Calibri" w:cs="Calibri"/>
          <w:color w:val="000000"/>
        </w:rPr>
        <w:instrText>" \f \l 1</w:instrText>
      </w:r>
      <w:r>
        <w:rPr>
          <w:rFonts w:eastAsia="Calibri" w:cs="Calibri"/>
          <w:color w:val="000000"/>
        </w:rPr>
        <w:fldChar w:fldCharType="end"/>
      </w:r>
      <w:bookmarkStart w:id="17" w:name="4__Officers'_Reports"/>
      <w:r w:rsidRPr="00163BE0">
        <w:rPr>
          <w:rFonts w:eastAsia="Calibri" w:cs="Calibri"/>
          <w:b/>
          <w:color w:val="000000"/>
        </w:rPr>
        <w:t>4</w:t>
      </w:r>
      <w:r w:rsidRPr="00163BE0">
        <w:rPr>
          <w:rFonts w:eastAsia="Calibri" w:cs="Calibri"/>
          <w:b/>
          <w:color w:val="000000"/>
        </w:rPr>
        <w:tab/>
        <w:t>Officers' Reports</w:t>
      </w:r>
    </w:p>
    <w:bookmarkEnd w:id="17"/>
    <w:p w14:paraId="4F5B1843" w14:textId="77777777" w:rsidR="00A11A83" w:rsidRPr="00163BE0" w:rsidRDefault="00672655"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18" w:name="_Toc183700055"/>
      <w:r w:rsidRPr="00163BE0">
        <w:rPr>
          <w:rFonts w:eastAsia="Calibri" w:cs="Calibri"/>
          <w:color w:val="000000"/>
        </w:rPr>
        <w:instrText>4.1</w:instrText>
      </w:r>
      <w:r w:rsidRPr="00163BE0">
        <w:rPr>
          <w:rFonts w:eastAsia="Calibri" w:cs="Calibri"/>
          <w:color w:val="000000"/>
        </w:rPr>
        <w:tab/>
        <w:instrText>Youth Council Meetings Schedule for 2025</w:instrText>
      </w:r>
      <w:bookmarkEnd w:id="18"/>
      <w:r w:rsidRPr="00163BE0">
        <w:rPr>
          <w:rFonts w:eastAsia="Calibri" w:cs="Calibri"/>
          <w:color w:val="000000"/>
        </w:rPr>
        <w:instrText>" \f \l 2</w:instrText>
      </w:r>
      <w:r>
        <w:rPr>
          <w:rFonts w:eastAsia="Calibri" w:cs="Calibri"/>
          <w:color w:val="000000"/>
        </w:rPr>
        <w:fldChar w:fldCharType="end"/>
      </w:r>
      <w:bookmarkStart w:id="19" w:name="4.1__Youth_Council_Meetings_Schedule_fo"/>
      <w:r w:rsidRPr="00163BE0">
        <w:rPr>
          <w:rFonts w:eastAsia="Calibri" w:cs="Calibri"/>
          <w:color w:val="FFFFFF"/>
          <w:sz w:val="4"/>
        </w:rPr>
        <w:t>4.1</w:t>
      </w:r>
      <w:r w:rsidRPr="00163BE0">
        <w:rPr>
          <w:rFonts w:eastAsia="Calibri" w:cs="Calibri"/>
          <w:color w:val="FFFFFF"/>
          <w:sz w:val="4"/>
        </w:rPr>
        <w:tab/>
        <w:t>Youth Council Meetings Schedule for 2025</w:t>
      </w:r>
    </w:p>
    <w:bookmarkEnd w:id="19"/>
    <w:p w14:paraId="74BEB521" w14:textId="77777777" w:rsidR="00371630" w:rsidRPr="00371630" w:rsidRDefault="00672655" w:rsidP="00371630">
      <w:pPr>
        <w:rPr>
          <w:rFonts w:eastAsia="Calibri" w:cs="Calibri"/>
          <w:color w:val="003266"/>
          <w:sz w:val="28"/>
          <w:szCs w:val="28"/>
        </w:rPr>
      </w:pPr>
      <w:r w:rsidRPr="00371630">
        <w:rPr>
          <w:rFonts w:eastAsia="Calibri" w:cs="Calibri"/>
          <w:b/>
          <w:bCs/>
          <w:color w:val="003266"/>
          <w:sz w:val="28"/>
          <w:szCs w:val="28"/>
        </w:rPr>
        <w:t>4.1 Youth Council Meetings Schedule for 2025</w:t>
      </w:r>
    </w:p>
    <w:p w14:paraId="53379751" w14:textId="77777777" w:rsidR="00371630" w:rsidRPr="00241812" w:rsidRDefault="00371630" w:rsidP="00371630">
      <w:pPr>
        <w:tabs>
          <w:tab w:val="left" w:pos="3119"/>
        </w:tabs>
        <w:ind w:left="3119" w:hanging="3119"/>
        <w:rPr>
          <w:rFonts w:eastAsia="Calibri"/>
        </w:rPr>
      </w:pPr>
    </w:p>
    <w:p w14:paraId="16B4E0A9" w14:textId="77777777" w:rsidR="00371630" w:rsidRDefault="00672655" w:rsidP="00371630">
      <w:pPr>
        <w:tabs>
          <w:tab w:val="left" w:pos="3119"/>
        </w:tabs>
        <w:ind w:left="3119" w:hanging="3119"/>
        <w:rPr>
          <w:rFonts w:eastAsia="Calibri" w:cs="Calibri"/>
          <w:color w:val="000000" w:themeColor="text1"/>
        </w:rPr>
      </w:pPr>
      <w:r w:rsidRPr="00371630">
        <w:rPr>
          <w:rFonts w:eastAsia="Calibri"/>
          <w:b/>
          <w:bCs/>
        </w:rPr>
        <w:t>Director/Executive Manager:</w:t>
      </w:r>
      <w:r w:rsidRPr="00371630">
        <w:rPr>
          <w:rFonts w:eastAsia="Calibri"/>
          <w:b/>
          <w:bCs/>
        </w:rPr>
        <w:tab/>
      </w:r>
      <w:r>
        <w:rPr>
          <w:rFonts w:eastAsia="Calibri" w:cs="Calibri"/>
          <w:color w:val="000000"/>
        </w:rPr>
        <w:t>Executive Manager Office of Council &amp; CEO</w:t>
      </w:r>
    </w:p>
    <w:p w14:paraId="341B6BE4" w14:textId="77777777" w:rsidR="00371630" w:rsidRPr="00371630" w:rsidRDefault="00371630" w:rsidP="00371630">
      <w:pPr>
        <w:tabs>
          <w:tab w:val="left" w:pos="3119"/>
        </w:tabs>
        <w:ind w:left="3119" w:hanging="3119"/>
        <w:rPr>
          <w:rFonts w:eastAsia="Calibri" w:cs="Calibri"/>
          <w:color w:val="000000" w:themeColor="text1"/>
        </w:rPr>
      </w:pPr>
    </w:p>
    <w:p w14:paraId="1B06E205" w14:textId="567001DE" w:rsidR="00371630" w:rsidRDefault="00672655" w:rsidP="00371630">
      <w:pPr>
        <w:tabs>
          <w:tab w:val="left" w:pos="3119"/>
        </w:tabs>
        <w:ind w:left="3119" w:hanging="3119"/>
        <w:rPr>
          <w:rFonts w:eastAsia="Calibri"/>
        </w:rPr>
      </w:pPr>
      <w:r w:rsidRPr="00371630">
        <w:rPr>
          <w:rFonts w:eastAsia="Calibri"/>
          <w:b/>
          <w:bCs/>
        </w:rPr>
        <w:t>Report Author:</w:t>
      </w:r>
      <w:r w:rsidRPr="00371630">
        <w:rPr>
          <w:rFonts w:eastAsia="Calibri"/>
        </w:rPr>
        <w:tab/>
      </w:r>
      <w:r w:rsidR="00794D15">
        <w:rPr>
          <w:rFonts w:eastAsia="Calibri" w:cs="Calibri"/>
          <w:color w:val="000000"/>
        </w:rPr>
        <w:t>Executive Manager Office of Council &amp; CEO</w:t>
      </w:r>
    </w:p>
    <w:p w14:paraId="208F618E" w14:textId="77777777" w:rsidR="00EF0D9A" w:rsidRDefault="00672655" w:rsidP="00F04E9A">
      <w:pPr>
        <w:pStyle w:val="Heading1"/>
      </w:pPr>
      <w:r>
        <w:t>Executive Summary</w:t>
      </w:r>
    </w:p>
    <w:p w14:paraId="379E580F" w14:textId="77777777" w:rsidR="00332255" w:rsidRDefault="00672655" w:rsidP="00F10DD8">
      <w:r>
        <w:t xml:space="preserve">The purpose of this report is for the Youth Council to adopt the proposed Youth Council Meeting </w:t>
      </w:r>
      <w:r>
        <w:t>schedule for the period 1 January 2025 to 31 December 2025.</w:t>
      </w:r>
    </w:p>
    <w:p w14:paraId="50A4F843" w14:textId="77777777" w:rsidR="00332255" w:rsidRDefault="00332255" w:rsidP="00F10DD8"/>
    <w:p w14:paraId="63D500BF" w14:textId="77777777" w:rsidR="00332255" w:rsidRDefault="00672655" w:rsidP="00F10DD8">
      <w:r>
        <w:t>Youth Council Meetings are conducted monthly so that t</w:t>
      </w:r>
      <w:r w:rsidRPr="00265F37">
        <w:t>he Youth Council may engage with Council Officers at Youth Council meetings for the purpose of providing expert advice to Council on topics a</w:t>
      </w:r>
      <w:r w:rsidRPr="00265F37">
        <w:t>nd issues relevant to young people.</w:t>
      </w:r>
    </w:p>
    <w:p w14:paraId="7D8A9A7E" w14:textId="77777777" w:rsidR="00332255" w:rsidRDefault="00332255" w:rsidP="00F10DD8"/>
    <w:p w14:paraId="4955BE52" w14:textId="30E192A3" w:rsidR="00332255" w:rsidRDefault="00672655" w:rsidP="00F10DD8">
      <w:r>
        <w:t>It is proposed that Youth Council Meetings are conducted on the first Monday of the month commencing in February</w:t>
      </w:r>
      <w:r w:rsidR="0021574F">
        <w:t>, with the exception of November.</w:t>
      </w:r>
    </w:p>
    <w:p w14:paraId="79733504" w14:textId="77777777" w:rsidR="004E56C0" w:rsidRDefault="00672655" w:rsidP="00F04E9A">
      <w:pPr>
        <w:pStyle w:val="Heading1"/>
      </w:pPr>
      <w:r>
        <w:t>Officers’ Recommendation</w:t>
      </w:r>
    </w:p>
    <w:p w14:paraId="53C5C380" w14:textId="77777777" w:rsidR="00922C6D" w:rsidRPr="00922C6D" w:rsidRDefault="00672655" w:rsidP="00F10DD8">
      <w:pPr>
        <w:rPr>
          <w:b/>
          <w:bCs/>
        </w:rPr>
      </w:pPr>
      <w:r w:rsidRPr="0E9E7790">
        <w:rPr>
          <w:b/>
          <w:bCs/>
        </w:rPr>
        <w:t xml:space="preserve">THAT </w:t>
      </w:r>
      <w:r w:rsidR="2C803365" w:rsidRPr="0E9E7790">
        <w:rPr>
          <w:b/>
          <w:bCs/>
        </w:rPr>
        <w:t>the Youth Council</w:t>
      </w:r>
      <w:r w:rsidRPr="0E9E7790">
        <w:rPr>
          <w:b/>
          <w:bCs/>
        </w:rPr>
        <w:t>:</w:t>
      </w:r>
    </w:p>
    <w:p w14:paraId="7EFB324E" w14:textId="6E4967F8" w:rsidR="00D11758" w:rsidRPr="00A57194" w:rsidRDefault="00672655" w:rsidP="00A57194">
      <w:pPr>
        <w:pStyle w:val="ListParagraph"/>
        <w:numPr>
          <w:ilvl w:val="0"/>
          <w:numId w:val="13"/>
        </w:numPr>
        <w:ind w:left="714" w:hanging="357"/>
        <w:rPr>
          <w:b/>
          <w:bCs/>
        </w:rPr>
      </w:pPr>
      <w:r w:rsidRPr="001F455A">
        <w:rPr>
          <w:b/>
          <w:bCs/>
        </w:rPr>
        <w:t xml:space="preserve">Adopt the </w:t>
      </w:r>
      <w:r w:rsidR="00F10DD8">
        <w:rPr>
          <w:b/>
          <w:bCs/>
        </w:rPr>
        <w:t xml:space="preserve">Youth </w:t>
      </w:r>
      <w:r w:rsidRPr="001F455A">
        <w:rPr>
          <w:b/>
          <w:bCs/>
        </w:rPr>
        <w:t>Council meeting schedule for 1 January 2</w:t>
      </w:r>
      <w:r w:rsidRPr="001F455A">
        <w:rPr>
          <w:b/>
          <w:bCs/>
        </w:rPr>
        <w:t>025 to 30 December 2025 as follows:</w:t>
      </w:r>
    </w:p>
    <w:tbl>
      <w:tblPr>
        <w:tblW w:w="6479"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79"/>
      </w:tblGrid>
      <w:tr w:rsidR="00A90E6C" w14:paraId="0F4A1551" w14:textId="77777777" w:rsidTr="00A57194">
        <w:trPr>
          <w:trHeight w:val="254"/>
        </w:trPr>
        <w:tc>
          <w:tcPr>
            <w:tcW w:w="6479"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5C5C603" w14:textId="77777777" w:rsidR="00D11758" w:rsidRPr="00E1570F" w:rsidRDefault="00672655" w:rsidP="00A73239">
            <w:pPr>
              <w:spacing w:line="240" w:lineRule="auto"/>
              <w:textAlignment w:val="baseline"/>
              <w:rPr>
                <w:rFonts w:ascii="Times New Roman" w:hAnsi="Times New Roman"/>
                <w:lang w:eastAsia="en-AU"/>
              </w:rPr>
            </w:pPr>
            <w:r w:rsidRPr="00E1570F">
              <w:rPr>
                <w:rFonts w:cs="Calibri"/>
                <w:b/>
                <w:bCs/>
                <w:lang w:val="en-US" w:eastAsia="en-AU"/>
              </w:rPr>
              <w:t>202</w:t>
            </w:r>
            <w:r>
              <w:rPr>
                <w:rFonts w:cs="Calibri"/>
                <w:b/>
                <w:bCs/>
                <w:lang w:val="en-US" w:eastAsia="en-AU"/>
              </w:rPr>
              <w:t>5</w:t>
            </w:r>
          </w:p>
        </w:tc>
      </w:tr>
      <w:tr w:rsidR="00A90E6C" w14:paraId="041CE2A2" w14:textId="77777777" w:rsidTr="00A57194">
        <w:trPr>
          <w:trHeight w:val="254"/>
        </w:trPr>
        <w:tc>
          <w:tcPr>
            <w:tcW w:w="6479" w:type="dxa"/>
            <w:tcBorders>
              <w:top w:val="single" w:sz="6" w:space="0" w:color="auto"/>
              <w:left w:val="single" w:sz="6" w:space="0" w:color="auto"/>
              <w:bottom w:val="single" w:sz="6" w:space="0" w:color="auto"/>
              <w:right w:val="single" w:sz="6" w:space="0" w:color="auto"/>
            </w:tcBorders>
            <w:shd w:val="clear" w:color="auto" w:fill="auto"/>
            <w:hideMark/>
          </w:tcPr>
          <w:p w14:paraId="28208F0E" w14:textId="77777777" w:rsidR="00D11758" w:rsidRPr="00E1570F" w:rsidRDefault="00672655" w:rsidP="00A73239">
            <w:pPr>
              <w:spacing w:line="240" w:lineRule="auto"/>
              <w:textAlignment w:val="baseline"/>
              <w:rPr>
                <w:rFonts w:ascii="Times New Roman" w:hAnsi="Times New Roman"/>
                <w:lang w:eastAsia="en-AU"/>
              </w:rPr>
            </w:pPr>
            <w:r>
              <w:rPr>
                <w:rFonts w:cs="Calibri"/>
                <w:b/>
                <w:bCs/>
                <w:lang w:val="en-US" w:eastAsia="en-AU"/>
              </w:rPr>
              <w:t>Monday</w:t>
            </w:r>
            <w:r w:rsidRPr="00E1570F">
              <w:rPr>
                <w:rFonts w:cs="Calibri"/>
                <w:b/>
                <w:bCs/>
                <w:lang w:val="en-US" w:eastAsia="en-AU"/>
              </w:rPr>
              <w:t xml:space="preserve"> </w:t>
            </w:r>
            <w:r>
              <w:rPr>
                <w:rFonts w:cs="Calibri"/>
                <w:b/>
                <w:bCs/>
                <w:lang w:val="en-US" w:eastAsia="en-AU"/>
              </w:rPr>
              <w:t>3</w:t>
            </w:r>
            <w:r w:rsidRPr="00E1570F">
              <w:rPr>
                <w:rFonts w:cs="Calibri"/>
                <w:b/>
                <w:bCs/>
                <w:lang w:val="en-US" w:eastAsia="en-AU"/>
              </w:rPr>
              <w:t xml:space="preserve"> February 202</w:t>
            </w:r>
            <w:r>
              <w:rPr>
                <w:rFonts w:cs="Calibri"/>
                <w:b/>
                <w:bCs/>
                <w:lang w:val="en-US" w:eastAsia="en-AU"/>
              </w:rPr>
              <w:t>5</w:t>
            </w:r>
          </w:p>
        </w:tc>
      </w:tr>
      <w:tr w:rsidR="00A90E6C" w14:paraId="1EFDD9C5" w14:textId="77777777" w:rsidTr="00A57194">
        <w:trPr>
          <w:trHeight w:val="254"/>
        </w:trPr>
        <w:tc>
          <w:tcPr>
            <w:tcW w:w="6479" w:type="dxa"/>
            <w:tcBorders>
              <w:top w:val="single" w:sz="6" w:space="0" w:color="auto"/>
              <w:left w:val="single" w:sz="6" w:space="0" w:color="auto"/>
              <w:bottom w:val="single" w:sz="6" w:space="0" w:color="auto"/>
              <w:right w:val="single" w:sz="6" w:space="0" w:color="auto"/>
            </w:tcBorders>
            <w:shd w:val="clear" w:color="auto" w:fill="auto"/>
            <w:hideMark/>
          </w:tcPr>
          <w:p w14:paraId="632F0C75" w14:textId="77777777" w:rsidR="00D11758" w:rsidRPr="00E1570F" w:rsidRDefault="00672655" w:rsidP="00A73239">
            <w:pPr>
              <w:spacing w:line="240" w:lineRule="auto"/>
              <w:textAlignment w:val="baseline"/>
              <w:rPr>
                <w:rFonts w:ascii="Times New Roman" w:hAnsi="Times New Roman"/>
                <w:lang w:eastAsia="en-AU"/>
              </w:rPr>
            </w:pPr>
            <w:r w:rsidRPr="33F6AF2A">
              <w:rPr>
                <w:rFonts w:cs="Calibri"/>
                <w:b/>
                <w:bCs/>
                <w:lang w:val="en-US" w:eastAsia="en-AU"/>
              </w:rPr>
              <w:t>Monday 3 March 2025</w:t>
            </w:r>
            <w:r w:rsidR="6B2A8A2E" w:rsidRPr="33F6AF2A">
              <w:rPr>
                <w:rFonts w:cs="Calibri"/>
                <w:b/>
                <w:bCs/>
                <w:lang w:val="en-US" w:eastAsia="en-AU"/>
              </w:rPr>
              <w:t xml:space="preserve"> – Election of Mayor &amp; Deputy Mayor</w:t>
            </w:r>
          </w:p>
        </w:tc>
      </w:tr>
      <w:tr w:rsidR="00A90E6C" w14:paraId="64E95BF3" w14:textId="77777777" w:rsidTr="00A57194">
        <w:trPr>
          <w:trHeight w:val="254"/>
        </w:trPr>
        <w:tc>
          <w:tcPr>
            <w:tcW w:w="6479" w:type="dxa"/>
            <w:tcBorders>
              <w:top w:val="single" w:sz="6" w:space="0" w:color="auto"/>
              <w:left w:val="single" w:sz="6" w:space="0" w:color="auto"/>
              <w:bottom w:val="single" w:sz="6" w:space="0" w:color="auto"/>
              <w:right w:val="single" w:sz="6" w:space="0" w:color="auto"/>
            </w:tcBorders>
            <w:shd w:val="clear" w:color="auto" w:fill="auto"/>
            <w:hideMark/>
          </w:tcPr>
          <w:p w14:paraId="0B981850" w14:textId="77777777" w:rsidR="00D11758" w:rsidRPr="00E1570F" w:rsidRDefault="00672655" w:rsidP="00A73239">
            <w:pPr>
              <w:spacing w:line="240" w:lineRule="auto"/>
              <w:textAlignment w:val="baseline"/>
              <w:rPr>
                <w:rFonts w:ascii="Times New Roman" w:hAnsi="Times New Roman"/>
                <w:lang w:eastAsia="en-AU"/>
              </w:rPr>
            </w:pPr>
            <w:r>
              <w:rPr>
                <w:rFonts w:cs="Calibri"/>
                <w:b/>
                <w:bCs/>
                <w:lang w:val="en-US" w:eastAsia="en-AU"/>
              </w:rPr>
              <w:t>Monday</w:t>
            </w:r>
            <w:r w:rsidRPr="00E1570F">
              <w:rPr>
                <w:rFonts w:cs="Calibri"/>
                <w:b/>
                <w:bCs/>
                <w:lang w:val="en-US" w:eastAsia="en-AU"/>
              </w:rPr>
              <w:t xml:space="preserve"> </w:t>
            </w:r>
            <w:r>
              <w:rPr>
                <w:rFonts w:cs="Calibri"/>
                <w:b/>
                <w:bCs/>
                <w:lang w:val="en-US" w:eastAsia="en-AU"/>
              </w:rPr>
              <w:t>7</w:t>
            </w:r>
            <w:r w:rsidRPr="00E1570F">
              <w:rPr>
                <w:rFonts w:cs="Calibri"/>
                <w:b/>
                <w:bCs/>
                <w:lang w:val="en-US" w:eastAsia="en-AU"/>
              </w:rPr>
              <w:t xml:space="preserve"> April 202</w:t>
            </w:r>
            <w:r>
              <w:rPr>
                <w:rFonts w:cs="Calibri"/>
                <w:b/>
                <w:bCs/>
                <w:lang w:val="en-US" w:eastAsia="en-AU"/>
              </w:rPr>
              <w:t>5</w:t>
            </w:r>
          </w:p>
        </w:tc>
      </w:tr>
      <w:tr w:rsidR="00A90E6C" w14:paraId="36060598" w14:textId="77777777" w:rsidTr="00A57194">
        <w:trPr>
          <w:trHeight w:val="254"/>
        </w:trPr>
        <w:tc>
          <w:tcPr>
            <w:tcW w:w="6479" w:type="dxa"/>
            <w:tcBorders>
              <w:top w:val="single" w:sz="6" w:space="0" w:color="auto"/>
              <w:left w:val="single" w:sz="6" w:space="0" w:color="auto"/>
              <w:bottom w:val="single" w:sz="6" w:space="0" w:color="auto"/>
              <w:right w:val="single" w:sz="6" w:space="0" w:color="auto"/>
            </w:tcBorders>
            <w:shd w:val="clear" w:color="auto" w:fill="auto"/>
            <w:hideMark/>
          </w:tcPr>
          <w:p w14:paraId="67795D88" w14:textId="77777777" w:rsidR="00D11758" w:rsidRPr="00E1570F" w:rsidRDefault="00672655" w:rsidP="00A73239">
            <w:pPr>
              <w:spacing w:line="240" w:lineRule="auto"/>
              <w:textAlignment w:val="baseline"/>
              <w:rPr>
                <w:rFonts w:ascii="Times New Roman" w:hAnsi="Times New Roman"/>
                <w:lang w:eastAsia="en-AU"/>
              </w:rPr>
            </w:pPr>
            <w:r>
              <w:rPr>
                <w:rFonts w:cs="Calibri"/>
                <w:b/>
                <w:bCs/>
                <w:lang w:val="en-US" w:eastAsia="en-AU"/>
              </w:rPr>
              <w:t>Monday</w:t>
            </w:r>
            <w:r w:rsidRPr="00E1570F">
              <w:rPr>
                <w:rFonts w:cs="Calibri"/>
                <w:b/>
                <w:bCs/>
                <w:lang w:val="en-US" w:eastAsia="en-AU"/>
              </w:rPr>
              <w:t xml:space="preserve"> </w:t>
            </w:r>
            <w:r>
              <w:rPr>
                <w:rFonts w:cs="Calibri"/>
                <w:b/>
                <w:bCs/>
                <w:lang w:val="en-US" w:eastAsia="en-AU"/>
              </w:rPr>
              <w:t>5</w:t>
            </w:r>
            <w:r w:rsidRPr="00E1570F">
              <w:rPr>
                <w:rFonts w:cs="Calibri"/>
                <w:b/>
                <w:bCs/>
                <w:lang w:val="en-US" w:eastAsia="en-AU"/>
              </w:rPr>
              <w:t xml:space="preserve"> May 202</w:t>
            </w:r>
            <w:r>
              <w:rPr>
                <w:rFonts w:cs="Calibri"/>
                <w:b/>
                <w:bCs/>
                <w:lang w:val="en-US" w:eastAsia="en-AU"/>
              </w:rPr>
              <w:t>5</w:t>
            </w:r>
          </w:p>
        </w:tc>
      </w:tr>
      <w:tr w:rsidR="00A90E6C" w14:paraId="58A4D75F" w14:textId="77777777" w:rsidTr="00A57194">
        <w:trPr>
          <w:trHeight w:val="254"/>
        </w:trPr>
        <w:tc>
          <w:tcPr>
            <w:tcW w:w="6479" w:type="dxa"/>
            <w:tcBorders>
              <w:top w:val="single" w:sz="6" w:space="0" w:color="auto"/>
              <w:left w:val="single" w:sz="6" w:space="0" w:color="auto"/>
              <w:bottom w:val="single" w:sz="6" w:space="0" w:color="auto"/>
              <w:right w:val="single" w:sz="6" w:space="0" w:color="auto"/>
            </w:tcBorders>
            <w:shd w:val="clear" w:color="auto" w:fill="auto"/>
            <w:hideMark/>
          </w:tcPr>
          <w:p w14:paraId="2011743C" w14:textId="77777777" w:rsidR="00D11758" w:rsidRPr="00E1570F" w:rsidRDefault="00672655" w:rsidP="00A73239">
            <w:pPr>
              <w:spacing w:line="240" w:lineRule="auto"/>
              <w:textAlignment w:val="baseline"/>
              <w:rPr>
                <w:rFonts w:ascii="Times New Roman" w:hAnsi="Times New Roman"/>
                <w:lang w:eastAsia="en-AU"/>
              </w:rPr>
            </w:pPr>
            <w:r>
              <w:rPr>
                <w:rFonts w:cs="Calibri"/>
                <w:b/>
                <w:bCs/>
                <w:lang w:val="en-US" w:eastAsia="en-AU"/>
              </w:rPr>
              <w:t>Monday</w:t>
            </w:r>
            <w:r w:rsidRPr="00E1570F">
              <w:rPr>
                <w:rFonts w:cs="Calibri"/>
                <w:b/>
                <w:bCs/>
                <w:lang w:val="en-US" w:eastAsia="en-AU"/>
              </w:rPr>
              <w:t xml:space="preserve"> </w:t>
            </w:r>
            <w:r>
              <w:rPr>
                <w:rFonts w:cs="Calibri"/>
                <w:b/>
                <w:bCs/>
                <w:lang w:val="en-US" w:eastAsia="en-AU"/>
              </w:rPr>
              <w:t>2</w:t>
            </w:r>
            <w:r w:rsidRPr="00E1570F">
              <w:rPr>
                <w:rFonts w:cs="Calibri"/>
                <w:b/>
                <w:bCs/>
                <w:lang w:val="en-US" w:eastAsia="en-AU"/>
              </w:rPr>
              <w:t xml:space="preserve"> June 202</w:t>
            </w:r>
            <w:r>
              <w:rPr>
                <w:rFonts w:cs="Calibri"/>
                <w:b/>
                <w:bCs/>
                <w:lang w:val="en-US" w:eastAsia="en-AU"/>
              </w:rPr>
              <w:t>5</w:t>
            </w:r>
          </w:p>
        </w:tc>
      </w:tr>
      <w:tr w:rsidR="00A90E6C" w14:paraId="2DA243C6" w14:textId="77777777" w:rsidTr="00A57194">
        <w:trPr>
          <w:trHeight w:val="254"/>
        </w:trPr>
        <w:tc>
          <w:tcPr>
            <w:tcW w:w="6479" w:type="dxa"/>
            <w:tcBorders>
              <w:top w:val="single" w:sz="6" w:space="0" w:color="auto"/>
              <w:left w:val="single" w:sz="6" w:space="0" w:color="auto"/>
              <w:bottom w:val="single" w:sz="6" w:space="0" w:color="auto"/>
              <w:right w:val="single" w:sz="6" w:space="0" w:color="auto"/>
            </w:tcBorders>
            <w:shd w:val="clear" w:color="auto" w:fill="auto"/>
            <w:hideMark/>
          </w:tcPr>
          <w:p w14:paraId="46E72C7B" w14:textId="77777777" w:rsidR="00D11758" w:rsidRPr="00E1570F" w:rsidRDefault="00672655" w:rsidP="00A73239">
            <w:pPr>
              <w:spacing w:line="240" w:lineRule="auto"/>
              <w:textAlignment w:val="baseline"/>
              <w:rPr>
                <w:rFonts w:ascii="Times New Roman" w:hAnsi="Times New Roman"/>
                <w:lang w:eastAsia="en-AU"/>
              </w:rPr>
            </w:pPr>
            <w:r>
              <w:rPr>
                <w:rFonts w:cs="Calibri"/>
                <w:b/>
                <w:bCs/>
                <w:lang w:val="en-US" w:eastAsia="en-AU"/>
              </w:rPr>
              <w:t>Monday</w:t>
            </w:r>
            <w:r w:rsidRPr="00E1570F">
              <w:rPr>
                <w:rFonts w:cs="Calibri"/>
                <w:b/>
                <w:bCs/>
                <w:lang w:val="en-US" w:eastAsia="en-AU"/>
              </w:rPr>
              <w:t xml:space="preserve"> </w:t>
            </w:r>
            <w:r>
              <w:rPr>
                <w:rFonts w:cs="Calibri"/>
                <w:b/>
                <w:bCs/>
                <w:lang w:val="en-US" w:eastAsia="en-AU"/>
              </w:rPr>
              <w:t>7</w:t>
            </w:r>
            <w:r w:rsidRPr="00E1570F">
              <w:rPr>
                <w:rFonts w:cs="Calibri"/>
                <w:b/>
                <w:bCs/>
                <w:lang w:val="en-US" w:eastAsia="en-AU"/>
              </w:rPr>
              <w:t xml:space="preserve"> July 202</w:t>
            </w:r>
            <w:r>
              <w:rPr>
                <w:rFonts w:cs="Calibri"/>
                <w:b/>
                <w:bCs/>
                <w:lang w:val="en-US" w:eastAsia="en-AU"/>
              </w:rPr>
              <w:t>5</w:t>
            </w:r>
          </w:p>
        </w:tc>
      </w:tr>
      <w:tr w:rsidR="00A90E6C" w14:paraId="660D252D" w14:textId="77777777" w:rsidTr="00A57194">
        <w:trPr>
          <w:trHeight w:val="254"/>
        </w:trPr>
        <w:tc>
          <w:tcPr>
            <w:tcW w:w="6479" w:type="dxa"/>
            <w:tcBorders>
              <w:top w:val="single" w:sz="6" w:space="0" w:color="auto"/>
              <w:left w:val="single" w:sz="6" w:space="0" w:color="auto"/>
              <w:bottom w:val="single" w:sz="6" w:space="0" w:color="auto"/>
              <w:right w:val="single" w:sz="6" w:space="0" w:color="auto"/>
            </w:tcBorders>
            <w:shd w:val="clear" w:color="auto" w:fill="auto"/>
            <w:hideMark/>
          </w:tcPr>
          <w:p w14:paraId="450EDBA5" w14:textId="77777777" w:rsidR="00D11758" w:rsidRPr="00E1570F" w:rsidRDefault="00672655" w:rsidP="00A73239">
            <w:pPr>
              <w:spacing w:line="240" w:lineRule="auto"/>
              <w:textAlignment w:val="baseline"/>
              <w:rPr>
                <w:rFonts w:ascii="Times New Roman" w:hAnsi="Times New Roman"/>
                <w:lang w:eastAsia="en-AU"/>
              </w:rPr>
            </w:pPr>
            <w:r>
              <w:rPr>
                <w:rFonts w:cs="Calibri"/>
                <w:b/>
                <w:bCs/>
                <w:lang w:val="en-US" w:eastAsia="en-AU"/>
              </w:rPr>
              <w:t>Monday</w:t>
            </w:r>
            <w:r w:rsidRPr="00E1570F">
              <w:rPr>
                <w:rFonts w:cs="Calibri"/>
                <w:b/>
                <w:bCs/>
                <w:lang w:val="en-US" w:eastAsia="en-AU"/>
              </w:rPr>
              <w:t xml:space="preserve"> </w:t>
            </w:r>
            <w:r>
              <w:rPr>
                <w:rFonts w:cs="Calibri"/>
                <w:b/>
                <w:bCs/>
                <w:lang w:val="en-US" w:eastAsia="en-AU"/>
              </w:rPr>
              <w:t>4</w:t>
            </w:r>
            <w:r w:rsidRPr="00E1570F">
              <w:rPr>
                <w:rFonts w:cs="Calibri"/>
                <w:b/>
                <w:bCs/>
                <w:lang w:val="en-US" w:eastAsia="en-AU"/>
              </w:rPr>
              <w:t xml:space="preserve"> August 202</w:t>
            </w:r>
            <w:r>
              <w:rPr>
                <w:rFonts w:cs="Calibri"/>
                <w:b/>
                <w:bCs/>
                <w:lang w:val="en-US" w:eastAsia="en-AU"/>
              </w:rPr>
              <w:t>5</w:t>
            </w:r>
          </w:p>
        </w:tc>
      </w:tr>
      <w:tr w:rsidR="00A90E6C" w14:paraId="4CD7C068" w14:textId="77777777" w:rsidTr="00A57194">
        <w:trPr>
          <w:trHeight w:val="254"/>
        </w:trPr>
        <w:tc>
          <w:tcPr>
            <w:tcW w:w="6479" w:type="dxa"/>
            <w:tcBorders>
              <w:top w:val="single" w:sz="6" w:space="0" w:color="auto"/>
              <w:left w:val="single" w:sz="6" w:space="0" w:color="auto"/>
              <w:bottom w:val="single" w:sz="6" w:space="0" w:color="auto"/>
              <w:right w:val="single" w:sz="6" w:space="0" w:color="auto"/>
            </w:tcBorders>
            <w:shd w:val="clear" w:color="auto" w:fill="auto"/>
          </w:tcPr>
          <w:p w14:paraId="21582031" w14:textId="77777777" w:rsidR="00D11758" w:rsidRDefault="00672655" w:rsidP="00A73239">
            <w:pPr>
              <w:spacing w:line="240" w:lineRule="auto"/>
              <w:textAlignment w:val="baseline"/>
              <w:rPr>
                <w:rFonts w:cs="Calibri"/>
                <w:b/>
                <w:bCs/>
                <w:lang w:val="en-US" w:eastAsia="en-AU"/>
              </w:rPr>
            </w:pPr>
            <w:r>
              <w:rPr>
                <w:rFonts w:cs="Calibri"/>
                <w:b/>
                <w:bCs/>
                <w:lang w:val="en-US" w:eastAsia="en-AU"/>
              </w:rPr>
              <w:t>Monday 1 September 2025</w:t>
            </w:r>
          </w:p>
        </w:tc>
      </w:tr>
      <w:tr w:rsidR="00A90E6C" w14:paraId="0B2717CA" w14:textId="77777777" w:rsidTr="00A57194">
        <w:trPr>
          <w:trHeight w:val="254"/>
        </w:trPr>
        <w:tc>
          <w:tcPr>
            <w:tcW w:w="6479" w:type="dxa"/>
            <w:tcBorders>
              <w:top w:val="single" w:sz="6" w:space="0" w:color="auto"/>
              <w:left w:val="single" w:sz="6" w:space="0" w:color="auto"/>
              <w:bottom w:val="single" w:sz="6" w:space="0" w:color="auto"/>
              <w:right w:val="single" w:sz="6" w:space="0" w:color="auto"/>
            </w:tcBorders>
            <w:shd w:val="clear" w:color="auto" w:fill="auto"/>
          </w:tcPr>
          <w:p w14:paraId="0BFD3000" w14:textId="77777777" w:rsidR="00D11758" w:rsidRDefault="00672655" w:rsidP="00A73239">
            <w:pPr>
              <w:spacing w:line="240" w:lineRule="auto"/>
              <w:textAlignment w:val="baseline"/>
              <w:rPr>
                <w:rFonts w:cs="Calibri"/>
                <w:b/>
                <w:bCs/>
                <w:lang w:val="en-US" w:eastAsia="en-AU"/>
              </w:rPr>
            </w:pPr>
            <w:r>
              <w:rPr>
                <w:rFonts w:cs="Calibri"/>
                <w:b/>
                <w:bCs/>
                <w:lang w:val="en-US" w:eastAsia="en-AU"/>
              </w:rPr>
              <w:t>Monday 6 October 2025</w:t>
            </w:r>
          </w:p>
        </w:tc>
      </w:tr>
      <w:tr w:rsidR="00A90E6C" w14:paraId="23DDF2B9" w14:textId="77777777" w:rsidTr="00A57194">
        <w:trPr>
          <w:trHeight w:val="254"/>
        </w:trPr>
        <w:tc>
          <w:tcPr>
            <w:tcW w:w="6479" w:type="dxa"/>
            <w:tcBorders>
              <w:top w:val="single" w:sz="6" w:space="0" w:color="auto"/>
              <w:left w:val="single" w:sz="6" w:space="0" w:color="auto"/>
              <w:bottom w:val="single" w:sz="6" w:space="0" w:color="auto"/>
              <w:right w:val="single" w:sz="6" w:space="0" w:color="auto"/>
            </w:tcBorders>
            <w:shd w:val="clear" w:color="auto" w:fill="auto"/>
            <w:hideMark/>
          </w:tcPr>
          <w:p w14:paraId="75C8652A" w14:textId="77777777" w:rsidR="00D11758" w:rsidRPr="00E1570F" w:rsidRDefault="00672655" w:rsidP="00A73239">
            <w:pPr>
              <w:spacing w:line="240" w:lineRule="auto"/>
              <w:textAlignment w:val="baseline"/>
              <w:rPr>
                <w:rFonts w:ascii="Times New Roman" w:hAnsi="Times New Roman"/>
                <w:lang w:eastAsia="en-AU"/>
              </w:rPr>
            </w:pPr>
            <w:r>
              <w:rPr>
                <w:rFonts w:cs="Calibri"/>
                <w:b/>
                <w:bCs/>
                <w:lang w:val="en-US" w:eastAsia="en-AU"/>
              </w:rPr>
              <w:t>Monday</w:t>
            </w:r>
            <w:r w:rsidRPr="00E1570F">
              <w:rPr>
                <w:rFonts w:cs="Calibri"/>
                <w:b/>
                <w:bCs/>
                <w:lang w:val="en-US" w:eastAsia="en-AU"/>
              </w:rPr>
              <w:t xml:space="preserve"> 1 December 202</w:t>
            </w:r>
            <w:r>
              <w:rPr>
                <w:rFonts w:cs="Calibri"/>
                <w:b/>
                <w:bCs/>
                <w:lang w:val="en-US" w:eastAsia="en-AU"/>
              </w:rPr>
              <w:t>5</w:t>
            </w:r>
          </w:p>
        </w:tc>
      </w:tr>
    </w:tbl>
    <w:p w14:paraId="7FF3DB17" w14:textId="77777777" w:rsidR="0021574F" w:rsidRDefault="0021574F" w:rsidP="0021574F">
      <w:pPr>
        <w:pStyle w:val="ListParagraph"/>
        <w:ind w:left="718"/>
        <w:rPr>
          <w:b/>
          <w:bCs/>
        </w:rPr>
      </w:pPr>
    </w:p>
    <w:p w14:paraId="0CCDFD9C" w14:textId="6F5A8D83" w:rsidR="009E6662" w:rsidRPr="008E700C" w:rsidRDefault="00672655" w:rsidP="008E700C">
      <w:pPr>
        <w:pStyle w:val="ListParagraph"/>
        <w:numPr>
          <w:ilvl w:val="0"/>
          <w:numId w:val="13"/>
        </w:numPr>
        <w:rPr>
          <w:b/>
          <w:bCs/>
        </w:rPr>
      </w:pPr>
      <w:r>
        <w:rPr>
          <w:b/>
          <w:bCs/>
        </w:rPr>
        <w:t xml:space="preserve">Attend a Council Briefing dinner with Councillors </w:t>
      </w:r>
      <w:r w:rsidR="00E47607">
        <w:rPr>
          <w:b/>
          <w:bCs/>
        </w:rPr>
        <w:t xml:space="preserve">on the below dates, </w:t>
      </w:r>
      <w:r>
        <w:rPr>
          <w:b/>
          <w:bCs/>
        </w:rPr>
        <w:t xml:space="preserve">to inform </w:t>
      </w:r>
      <w:r w:rsidR="00E85DE1">
        <w:rPr>
          <w:b/>
          <w:bCs/>
        </w:rPr>
        <w:t>Council of identified issues of priorities, projects and p</w:t>
      </w:r>
      <w:r w:rsidR="00E47607">
        <w:rPr>
          <w:b/>
          <w:bCs/>
        </w:rPr>
        <w:t>ort</w:t>
      </w:r>
      <w:r w:rsidR="00E85DE1">
        <w:rPr>
          <w:b/>
          <w:bCs/>
        </w:rPr>
        <w:t>folio work undertaken by the Youth Council</w:t>
      </w:r>
      <w:r w:rsidR="00E47607">
        <w:rPr>
          <w:b/>
          <w:bCs/>
        </w:rPr>
        <w:t>:</w:t>
      </w:r>
    </w:p>
    <w:p w14:paraId="5587096F" w14:textId="77777777" w:rsidR="009E6662" w:rsidRDefault="00672655" w:rsidP="009E6662">
      <w:pPr>
        <w:pStyle w:val="ListParagraph"/>
        <w:numPr>
          <w:ilvl w:val="1"/>
          <w:numId w:val="13"/>
        </w:numPr>
        <w:ind w:left="1134" w:hanging="425"/>
        <w:rPr>
          <w:b/>
          <w:bCs/>
        </w:rPr>
      </w:pPr>
      <w:r w:rsidRPr="009E6662">
        <w:rPr>
          <w:b/>
          <w:bCs/>
        </w:rPr>
        <w:t xml:space="preserve">25 March </w:t>
      </w:r>
      <w:r>
        <w:rPr>
          <w:b/>
          <w:bCs/>
        </w:rPr>
        <w:t xml:space="preserve">2025; </w:t>
      </w:r>
      <w:r w:rsidRPr="009E6662">
        <w:rPr>
          <w:b/>
          <w:bCs/>
        </w:rPr>
        <w:t xml:space="preserve">and </w:t>
      </w:r>
    </w:p>
    <w:p w14:paraId="3881D745" w14:textId="77777777" w:rsidR="004E56C0" w:rsidRPr="009E6662" w:rsidRDefault="00672655" w:rsidP="009E6662">
      <w:pPr>
        <w:pStyle w:val="ListParagraph"/>
        <w:numPr>
          <w:ilvl w:val="1"/>
          <w:numId w:val="13"/>
        </w:numPr>
        <w:ind w:left="1134" w:hanging="425"/>
        <w:rPr>
          <w:b/>
          <w:bCs/>
        </w:rPr>
      </w:pPr>
      <w:r w:rsidRPr="009E6662">
        <w:rPr>
          <w:b/>
          <w:bCs/>
        </w:rPr>
        <w:t xml:space="preserve">26 </w:t>
      </w:r>
      <w:r w:rsidRPr="009E6662">
        <w:rPr>
          <w:b/>
          <w:bCs/>
        </w:rPr>
        <w:t>August 2025</w:t>
      </w:r>
      <w:r w:rsidR="009E6662">
        <w:rPr>
          <w:b/>
          <w:bCs/>
        </w:rPr>
        <w:t>.</w:t>
      </w:r>
    </w:p>
    <w:p w14:paraId="682C33C7" w14:textId="2DAAA424" w:rsidR="00A57194" w:rsidRDefault="00672655" w:rsidP="00F10DD8">
      <w:pPr>
        <w:ind w:left="714" w:hanging="357"/>
        <w:rPr>
          <w:b/>
          <w:bCs/>
        </w:rPr>
      </w:pPr>
      <w:r w:rsidRPr="33F6AF2A">
        <w:rPr>
          <w:b/>
          <w:bCs/>
        </w:rPr>
        <w:t>3.</w:t>
      </w:r>
      <w:r w:rsidR="00F10DD8">
        <w:tab/>
      </w:r>
      <w:r w:rsidR="001F455A" w:rsidRPr="33F6AF2A">
        <w:rPr>
          <w:b/>
          <w:bCs/>
        </w:rPr>
        <w:t>Resolve that all</w:t>
      </w:r>
      <w:r w:rsidR="00F10DD8" w:rsidRPr="33F6AF2A">
        <w:rPr>
          <w:b/>
          <w:bCs/>
        </w:rPr>
        <w:t xml:space="preserve"> Youth</w:t>
      </w:r>
      <w:r w:rsidR="001F455A" w:rsidRPr="33F6AF2A">
        <w:rPr>
          <w:b/>
          <w:bCs/>
        </w:rPr>
        <w:t xml:space="preserve"> Council meetings will commence at 6pm and be held at the Civic Centre, Ferres Boulevard South Morang.</w:t>
      </w:r>
    </w:p>
    <w:p w14:paraId="4A2D3D3C" w14:textId="77777777" w:rsidR="009E3D2F" w:rsidRDefault="00672655" w:rsidP="00F10DD8">
      <w:pPr>
        <w:pStyle w:val="Heading1"/>
      </w:pPr>
      <w:r>
        <w:lastRenderedPageBreak/>
        <w:t>Background / Key Information</w:t>
      </w:r>
    </w:p>
    <w:p w14:paraId="449315D8" w14:textId="77777777" w:rsidR="009744CD" w:rsidRDefault="00672655" w:rsidP="00F10DD8">
      <w:r>
        <w:t xml:space="preserve">Youth </w:t>
      </w:r>
      <w:r w:rsidRPr="00E1570F">
        <w:t xml:space="preserve">Council Meetings are conducted throughout the year so that </w:t>
      </w:r>
      <w:r w:rsidRPr="00352BAF">
        <w:t xml:space="preserve">the Youth Council </w:t>
      </w:r>
      <w:r w:rsidRPr="00352BAF">
        <w:t>may engage with Council Officers at Youth Council meetings for the purpose of providing expert advice to Council on topics and issues relevant to young people.</w:t>
      </w:r>
    </w:p>
    <w:p w14:paraId="59B9D14A" w14:textId="77777777" w:rsidR="009744CD" w:rsidRDefault="009744CD" w:rsidP="00F10DD8"/>
    <w:p w14:paraId="489EEB35" w14:textId="77777777" w:rsidR="009744CD" w:rsidRPr="00E1570F" w:rsidRDefault="00672655" w:rsidP="00F10DD8">
      <w:r w:rsidRPr="00E1570F">
        <w:t xml:space="preserve">At the City of Whittlesea, </w:t>
      </w:r>
      <w:r>
        <w:t xml:space="preserve">Youth </w:t>
      </w:r>
      <w:r w:rsidRPr="00E1570F">
        <w:t xml:space="preserve">Council Meetings are conducted monthly in accordance with the </w:t>
      </w:r>
      <w:r>
        <w:t>Youth Council Terms of Reference</w:t>
      </w:r>
      <w:r w:rsidRPr="00E1570F">
        <w:t xml:space="preserve">. It is proposed that </w:t>
      </w:r>
      <w:r>
        <w:t xml:space="preserve">Youth </w:t>
      </w:r>
      <w:r w:rsidRPr="00E1570F">
        <w:t xml:space="preserve">Council Meetings will be held on the </w:t>
      </w:r>
      <w:r>
        <w:t>first</w:t>
      </w:r>
      <w:r w:rsidRPr="00E1570F">
        <w:t xml:space="preserve"> </w:t>
      </w:r>
      <w:r>
        <w:t>Monday</w:t>
      </w:r>
      <w:r w:rsidRPr="00E1570F">
        <w:t xml:space="preserve"> of the month commencing in February.</w:t>
      </w:r>
    </w:p>
    <w:p w14:paraId="13B23C9A" w14:textId="77777777" w:rsidR="002C4FFB" w:rsidRDefault="00672655" w:rsidP="00F10DD8">
      <w:pPr>
        <w:pStyle w:val="Heading1"/>
      </w:pPr>
      <w:r>
        <w:t>Implementation Strategy</w:t>
      </w:r>
    </w:p>
    <w:p w14:paraId="37CBAC73" w14:textId="77777777" w:rsidR="002C4FFB" w:rsidRDefault="00672655" w:rsidP="00F10DD8">
      <w:pPr>
        <w:pStyle w:val="SubHeading"/>
        <w:spacing w:before="0" w:after="0"/>
      </w:pPr>
      <w:r>
        <w:t>Communication</w:t>
      </w:r>
    </w:p>
    <w:p w14:paraId="1BA37CB7" w14:textId="3C450A14" w:rsidR="00412C5D" w:rsidRDefault="00672655" w:rsidP="00F10DD8">
      <w:pPr>
        <w:pStyle w:val="SubHeading"/>
        <w:spacing w:before="0" w:after="0"/>
        <w:rPr>
          <w:b w:val="0"/>
          <w:bCs w:val="0"/>
        </w:rPr>
      </w:pPr>
      <w:r>
        <w:rPr>
          <w:b w:val="0"/>
          <w:bCs w:val="0"/>
        </w:rPr>
        <w:t>You</w:t>
      </w:r>
      <w:r w:rsidR="0093528C">
        <w:rPr>
          <w:b w:val="0"/>
          <w:bCs w:val="0"/>
        </w:rPr>
        <w:t xml:space="preserve">th </w:t>
      </w:r>
      <w:r w:rsidRPr="00412C5D">
        <w:rPr>
          <w:b w:val="0"/>
          <w:bCs w:val="0"/>
        </w:rPr>
        <w:t xml:space="preserve">Council is required to set the date, time and place of </w:t>
      </w:r>
      <w:r w:rsidR="00BA01E6">
        <w:rPr>
          <w:b w:val="0"/>
          <w:bCs w:val="0"/>
        </w:rPr>
        <w:t xml:space="preserve">Youth </w:t>
      </w:r>
      <w:r w:rsidRPr="00412C5D">
        <w:rPr>
          <w:b w:val="0"/>
          <w:bCs w:val="0"/>
        </w:rPr>
        <w:t>Council Meetings and that reasonable notice</w:t>
      </w:r>
      <w:r w:rsidR="00BA01E6">
        <w:rPr>
          <w:b w:val="0"/>
          <w:bCs w:val="0"/>
        </w:rPr>
        <w:t xml:space="preserve"> is provided to all the </w:t>
      </w:r>
      <w:r w:rsidR="00673567">
        <w:rPr>
          <w:b w:val="0"/>
          <w:bCs w:val="0"/>
        </w:rPr>
        <w:t>Youth Councillors.</w:t>
      </w:r>
    </w:p>
    <w:p w14:paraId="69F43026" w14:textId="77777777" w:rsidR="00412C5D" w:rsidRDefault="00412C5D" w:rsidP="0024748E">
      <w:pPr>
        <w:pStyle w:val="SubHeading"/>
        <w:spacing w:before="0" w:after="0"/>
        <w:rPr>
          <w:b w:val="0"/>
          <w:bCs w:val="0"/>
        </w:rPr>
      </w:pPr>
    </w:p>
    <w:p w14:paraId="57E8206F" w14:textId="77777777" w:rsidR="00420D00" w:rsidRDefault="00672655" w:rsidP="00F10DD8">
      <w:pPr>
        <w:pStyle w:val="SubHeading"/>
        <w:spacing w:before="0" w:after="0"/>
      </w:pPr>
      <w:r>
        <w:t>Critical Dates</w:t>
      </w:r>
    </w:p>
    <w:p w14:paraId="7F311B1C" w14:textId="3C18FB83" w:rsidR="00073787" w:rsidRDefault="00672655" w:rsidP="00F10DD8">
      <w:r>
        <w:t xml:space="preserve">The Youth Council meeting schedule for is required to be adopted to enable meeting dates for 2025 to </w:t>
      </w:r>
      <w:r w:rsidR="001D696C">
        <w:t>be formally advertised</w:t>
      </w:r>
      <w:r>
        <w:t>.</w:t>
      </w:r>
    </w:p>
    <w:p w14:paraId="19EA0ABE" w14:textId="77777777" w:rsidR="00CF0751" w:rsidRDefault="00672655" w:rsidP="00F10DD8">
      <w:pPr>
        <w:pStyle w:val="Heading1"/>
      </w:pPr>
      <w:r>
        <w:t>Declaration of Conflict of Interest</w:t>
      </w:r>
    </w:p>
    <w:p w14:paraId="42AAE162" w14:textId="77777777" w:rsidR="0074093A" w:rsidRDefault="00672655" w:rsidP="00420D00">
      <w:pPr>
        <w:rPr>
          <w:rFonts w:eastAsia="Calibri" w:cs="Calibri"/>
          <w:color w:val="000000"/>
        </w:rPr>
      </w:pPr>
      <w:r>
        <w:rPr>
          <w:rFonts w:eastAsia="Calibri" w:cs="Calibri"/>
          <w:color w:val="000000"/>
        </w:rPr>
        <w:t xml:space="preserve">Under Section 130 of the </w:t>
      </w:r>
      <w:r>
        <w:rPr>
          <w:rFonts w:eastAsia="Calibri" w:cs="Calibri"/>
          <w:i/>
          <w:iCs/>
          <w:color w:val="000000"/>
        </w:rPr>
        <w:t>Local Government Act 2020</w:t>
      </w:r>
      <w:r w:rsidR="009161CC">
        <w:rPr>
          <w:rFonts w:eastAsia="Calibri" w:cs="Calibri"/>
          <w:i/>
          <w:iCs/>
          <w:color w:val="000000"/>
        </w:rPr>
        <w:t xml:space="preserve"> </w:t>
      </w:r>
      <w:r>
        <w:rPr>
          <w:rFonts w:eastAsia="Calibri" w:cs="Calibri"/>
          <w:color w:val="000000"/>
        </w:rPr>
        <w:t>officers providing advice to Council are required to disclose any conflict of interest they have in a matter and explain the nature of the conflict.</w:t>
      </w:r>
    </w:p>
    <w:p w14:paraId="30953595" w14:textId="77777777" w:rsidR="0074093A" w:rsidRDefault="0074093A" w:rsidP="00420D00">
      <w:pPr>
        <w:rPr>
          <w:rFonts w:eastAsia="Calibri" w:cs="Calibri"/>
          <w:color w:val="000000"/>
        </w:rPr>
      </w:pPr>
    </w:p>
    <w:p w14:paraId="67356BD2" w14:textId="77777777" w:rsidR="00420D00" w:rsidRDefault="00672655" w:rsidP="00420D00">
      <w:r>
        <w:rPr>
          <w:rFonts w:eastAsia="Calibri" w:cs="Calibri"/>
          <w:color w:val="000000"/>
        </w:rPr>
        <w:t>The Re</w:t>
      </w:r>
      <w:r>
        <w:rPr>
          <w:rFonts w:eastAsia="Calibri" w:cs="Calibri"/>
          <w:color w:val="000000"/>
        </w:rPr>
        <w:t>sponsible Officer reviewing this report, having made enquiries with relevant members of staff, reports that no disclosable interests have been raised in relation to this report.</w:t>
      </w:r>
    </w:p>
    <w:p w14:paraId="07763733" w14:textId="77777777" w:rsidR="005673FD" w:rsidRDefault="00672655" w:rsidP="005673FD">
      <w:pPr>
        <w:pStyle w:val="Heading1"/>
      </w:pPr>
      <w:r>
        <w:t>Attachments</w:t>
      </w:r>
    </w:p>
    <w:p w14:paraId="24CCFDEE" w14:textId="77777777" w:rsidR="3C723536" w:rsidRDefault="00672655" w:rsidP="4DCCE76A">
      <w:pPr>
        <w:tabs>
          <w:tab w:val="left" w:pos="2835"/>
        </w:tabs>
      </w:pPr>
      <w:r>
        <w:rPr>
          <w:rFonts w:eastAsia="Calibri" w:cs="Calibri"/>
          <w:color w:val="000000"/>
        </w:rPr>
        <w:t>Nil</w:t>
      </w:r>
    </w:p>
    <w:p w14:paraId="673659AB" w14:textId="77777777" w:rsidR="00A11A83" w:rsidRPr="00163BE0" w:rsidRDefault="00672655"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0" w:name="_Toc183700056"/>
      <w:r w:rsidRPr="00163BE0">
        <w:rPr>
          <w:rFonts w:eastAsia="Calibri" w:cs="Calibri"/>
          <w:color w:val="000000"/>
        </w:rPr>
        <w:instrText>4.2</w:instrText>
      </w:r>
      <w:r w:rsidRPr="00163BE0">
        <w:rPr>
          <w:rFonts w:eastAsia="Calibri" w:cs="Calibri"/>
          <w:color w:val="000000"/>
        </w:rPr>
        <w:tab/>
        <w:instrText xml:space="preserve">Recap on Youth Council Areas of Focus for </w:instrText>
      </w:r>
      <w:r w:rsidRPr="00163BE0">
        <w:rPr>
          <w:rFonts w:eastAsia="Calibri" w:cs="Calibri"/>
          <w:color w:val="000000"/>
        </w:rPr>
        <w:instrText>2024-2025</w:instrText>
      </w:r>
      <w:bookmarkEnd w:id="20"/>
      <w:r w:rsidRPr="00163BE0">
        <w:rPr>
          <w:rFonts w:eastAsia="Calibri" w:cs="Calibri"/>
          <w:color w:val="000000"/>
        </w:rPr>
        <w:instrText>" \f \l 2</w:instrText>
      </w:r>
      <w:r>
        <w:rPr>
          <w:rFonts w:eastAsia="Calibri" w:cs="Calibri"/>
          <w:color w:val="000000"/>
        </w:rPr>
        <w:fldChar w:fldCharType="end"/>
      </w:r>
      <w:bookmarkStart w:id="21" w:name="4.2__Recap_on_Youth_Council_Areas_of_Fo"/>
      <w:r w:rsidRPr="00163BE0">
        <w:rPr>
          <w:rFonts w:eastAsia="Calibri" w:cs="Calibri"/>
          <w:color w:val="FFFFFF"/>
          <w:sz w:val="4"/>
        </w:rPr>
        <w:t>4.2</w:t>
      </w:r>
      <w:r w:rsidRPr="00163BE0">
        <w:rPr>
          <w:rFonts w:eastAsia="Calibri" w:cs="Calibri"/>
          <w:color w:val="FFFFFF"/>
          <w:sz w:val="4"/>
        </w:rPr>
        <w:tab/>
        <w:t>Recap on Youth Council Areas of Focus for 2024-2025</w:t>
      </w:r>
    </w:p>
    <w:bookmarkEnd w:id="21"/>
    <w:p w14:paraId="2B1AD688" w14:textId="77777777" w:rsidR="00371630" w:rsidRPr="00371630" w:rsidRDefault="00672655" w:rsidP="00371630">
      <w:pPr>
        <w:rPr>
          <w:rFonts w:eastAsia="Calibri" w:cs="Calibri"/>
          <w:color w:val="003266"/>
          <w:sz w:val="28"/>
          <w:szCs w:val="28"/>
        </w:rPr>
      </w:pPr>
      <w:r w:rsidRPr="00371630">
        <w:rPr>
          <w:rFonts w:eastAsia="Calibri" w:cs="Calibri"/>
          <w:b/>
          <w:bCs/>
          <w:color w:val="003266"/>
          <w:sz w:val="28"/>
          <w:szCs w:val="28"/>
        </w:rPr>
        <w:t>4.2 Recap on Youth Council Areas of Focus for 2024-2025</w:t>
      </w:r>
    </w:p>
    <w:p w14:paraId="3FA4D7FA" w14:textId="77777777" w:rsidR="00371630" w:rsidRPr="00241812" w:rsidRDefault="00371630" w:rsidP="00371630">
      <w:pPr>
        <w:tabs>
          <w:tab w:val="left" w:pos="3119"/>
        </w:tabs>
        <w:ind w:left="3119" w:hanging="3119"/>
        <w:rPr>
          <w:rFonts w:eastAsia="Calibri"/>
        </w:rPr>
      </w:pPr>
    </w:p>
    <w:p w14:paraId="31FE70FB" w14:textId="77777777" w:rsidR="00371630" w:rsidRDefault="00672655" w:rsidP="00371630">
      <w:pPr>
        <w:tabs>
          <w:tab w:val="left" w:pos="3119"/>
        </w:tabs>
        <w:ind w:left="3119" w:hanging="3119"/>
        <w:rPr>
          <w:rFonts w:eastAsia="Calibri" w:cs="Calibri"/>
          <w:color w:val="000000" w:themeColor="text1"/>
        </w:rPr>
      </w:pPr>
      <w:r w:rsidRPr="00371630">
        <w:rPr>
          <w:rFonts w:eastAsia="Calibri"/>
          <w:b/>
          <w:bCs/>
        </w:rPr>
        <w:t>Director/Executive Manager:</w:t>
      </w:r>
      <w:r w:rsidRPr="00371630">
        <w:rPr>
          <w:rFonts w:eastAsia="Calibri"/>
          <w:b/>
          <w:bCs/>
        </w:rPr>
        <w:tab/>
      </w:r>
      <w:r>
        <w:rPr>
          <w:rFonts w:eastAsia="Calibri" w:cs="Calibri"/>
          <w:color w:val="000000"/>
        </w:rPr>
        <w:t>Director Community Wellbeing</w:t>
      </w:r>
    </w:p>
    <w:p w14:paraId="09411AE3" w14:textId="77777777" w:rsidR="00371630" w:rsidRPr="00371630" w:rsidRDefault="00371630" w:rsidP="00371630">
      <w:pPr>
        <w:tabs>
          <w:tab w:val="left" w:pos="3119"/>
        </w:tabs>
        <w:ind w:left="3119" w:hanging="3119"/>
        <w:rPr>
          <w:rFonts w:eastAsia="Calibri" w:cs="Calibri"/>
          <w:color w:val="000000" w:themeColor="text1"/>
        </w:rPr>
      </w:pPr>
    </w:p>
    <w:p w14:paraId="21B137CE" w14:textId="77777777" w:rsidR="00371630" w:rsidRDefault="00672655" w:rsidP="00371630">
      <w:pPr>
        <w:tabs>
          <w:tab w:val="left" w:pos="3119"/>
        </w:tabs>
        <w:ind w:left="3119" w:hanging="3119"/>
        <w:rPr>
          <w:rFonts w:eastAsia="Calibri"/>
        </w:rPr>
      </w:pPr>
      <w:r w:rsidRPr="00371630">
        <w:rPr>
          <w:rFonts w:eastAsia="Calibri"/>
          <w:b/>
          <w:bCs/>
        </w:rPr>
        <w:t>Report Author:</w:t>
      </w:r>
      <w:r w:rsidRPr="00371630">
        <w:rPr>
          <w:rFonts w:eastAsia="Calibri"/>
        </w:rPr>
        <w:tab/>
        <w:t>Unit Manager Youth Development</w:t>
      </w:r>
    </w:p>
    <w:p w14:paraId="26B69C4D" w14:textId="77777777" w:rsidR="00371630" w:rsidRPr="00371630" w:rsidRDefault="00371630" w:rsidP="00371630">
      <w:pPr>
        <w:tabs>
          <w:tab w:val="left" w:pos="3119"/>
        </w:tabs>
        <w:ind w:left="3119" w:hanging="3119"/>
        <w:rPr>
          <w:rFonts w:eastAsia="Calibri"/>
        </w:rPr>
      </w:pPr>
    </w:p>
    <w:p w14:paraId="4696EDDE" w14:textId="77777777" w:rsidR="00371630" w:rsidRDefault="00672655" w:rsidP="00371630">
      <w:pPr>
        <w:tabs>
          <w:tab w:val="left" w:pos="3119"/>
        </w:tabs>
        <w:ind w:left="3119" w:hanging="3119"/>
        <w:rPr>
          <w:rFonts w:eastAsia="Calibri" w:cs="Calibri"/>
          <w:color w:val="000000" w:themeColor="text1"/>
        </w:rPr>
      </w:pPr>
      <w:r w:rsidRPr="00371630">
        <w:rPr>
          <w:rFonts w:eastAsia="Calibri" w:cs="Calibri"/>
          <w:b/>
          <w:bCs/>
          <w:color w:val="000000" w:themeColor="text1"/>
        </w:rPr>
        <w:t xml:space="preserve">In </w:t>
      </w:r>
      <w:r w:rsidRPr="00371630">
        <w:rPr>
          <w:rFonts w:eastAsia="Calibri" w:cs="Calibri"/>
          <w:b/>
          <w:bCs/>
          <w:color w:val="000000" w:themeColor="text1"/>
        </w:rPr>
        <w:t>Attendance:</w:t>
      </w:r>
      <w:r w:rsidRPr="00371630">
        <w:rPr>
          <w:rFonts w:eastAsia="Calibri" w:cs="Calibri"/>
          <w:b/>
          <w:bCs/>
          <w:color w:val="000000" w:themeColor="text1"/>
        </w:rPr>
        <w:tab/>
      </w:r>
      <w:r>
        <w:rPr>
          <w:rFonts w:eastAsia="Calibri" w:cs="Calibri"/>
          <w:color w:val="000000"/>
        </w:rPr>
        <w:t>Michael Colling, Unit Manager Youth Development</w:t>
      </w:r>
    </w:p>
    <w:p w14:paraId="2DE11ED0" w14:textId="77777777" w:rsidR="00EF0D9A" w:rsidRDefault="00672655" w:rsidP="00EF0D9A">
      <w:pPr>
        <w:pStyle w:val="Heading1"/>
      </w:pPr>
      <w:r>
        <w:t>Executive Summary</w:t>
      </w:r>
    </w:p>
    <w:p w14:paraId="3067CD5C" w14:textId="7A654CFD" w:rsidR="00BA5939" w:rsidRDefault="00672655" w:rsidP="00F764D8">
      <w:r>
        <w:t xml:space="preserve">At the 5 February 2024 Youth Council Meeting all Youth Councillors </w:t>
      </w:r>
      <w:r w:rsidR="7DB2A339">
        <w:t>agreed on the key focus areas for 2024</w:t>
      </w:r>
      <w:r w:rsidR="00F764D8">
        <w:t>.</w:t>
      </w:r>
    </w:p>
    <w:p w14:paraId="193E0AF5" w14:textId="77777777" w:rsidR="00BA5939" w:rsidRDefault="00BA5939" w:rsidP="00F764D8"/>
    <w:p w14:paraId="7C3705E2" w14:textId="77777777" w:rsidR="7DB2A339" w:rsidRDefault="00672655" w:rsidP="00F764D8">
      <w:r>
        <w:t xml:space="preserve">Discussion will take place at this meeting </w:t>
      </w:r>
      <w:r w:rsidR="003D7304">
        <w:t xml:space="preserve">to recap on </w:t>
      </w:r>
      <w:r w:rsidR="00E35A16">
        <w:t>achievements</w:t>
      </w:r>
      <w:r w:rsidR="00FD78CB">
        <w:t xml:space="preserve"> for 2024</w:t>
      </w:r>
      <w:r w:rsidR="000E0C66">
        <w:t xml:space="preserve"> and revisit the priority issues, topics and areas</w:t>
      </w:r>
      <w:r w:rsidR="006F2A7A">
        <w:t xml:space="preserve"> of focus</w:t>
      </w:r>
      <w:r w:rsidR="004755E7">
        <w:t xml:space="preserve"> set at the </w:t>
      </w:r>
      <w:r w:rsidR="00695187">
        <w:t xml:space="preserve">February </w:t>
      </w:r>
      <w:r w:rsidR="00BA5939">
        <w:t xml:space="preserve">2024 </w:t>
      </w:r>
      <w:r w:rsidR="00695187">
        <w:t>Youth Council Meeting</w:t>
      </w:r>
      <w:r w:rsidR="00BA5939">
        <w:t xml:space="preserve"> </w:t>
      </w:r>
      <w:r w:rsidR="00534C6D">
        <w:t>and if these are still current for the 2025 Youth Council term.</w:t>
      </w:r>
    </w:p>
    <w:p w14:paraId="65E9A7BC" w14:textId="77777777" w:rsidR="004E56C0" w:rsidRDefault="00672655" w:rsidP="004E56C0">
      <w:pPr>
        <w:pStyle w:val="Heading1"/>
      </w:pPr>
      <w:r>
        <w:t>Officers’ Recommendation</w:t>
      </w:r>
    </w:p>
    <w:p w14:paraId="4FD4C238" w14:textId="77777777" w:rsidR="00922C6D" w:rsidRPr="00922C6D" w:rsidRDefault="00672655" w:rsidP="00782A87">
      <w:pPr>
        <w:rPr>
          <w:b/>
          <w:bCs/>
        </w:rPr>
      </w:pPr>
      <w:r w:rsidRPr="441A1628">
        <w:rPr>
          <w:b/>
          <w:bCs/>
        </w:rPr>
        <w:t xml:space="preserve">THAT </w:t>
      </w:r>
      <w:r w:rsidR="2C803365" w:rsidRPr="441A1628">
        <w:rPr>
          <w:b/>
          <w:bCs/>
        </w:rPr>
        <w:t>the Youth Council</w:t>
      </w:r>
      <w:r w:rsidR="00522FDB" w:rsidRPr="441A1628">
        <w:rPr>
          <w:b/>
          <w:bCs/>
        </w:rPr>
        <w:t xml:space="preserve"> confirm the priority issues, topics and areas of focus set at the February 2024 Council meeting are still agreed upon and will form part of the </w:t>
      </w:r>
      <w:r w:rsidR="00BA5939" w:rsidRPr="441A1628">
        <w:rPr>
          <w:b/>
          <w:bCs/>
        </w:rPr>
        <w:t xml:space="preserve">Key Focus </w:t>
      </w:r>
      <w:r w:rsidR="43891A82" w:rsidRPr="441A1628">
        <w:rPr>
          <w:b/>
          <w:bCs/>
        </w:rPr>
        <w:t>A</w:t>
      </w:r>
      <w:r w:rsidR="00BA5939" w:rsidRPr="441A1628">
        <w:rPr>
          <w:b/>
          <w:bCs/>
        </w:rPr>
        <w:t>reas for 2025.</w:t>
      </w:r>
    </w:p>
    <w:p w14:paraId="23887784" w14:textId="77777777" w:rsidR="00B047DE" w:rsidRDefault="00672655">
      <w:pPr>
        <w:spacing w:line="240" w:lineRule="auto"/>
        <w:rPr>
          <w:b/>
          <w:color w:val="FFFFFF" w:themeColor="background1"/>
        </w:rPr>
      </w:pPr>
      <w:r>
        <w:br w:type="page"/>
      </w:r>
    </w:p>
    <w:p w14:paraId="455DD167" w14:textId="77777777" w:rsidR="009E3D2F" w:rsidRDefault="00672655" w:rsidP="009E3D2F">
      <w:pPr>
        <w:pStyle w:val="Heading1"/>
      </w:pPr>
      <w:r>
        <w:lastRenderedPageBreak/>
        <w:t>Background / Key Information</w:t>
      </w:r>
    </w:p>
    <w:p w14:paraId="3B373D13" w14:textId="77777777" w:rsidR="00F764D8" w:rsidRDefault="00672655" w:rsidP="00F764D8">
      <w:r>
        <w:t>At the 5 February 2024 Youth Council Meeting all Youth</w:t>
      </w:r>
      <w:r>
        <w:t xml:space="preserve"> Councillors agreed on the key focus areas for 2024 as follows:</w:t>
      </w:r>
    </w:p>
    <w:p w14:paraId="512EE7E1" w14:textId="77777777" w:rsidR="00F764D8" w:rsidRDefault="00672655" w:rsidP="00F764D8">
      <w:pPr>
        <w:tabs>
          <w:tab w:val="left" w:pos="426"/>
        </w:tabs>
      </w:pPr>
      <w:r>
        <w:t xml:space="preserve">1. </w:t>
      </w:r>
      <w:r>
        <w:tab/>
        <w:t>Health &amp; Wellbeing</w:t>
      </w:r>
    </w:p>
    <w:p w14:paraId="0F8284BF" w14:textId="77777777" w:rsidR="00F764D8" w:rsidRDefault="00672655" w:rsidP="00F764D8">
      <w:pPr>
        <w:tabs>
          <w:tab w:val="left" w:pos="851"/>
        </w:tabs>
        <w:ind w:left="426"/>
      </w:pPr>
      <w:r>
        <w:t xml:space="preserve">a. </w:t>
      </w:r>
      <w:r>
        <w:tab/>
        <w:t>Mental health</w:t>
      </w:r>
    </w:p>
    <w:p w14:paraId="1D2B5D58" w14:textId="77777777" w:rsidR="00F764D8" w:rsidRDefault="00672655" w:rsidP="00F764D8">
      <w:pPr>
        <w:tabs>
          <w:tab w:val="left" w:pos="851"/>
        </w:tabs>
        <w:ind w:left="426"/>
      </w:pPr>
      <w:r>
        <w:t xml:space="preserve">b. </w:t>
      </w:r>
      <w:r>
        <w:tab/>
        <w:t>Vaping/substance abuse/addiction</w:t>
      </w:r>
    </w:p>
    <w:p w14:paraId="23A8B729" w14:textId="77777777" w:rsidR="00F764D8" w:rsidRDefault="00672655" w:rsidP="00F764D8">
      <w:pPr>
        <w:tabs>
          <w:tab w:val="left" w:pos="851"/>
        </w:tabs>
        <w:ind w:left="426"/>
      </w:pPr>
      <w:r>
        <w:t xml:space="preserve">c. </w:t>
      </w:r>
      <w:r>
        <w:tab/>
        <w:t>Stigma surrounding mental health in general</w:t>
      </w:r>
    </w:p>
    <w:p w14:paraId="1A877098" w14:textId="77777777" w:rsidR="00F764D8" w:rsidRDefault="00672655" w:rsidP="00F764D8">
      <w:pPr>
        <w:tabs>
          <w:tab w:val="left" w:pos="426"/>
        </w:tabs>
      </w:pPr>
      <w:r>
        <w:t xml:space="preserve">2. </w:t>
      </w:r>
      <w:r>
        <w:tab/>
        <w:t>Environment &amp; Climate Change</w:t>
      </w:r>
    </w:p>
    <w:p w14:paraId="58F742BF" w14:textId="77777777" w:rsidR="00F764D8" w:rsidRDefault="00672655" w:rsidP="00F764D8">
      <w:pPr>
        <w:tabs>
          <w:tab w:val="left" w:pos="426"/>
          <w:tab w:val="left" w:pos="851"/>
        </w:tabs>
        <w:ind w:left="426"/>
      </w:pPr>
      <w:r>
        <w:t xml:space="preserve">a. </w:t>
      </w:r>
      <w:r>
        <w:tab/>
        <w:t>Waste &amp; Recycling</w:t>
      </w:r>
    </w:p>
    <w:p w14:paraId="20C876D3" w14:textId="77777777" w:rsidR="00F764D8" w:rsidRDefault="00672655" w:rsidP="00F764D8">
      <w:pPr>
        <w:tabs>
          <w:tab w:val="left" w:pos="426"/>
          <w:tab w:val="left" w:pos="851"/>
        </w:tabs>
        <w:ind w:left="426"/>
      </w:pPr>
      <w:r>
        <w:t xml:space="preserve">b. </w:t>
      </w:r>
      <w:r>
        <w:tab/>
      </w:r>
      <w:r>
        <w:t>Climate action</w:t>
      </w:r>
    </w:p>
    <w:p w14:paraId="45834389" w14:textId="77777777" w:rsidR="00F764D8" w:rsidRDefault="00672655" w:rsidP="00F764D8">
      <w:pPr>
        <w:tabs>
          <w:tab w:val="left" w:pos="426"/>
          <w:tab w:val="left" w:pos="851"/>
        </w:tabs>
        <w:ind w:left="426"/>
      </w:pPr>
      <w:r>
        <w:t xml:space="preserve">c. </w:t>
      </w:r>
      <w:r>
        <w:tab/>
        <w:t>Sustainability</w:t>
      </w:r>
    </w:p>
    <w:p w14:paraId="57C2B22A" w14:textId="77777777" w:rsidR="00F764D8" w:rsidRDefault="00672655" w:rsidP="00F764D8">
      <w:pPr>
        <w:tabs>
          <w:tab w:val="left" w:pos="426"/>
          <w:tab w:val="left" w:pos="851"/>
        </w:tabs>
        <w:ind w:left="426"/>
      </w:pPr>
      <w:r>
        <w:t xml:space="preserve">d. </w:t>
      </w:r>
      <w:r>
        <w:tab/>
        <w:t xml:space="preserve">Education of climate change effects </w:t>
      </w:r>
    </w:p>
    <w:p w14:paraId="6339D577" w14:textId="77777777" w:rsidR="00F764D8" w:rsidRDefault="00672655" w:rsidP="00F764D8">
      <w:pPr>
        <w:tabs>
          <w:tab w:val="left" w:pos="426"/>
        </w:tabs>
      </w:pPr>
      <w:r>
        <w:t xml:space="preserve">3. </w:t>
      </w:r>
      <w:r>
        <w:tab/>
        <w:t>Employment &amp; Education</w:t>
      </w:r>
    </w:p>
    <w:p w14:paraId="3CBF18C3" w14:textId="77777777" w:rsidR="00F764D8" w:rsidRDefault="00672655" w:rsidP="00F764D8">
      <w:pPr>
        <w:tabs>
          <w:tab w:val="left" w:pos="851"/>
        </w:tabs>
        <w:ind w:left="426"/>
      </w:pPr>
      <w:r>
        <w:t xml:space="preserve">a. </w:t>
      </w:r>
      <w:r>
        <w:tab/>
        <w:t>Youth Employment</w:t>
      </w:r>
    </w:p>
    <w:p w14:paraId="0A25C536" w14:textId="77777777" w:rsidR="00F764D8" w:rsidRDefault="00672655" w:rsidP="00F764D8">
      <w:pPr>
        <w:tabs>
          <w:tab w:val="left" w:pos="851"/>
        </w:tabs>
        <w:ind w:left="426"/>
      </w:pPr>
      <w:r>
        <w:t xml:space="preserve">b. </w:t>
      </w:r>
      <w:r>
        <w:tab/>
        <w:t>Youth Mentoring</w:t>
      </w:r>
    </w:p>
    <w:p w14:paraId="660B7052" w14:textId="77777777" w:rsidR="00F764D8" w:rsidRDefault="00672655" w:rsidP="00F764D8">
      <w:pPr>
        <w:tabs>
          <w:tab w:val="left" w:pos="851"/>
        </w:tabs>
        <w:ind w:left="426"/>
      </w:pPr>
      <w:r>
        <w:t xml:space="preserve">c. </w:t>
      </w:r>
      <w:r>
        <w:tab/>
        <w:t>School Exam stress education/assistance</w:t>
      </w:r>
    </w:p>
    <w:p w14:paraId="5FE0F379" w14:textId="77777777" w:rsidR="00F764D8" w:rsidRDefault="00672655" w:rsidP="00F764D8">
      <w:pPr>
        <w:tabs>
          <w:tab w:val="left" w:pos="851"/>
        </w:tabs>
        <w:ind w:left="426"/>
      </w:pPr>
      <w:r>
        <w:t xml:space="preserve">d. </w:t>
      </w:r>
      <w:r>
        <w:tab/>
        <w:t>School environment – safety</w:t>
      </w:r>
    </w:p>
    <w:p w14:paraId="53E94232" w14:textId="77777777" w:rsidR="00F764D8" w:rsidRDefault="00672655" w:rsidP="00F764D8">
      <w:pPr>
        <w:tabs>
          <w:tab w:val="left" w:pos="851"/>
        </w:tabs>
        <w:ind w:left="426"/>
      </w:pPr>
      <w:r>
        <w:t xml:space="preserve">e. </w:t>
      </w:r>
      <w:r>
        <w:tab/>
        <w:t>School engagement/refusal</w:t>
      </w:r>
    </w:p>
    <w:p w14:paraId="369D5ED1" w14:textId="77777777" w:rsidR="00F764D8" w:rsidRDefault="00672655" w:rsidP="00F764D8">
      <w:pPr>
        <w:tabs>
          <w:tab w:val="left" w:pos="426"/>
        </w:tabs>
      </w:pPr>
      <w:r>
        <w:t xml:space="preserve">4. </w:t>
      </w:r>
      <w:r>
        <w:tab/>
        <w:t>Acc</w:t>
      </w:r>
      <w:r>
        <w:t>essibility &amp; Inclusion</w:t>
      </w:r>
    </w:p>
    <w:p w14:paraId="4E4B4BEB" w14:textId="77777777" w:rsidR="00F764D8" w:rsidRDefault="00672655" w:rsidP="00F764D8">
      <w:pPr>
        <w:tabs>
          <w:tab w:val="left" w:pos="851"/>
        </w:tabs>
        <w:ind w:left="426"/>
      </w:pPr>
      <w:r>
        <w:t xml:space="preserve">a. </w:t>
      </w:r>
      <w:r>
        <w:tab/>
        <w:t xml:space="preserve">Youth Space </w:t>
      </w:r>
    </w:p>
    <w:p w14:paraId="39AC67F7" w14:textId="77777777" w:rsidR="00F764D8" w:rsidRDefault="00672655" w:rsidP="00F764D8">
      <w:pPr>
        <w:tabs>
          <w:tab w:val="left" w:pos="851"/>
        </w:tabs>
        <w:ind w:left="426"/>
      </w:pPr>
      <w:r>
        <w:t xml:space="preserve">b. </w:t>
      </w:r>
      <w:r>
        <w:tab/>
        <w:t>Increased safety</w:t>
      </w:r>
    </w:p>
    <w:p w14:paraId="261D304B" w14:textId="77777777" w:rsidR="00F764D8" w:rsidRDefault="00672655" w:rsidP="00F764D8">
      <w:pPr>
        <w:tabs>
          <w:tab w:val="left" w:pos="851"/>
        </w:tabs>
        <w:ind w:left="426"/>
      </w:pPr>
      <w:r>
        <w:t xml:space="preserve">c. </w:t>
      </w:r>
      <w:r>
        <w:tab/>
        <w:t>Sports &amp; leisure events</w:t>
      </w:r>
    </w:p>
    <w:p w14:paraId="48D2849D" w14:textId="77777777" w:rsidR="00F764D8" w:rsidRDefault="00672655" w:rsidP="00F764D8">
      <w:pPr>
        <w:tabs>
          <w:tab w:val="left" w:pos="851"/>
        </w:tabs>
        <w:ind w:left="426"/>
      </w:pPr>
      <w:r>
        <w:t xml:space="preserve">d. </w:t>
      </w:r>
      <w:r>
        <w:tab/>
        <w:t xml:space="preserve">Collaboration between schools/communities </w:t>
      </w:r>
    </w:p>
    <w:p w14:paraId="4F364CEE" w14:textId="77777777" w:rsidR="00F764D8" w:rsidRDefault="00672655" w:rsidP="00F764D8">
      <w:pPr>
        <w:tabs>
          <w:tab w:val="left" w:pos="851"/>
        </w:tabs>
        <w:ind w:left="426"/>
      </w:pPr>
      <w:r>
        <w:t xml:space="preserve">e. </w:t>
      </w:r>
      <w:r>
        <w:tab/>
        <w:t>Receiving ideas from youth</w:t>
      </w:r>
    </w:p>
    <w:p w14:paraId="713234C1" w14:textId="77777777" w:rsidR="00F764D8" w:rsidRDefault="00672655" w:rsidP="00F764D8">
      <w:pPr>
        <w:tabs>
          <w:tab w:val="left" w:pos="851"/>
        </w:tabs>
        <w:ind w:left="426"/>
      </w:pPr>
      <w:r>
        <w:t xml:space="preserve">f. </w:t>
      </w:r>
      <w:r>
        <w:tab/>
        <w:t>Receiving ideas from school/community leaders. Google Form/forum</w:t>
      </w:r>
    </w:p>
    <w:p w14:paraId="2E1EB857" w14:textId="77777777" w:rsidR="00F764D8" w:rsidRDefault="00672655" w:rsidP="00F764D8">
      <w:pPr>
        <w:tabs>
          <w:tab w:val="left" w:pos="851"/>
        </w:tabs>
        <w:ind w:left="426"/>
      </w:pPr>
      <w:r>
        <w:t xml:space="preserve">g. </w:t>
      </w:r>
      <w:r>
        <w:tab/>
        <w:t>Transport for yo</w:t>
      </w:r>
      <w:r>
        <w:t>uth</w:t>
      </w:r>
    </w:p>
    <w:p w14:paraId="6B92AE8E" w14:textId="77777777" w:rsidR="00F764D8" w:rsidRDefault="00672655" w:rsidP="00F764D8">
      <w:pPr>
        <w:tabs>
          <w:tab w:val="left" w:pos="851"/>
        </w:tabs>
        <w:ind w:left="426"/>
      </w:pPr>
      <w:r>
        <w:t xml:space="preserve">h. </w:t>
      </w:r>
      <w:r>
        <w:tab/>
        <w:t>Catering for people with disabilities</w:t>
      </w:r>
    </w:p>
    <w:p w14:paraId="753F6C54" w14:textId="77777777" w:rsidR="002C4FFB" w:rsidRDefault="00672655" w:rsidP="002C4FFB">
      <w:pPr>
        <w:pStyle w:val="Heading1"/>
      </w:pPr>
      <w:r>
        <w:t>Implementation Strategy</w:t>
      </w:r>
    </w:p>
    <w:p w14:paraId="1D2BBE57" w14:textId="77777777" w:rsidR="002C4FFB" w:rsidRDefault="00672655" w:rsidP="0024748E">
      <w:pPr>
        <w:pStyle w:val="SubHeading"/>
        <w:spacing w:before="0" w:after="0"/>
      </w:pPr>
      <w:r>
        <w:t>Communication</w:t>
      </w:r>
    </w:p>
    <w:p w14:paraId="3231D1C5" w14:textId="77777777" w:rsidR="00CF0751" w:rsidRDefault="00672655" w:rsidP="0024748E">
      <w:pPr>
        <w:rPr>
          <w:rFonts w:eastAsia="Calibri"/>
        </w:rPr>
      </w:pPr>
      <w:r>
        <w:rPr>
          <w:rFonts w:eastAsia="Calibri"/>
        </w:rPr>
        <w:t>An e</w:t>
      </w:r>
      <w:r w:rsidR="001A5994">
        <w:rPr>
          <w:rFonts w:eastAsia="Calibri"/>
        </w:rPr>
        <w:t>mail containing</w:t>
      </w:r>
      <w:r>
        <w:rPr>
          <w:rFonts w:eastAsia="Calibri"/>
        </w:rPr>
        <w:t xml:space="preserve"> the</w:t>
      </w:r>
      <w:r w:rsidR="001A5994">
        <w:rPr>
          <w:rFonts w:eastAsia="Calibri"/>
        </w:rPr>
        <w:t xml:space="preserve"> link to </w:t>
      </w:r>
      <w:r>
        <w:rPr>
          <w:rFonts w:eastAsia="Calibri"/>
        </w:rPr>
        <w:t xml:space="preserve">the agenda on </w:t>
      </w:r>
      <w:r w:rsidR="001A5994">
        <w:rPr>
          <w:rFonts w:eastAsia="Calibri"/>
        </w:rPr>
        <w:t xml:space="preserve">Docs on Tap will be sent to all Youth Councillors </w:t>
      </w:r>
      <w:r>
        <w:rPr>
          <w:rFonts w:eastAsia="Calibri"/>
        </w:rPr>
        <w:t xml:space="preserve">prior to the meeting and following the meeting </w:t>
      </w:r>
      <w:r w:rsidR="00662DB2">
        <w:rPr>
          <w:rFonts w:eastAsia="Calibri"/>
        </w:rPr>
        <w:t xml:space="preserve">an email will be sent with a link to the </w:t>
      </w:r>
      <w:r>
        <w:rPr>
          <w:rFonts w:eastAsia="Calibri"/>
        </w:rPr>
        <w:t xml:space="preserve">minutes </w:t>
      </w:r>
      <w:r w:rsidR="00662DB2">
        <w:rPr>
          <w:rFonts w:eastAsia="Calibri"/>
        </w:rPr>
        <w:t>on Docs on Tap</w:t>
      </w:r>
      <w:r>
        <w:rPr>
          <w:rFonts w:eastAsia="Calibri"/>
        </w:rPr>
        <w:t>.</w:t>
      </w:r>
    </w:p>
    <w:p w14:paraId="3C4934F4" w14:textId="77777777" w:rsidR="00BC5C3E" w:rsidRPr="00BC5C3E" w:rsidRDefault="00BC5C3E" w:rsidP="0024748E">
      <w:pPr>
        <w:pStyle w:val="SubHeading"/>
        <w:spacing w:before="0" w:after="0"/>
        <w:rPr>
          <w:b w:val="0"/>
          <w:bCs w:val="0"/>
        </w:rPr>
      </w:pPr>
    </w:p>
    <w:p w14:paraId="5F814BEE" w14:textId="77777777" w:rsidR="00420D00" w:rsidRDefault="00672655" w:rsidP="0024748E">
      <w:pPr>
        <w:pStyle w:val="SubHeading"/>
        <w:spacing w:before="0" w:after="0"/>
      </w:pPr>
      <w:r>
        <w:t>Critical Dates</w:t>
      </w:r>
    </w:p>
    <w:p w14:paraId="7E4ADAC0" w14:textId="7834C72C" w:rsidR="00141ED9" w:rsidRDefault="00672655" w:rsidP="0024748E">
      <w:pPr>
        <w:rPr>
          <w:rFonts w:eastAsia="Calibri"/>
        </w:rPr>
      </w:pPr>
      <w:r>
        <w:rPr>
          <w:rFonts w:eastAsia="Calibri"/>
        </w:rPr>
        <w:t>N</w:t>
      </w:r>
      <w:r w:rsidR="0013304F">
        <w:rPr>
          <w:rFonts w:eastAsia="Calibri"/>
        </w:rPr>
        <w:t>/</w:t>
      </w:r>
      <w:r>
        <w:rPr>
          <w:rFonts w:eastAsia="Calibri"/>
        </w:rPr>
        <w:t>A</w:t>
      </w:r>
      <w:r w:rsidR="0013304F">
        <w:rPr>
          <w:rFonts w:eastAsia="Calibri"/>
        </w:rPr>
        <w:t>.</w:t>
      </w:r>
    </w:p>
    <w:p w14:paraId="69C32B4C" w14:textId="7F60E1B1" w:rsidR="0013304F" w:rsidRDefault="0013304F">
      <w:pPr>
        <w:spacing w:line="240" w:lineRule="auto"/>
        <w:rPr>
          <w:rFonts w:eastAsia="Calibri"/>
        </w:rPr>
      </w:pPr>
      <w:r>
        <w:rPr>
          <w:rFonts w:eastAsia="Calibri"/>
        </w:rPr>
        <w:br w:type="page"/>
      </w:r>
    </w:p>
    <w:p w14:paraId="18B6EA2B" w14:textId="77777777" w:rsidR="00CF0751" w:rsidRDefault="00672655" w:rsidP="00420D00">
      <w:pPr>
        <w:pStyle w:val="Heading1"/>
      </w:pPr>
      <w:r>
        <w:lastRenderedPageBreak/>
        <w:t>Declaration of Conflict of Interest</w:t>
      </w:r>
    </w:p>
    <w:p w14:paraId="3C42352F" w14:textId="4608DB60" w:rsidR="009F3D7E" w:rsidRDefault="00672655" w:rsidP="00420D00">
      <w:pPr>
        <w:rPr>
          <w:rFonts w:eastAsia="Calibri" w:cs="Calibri"/>
          <w:color w:val="000000"/>
        </w:rPr>
      </w:pPr>
      <w:r>
        <w:rPr>
          <w:rFonts w:eastAsia="Calibri" w:cs="Calibri"/>
          <w:color w:val="000000"/>
        </w:rPr>
        <w:t xml:space="preserve">Under Section 130 of the </w:t>
      </w:r>
      <w:r>
        <w:rPr>
          <w:rFonts w:eastAsia="Calibri" w:cs="Calibri"/>
          <w:i/>
          <w:iCs/>
          <w:color w:val="000000"/>
        </w:rPr>
        <w:t>Local Government Act 2020</w:t>
      </w:r>
      <w:r w:rsidR="008326CD">
        <w:rPr>
          <w:rFonts w:eastAsia="Calibri" w:cs="Calibri"/>
          <w:i/>
          <w:iCs/>
          <w:color w:val="000000"/>
        </w:rPr>
        <w:t xml:space="preserve"> </w:t>
      </w:r>
      <w:r>
        <w:rPr>
          <w:rFonts w:eastAsia="Calibri" w:cs="Calibri"/>
          <w:color w:val="000000"/>
        </w:rPr>
        <w:t>officers providing advice to Counc</w:t>
      </w:r>
      <w:r>
        <w:rPr>
          <w:rFonts w:eastAsia="Calibri" w:cs="Calibri"/>
          <w:color w:val="000000"/>
        </w:rPr>
        <w:t>il are required to disclose any conflict of interest they have in a matter and explain the nature of the conflict.</w:t>
      </w:r>
    </w:p>
    <w:p w14:paraId="52FF2371" w14:textId="77777777" w:rsidR="009F3D7E" w:rsidRDefault="009F3D7E" w:rsidP="00420D00">
      <w:pPr>
        <w:rPr>
          <w:rFonts w:eastAsia="Calibri" w:cs="Calibri"/>
          <w:color w:val="000000"/>
        </w:rPr>
      </w:pPr>
    </w:p>
    <w:p w14:paraId="20FF77F3" w14:textId="77777777" w:rsidR="00420D00" w:rsidRDefault="00672655" w:rsidP="00420D00">
      <w:r>
        <w:rPr>
          <w:rFonts w:eastAsia="Calibri" w:cs="Calibri"/>
          <w:color w:val="000000"/>
        </w:rPr>
        <w:t>The Responsible Officer reviewing this report, having made enquiries with relevant members of staff, reports that no disclosable interests h</w:t>
      </w:r>
      <w:r>
        <w:rPr>
          <w:rFonts w:eastAsia="Calibri" w:cs="Calibri"/>
          <w:color w:val="000000"/>
        </w:rPr>
        <w:t>ave been raised in relation to this report.</w:t>
      </w:r>
    </w:p>
    <w:p w14:paraId="03A96D36" w14:textId="77777777" w:rsidR="005673FD" w:rsidRDefault="00672655" w:rsidP="005673FD">
      <w:pPr>
        <w:pStyle w:val="Heading1"/>
      </w:pPr>
      <w:r>
        <w:t>Attachments</w:t>
      </w:r>
    </w:p>
    <w:p w14:paraId="15CF727B" w14:textId="77777777" w:rsidR="0048525F" w:rsidRPr="00720E62" w:rsidRDefault="00672655" w:rsidP="0048525F">
      <w:pPr>
        <w:tabs>
          <w:tab w:val="left" w:pos="2835"/>
        </w:tabs>
        <w:rPr>
          <w:rFonts w:eastAsia="Calibri"/>
        </w:rPr>
      </w:pPr>
      <w:r>
        <w:rPr>
          <w:rFonts w:eastAsia="Calibri" w:cs="Calibri"/>
          <w:color w:val="000000"/>
        </w:rPr>
        <w:t>Nil</w:t>
      </w:r>
    </w:p>
    <w:p w14:paraId="5267A58F" w14:textId="77777777" w:rsidR="00A11A83" w:rsidRPr="00163BE0" w:rsidRDefault="00672655" w:rsidP="00FC3293">
      <w:pPr>
        <w:tabs>
          <w:tab w:val="left" w:pos="600"/>
        </w:tabs>
        <w:ind w:left="600" w:hanging="600"/>
        <w:rPr>
          <w:rFonts w:eastAsia="Calibri" w:cs="Calibri"/>
          <w:b/>
          <w:color w:val="000000"/>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2" w:name="_Toc183700057"/>
      <w:r w:rsidRPr="00163BE0">
        <w:rPr>
          <w:rFonts w:eastAsia="Calibri" w:cs="Calibri"/>
          <w:color w:val="000000"/>
        </w:rPr>
        <w:instrText>5</w:instrText>
      </w:r>
      <w:r w:rsidRPr="00163BE0">
        <w:rPr>
          <w:rFonts w:eastAsia="Calibri" w:cs="Calibri"/>
          <w:color w:val="000000"/>
        </w:rPr>
        <w:tab/>
        <w:instrText>Notices of Motion</w:instrText>
      </w:r>
      <w:bookmarkEnd w:id="22"/>
      <w:r w:rsidRPr="00163BE0">
        <w:rPr>
          <w:rFonts w:eastAsia="Calibri" w:cs="Calibri"/>
          <w:color w:val="000000"/>
        </w:rPr>
        <w:instrText>" \f \l 1</w:instrText>
      </w:r>
      <w:r>
        <w:rPr>
          <w:rFonts w:eastAsia="Calibri" w:cs="Calibri"/>
          <w:color w:val="000000"/>
        </w:rPr>
        <w:fldChar w:fldCharType="end"/>
      </w:r>
      <w:bookmarkStart w:id="23" w:name="5__Notices_of_Motion"/>
      <w:r w:rsidRPr="00163BE0">
        <w:rPr>
          <w:rFonts w:eastAsia="Calibri" w:cs="Calibri"/>
          <w:b/>
          <w:color w:val="000000"/>
        </w:rPr>
        <w:t>5</w:t>
      </w:r>
      <w:r w:rsidRPr="00163BE0">
        <w:rPr>
          <w:rFonts w:eastAsia="Calibri" w:cs="Calibri"/>
          <w:b/>
          <w:color w:val="000000"/>
        </w:rPr>
        <w:tab/>
        <w:t>Notices of Motion</w:t>
      </w:r>
    </w:p>
    <w:bookmarkEnd w:id="23"/>
    <w:p w14:paraId="6D4746B9" w14:textId="77777777" w:rsidR="00A11A83" w:rsidRDefault="00672655" w:rsidP="00222509">
      <w:pPr>
        <w:ind w:firstLine="601"/>
      </w:pPr>
      <w:r>
        <w:t>N</w:t>
      </w:r>
      <w:r w:rsidR="00677B4E">
        <w:t>o</w:t>
      </w:r>
      <w:r w:rsidR="40E29D25">
        <w:t xml:space="preserve"> Notices of Motion</w:t>
      </w:r>
    </w:p>
    <w:p w14:paraId="62711700" w14:textId="77777777" w:rsidR="00F10660" w:rsidRPr="00163BE0" w:rsidRDefault="00F10660" w:rsidP="00677B4E"/>
    <w:p w14:paraId="278C3524" w14:textId="77777777" w:rsidR="00A11A83" w:rsidRPr="00163BE0" w:rsidRDefault="00672655"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4" w:name="_Toc183700058"/>
      <w:r w:rsidRPr="00163BE0">
        <w:rPr>
          <w:rFonts w:eastAsia="Calibri" w:cs="Calibri"/>
          <w:color w:val="000000"/>
        </w:rPr>
        <w:instrText>6</w:instrText>
      </w:r>
      <w:r w:rsidRPr="00163BE0">
        <w:rPr>
          <w:rFonts w:eastAsia="Calibri" w:cs="Calibri"/>
          <w:color w:val="000000"/>
        </w:rPr>
        <w:tab/>
        <w:instrText>General / Urgent Business</w:instrText>
      </w:r>
      <w:bookmarkEnd w:id="24"/>
      <w:r w:rsidRPr="00163BE0">
        <w:rPr>
          <w:rFonts w:eastAsia="Calibri" w:cs="Calibri"/>
          <w:color w:val="000000"/>
        </w:rPr>
        <w:instrText>" \f \l 1</w:instrText>
      </w:r>
      <w:r>
        <w:rPr>
          <w:rFonts w:eastAsia="Calibri" w:cs="Calibri"/>
          <w:color w:val="000000"/>
        </w:rPr>
        <w:fldChar w:fldCharType="end"/>
      </w:r>
      <w:bookmarkStart w:id="25" w:name="6__General_/_Urgent_Business"/>
      <w:r w:rsidRPr="00163BE0">
        <w:rPr>
          <w:rFonts w:eastAsia="Calibri" w:cs="Calibri"/>
          <w:b/>
          <w:color w:val="000000"/>
        </w:rPr>
        <w:t>6</w:t>
      </w:r>
      <w:r w:rsidRPr="00163BE0">
        <w:rPr>
          <w:rFonts w:eastAsia="Calibri" w:cs="Calibri"/>
          <w:b/>
          <w:color w:val="000000"/>
        </w:rPr>
        <w:tab/>
        <w:t>General / Urgent Business</w:t>
      </w:r>
    </w:p>
    <w:bookmarkEnd w:id="25"/>
    <w:p w14:paraId="48DF6D43" w14:textId="77777777" w:rsidR="00A11A83" w:rsidRDefault="00672655" w:rsidP="0054269A">
      <w:pPr>
        <w:ind w:firstLine="601"/>
      </w:pPr>
      <w:r>
        <w:t>N</w:t>
      </w:r>
      <w:r w:rsidR="00B736BE">
        <w:t>o</w:t>
      </w:r>
      <w:r w:rsidR="3DE013A8">
        <w:t xml:space="preserve"> Urgent Business</w:t>
      </w:r>
    </w:p>
    <w:p w14:paraId="3E6F6C3F" w14:textId="77777777" w:rsidR="00715106" w:rsidRPr="00163BE0" w:rsidRDefault="00715106" w:rsidP="00B736BE"/>
    <w:p w14:paraId="53987C9C" w14:textId="77777777" w:rsidR="00A11A83" w:rsidRPr="00163BE0" w:rsidRDefault="00672655"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6" w:name="_Toc183700059"/>
      <w:r w:rsidRPr="00163BE0">
        <w:rPr>
          <w:rFonts w:eastAsia="Calibri" w:cs="Calibri"/>
          <w:color w:val="000000"/>
        </w:rPr>
        <w:instrText>7</w:instrText>
      </w:r>
      <w:r w:rsidRPr="00163BE0">
        <w:rPr>
          <w:rFonts w:eastAsia="Calibri" w:cs="Calibri"/>
          <w:color w:val="000000"/>
        </w:rPr>
        <w:tab/>
        <w:instrText>Closure</w:instrText>
      </w:r>
      <w:bookmarkEnd w:id="26"/>
      <w:r w:rsidRPr="00163BE0">
        <w:rPr>
          <w:rFonts w:eastAsia="Calibri" w:cs="Calibri"/>
          <w:color w:val="000000"/>
        </w:rPr>
        <w:instrText>" \f \l 1</w:instrText>
      </w:r>
      <w:r>
        <w:rPr>
          <w:rFonts w:eastAsia="Calibri" w:cs="Calibri"/>
          <w:color w:val="000000"/>
        </w:rPr>
        <w:fldChar w:fldCharType="end"/>
      </w:r>
      <w:bookmarkStart w:id="27" w:name="7__Closure"/>
      <w:r w:rsidRPr="00163BE0">
        <w:rPr>
          <w:rFonts w:eastAsia="Calibri" w:cs="Calibri"/>
          <w:b/>
          <w:color w:val="000000"/>
        </w:rPr>
        <w:t>7</w:t>
      </w:r>
      <w:r w:rsidRPr="00163BE0">
        <w:rPr>
          <w:rFonts w:eastAsia="Calibri" w:cs="Calibri"/>
          <w:b/>
          <w:color w:val="000000"/>
        </w:rPr>
        <w:tab/>
      </w:r>
      <w:r w:rsidRPr="00163BE0">
        <w:rPr>
          <w:rFonts w:eastAsia="Calibri" w:cs="Calibri"/>
          <w:b/>
          <w:color w:val="000000"/>
        </w:rPr>
        <w:t>Closure</w:t>
      </w:r>
    </w:p>
    <w:bookmarkEnd w:id="27"/>
    <w:p w14:paraId="1BF150B4" w14:textId="77777777" w:rsidR="00A11A83" w:rsidRPr="00163BE0" w:rsidRDefault="00A11A83" w:rsidP="00FC3293">
      <w:pPr>
        <w:tabs>
          <w:tab w:val="left" w:pos="600"/>
        </w:tabs>
        <w:ind w:left="600" w:hanging="600"/>
        <w:rPr>
          <w:rFonts w:eastAsia="Calibri" w:cs="Calibri"/>
          <w:b/>
          <w:color w:val="000000"/>
        </w:rPr>
      </w:pPr>
    </w:p>
    <w:sectPr w:rsidR="00A11A83" w:rsidRPr="00163BE0" w:rsidSect="00A57194">
      <w:headerReference w:type="default" r:id="rId16"/>
      <w:footerReference w:type="default" r:id="rId17"/>
      <w:pgSz w:w="11906" w:h="16838"/>
      <w:pgMar w:top="1440" w:right="1440" w:bottom="1276"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C4822C" w14:textId="77777777" w:rsidR="00672655" w:rsidRDefault="00672655">
      <w:pPr>
        <w:spacing w:line="240" w:lineRule="auto"/>
      </w:pPr>
      <w:r>
        <w:separator/>
      </w:r>
    </w:p>
  </w:endnote>
  <w:endnote w:type="continuationSeparator" w:id="0">
    <w:p w14:paraId="6486237F" w14:textId="77777777" w:rsidR="00672655" w:rsidRDefault="006726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9026"/>
    </w:tblGrid>
    <w:tr w:rsidR="00A90E6C" w14:paraId="2B3A0ADD" w14:textId="77777777">
      <w:tc>
        <w:tcPr>
          <w:tcW w:w="0" w:type="auto"/>
        </w:tcPr>
        <w:p w14:paraId="25C254C0" w14:textId="77777777" w:rsidR="009C20EE" w:rsidRPr="009D6D87" w:rsidRDefault="00672655"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Pr="009D6D87">
            <w:rPr>
              <w:rFonts w:eastAsia="Calibri" w:cs="Calibri"/>
              <w:b w:val="0"/>
              <w:color w:val="003366"/>
            </w:rPr>
            <w:t>11</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Pr="009D6D87">
            <w:rPr>
              <w:rFonts w:eastAsia="Calibri" w:cs="Calibri"/>
              <w:b w:val="0"/>
              <w:color w:val="003366"/>
            </w:rPr>
            <w:t>11</w:t>
          </w:r>
          <w:r w:rsidRPr="009D6D87">
            <w:rPr>
              <w:rFonts w:eastAsia="Calibri" w:cs="Calibri"/>
              <w:b w:val="0"/>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C519A" w14:textId="77777777" w:rsidR="00672655" w:rsidRDefault="00672655">
      <w:pPr>
        <w:spacing w:line="240" w:lineRule="auto"/>
      </w:pPr>
      <w:r>
        <w:separator/>
      </w:r>
    </w:p>
  </w:footnote>
  <w:footnote w:type="continuationSeparator" w:id="0">
    <w:p w14:paraId="547DE5FF" w14:textId="77777777" w:rsidR="00672655" w:rsidRDefault="0067265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976FA" w14:textId="77777777" w:rsidR="009C20EE" w:rsidRDefault="009C20EE" w:rsidP="008B5FE2">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11424"/>
      <w:gridCol w:w="483"/>
    </w:tblGrid>
    <w:tr w:rsidR="00A90E6C" w14:paraId="1235FDDA" w14:textId="77777777">
      <w:tc>
        <w:tcPr>
          <w:tcW w:w="0" w:type="auto"/>
        </w:tcPr>
        <w:p w14:paraId="7AC8CC69" w14:textId="77777777" w:rsidR="009C20EE" w:rsidRDefault="00672655" w:rsidP="008B5FE2">
          <w:pPr>
            <w:pStyle w:val="Header"/>
            <w:jc w:val="left"/>
            <w:rPr>
              <w:rFonts w:eastAsia="Calibri" w:cs="Calibri"/>
              <w:b w:val="0"/>
              <w:color w:val="333399"/>
            </w:rPr>
          </w:pPr>
          <w:r>
            <w:rPr>
              <w:rFonts w:eastAsia="Calibri" w:cs="Calibri"/>
              <w:b w:val="0"/>
              <w:color w:val="333399"/>
            </w:rPr>
            <w:t>AGENDA - Youth Council Meeting 2 December 2024</w:t>
          </w:r>
        </w:p>
      </w:tc>
      <w:tc>
        <w:tcPr>
          <w:tcW w:w="0" w:type="auto"/>
        </w:tcPr>
        <w:p w14:paraId="0456D4FF" w14:textId="77777777" w:rsidR="009C20EE" w:rsidRDefault="00672655" w:rsidP="008B5FE2">
          <w:pPr>
            <w:pStyle w:val="Header"/>
            <w:jc w:val="right"/>
            <w:rPr>
              <w:rFonts w:eastAsia="Calibri" w:cs="Calibri"/>
              <w:b w:val="0"/>
              <w:color w:val="333399"/>
            </w:rPr>
          </w:pPr>
          <w:r>
            <w:rPr>
              <w:rFonts w:eastAsia="Calibri" w:cs="Calibri"/>
              <w:b w:val="0"/>
              <w:color w:val="333399"/>
            </w:rPr>
            <w:t xml:space="preserve"> </w:t>
          </w:r>
        </w:p>
      </w:tc>
    </w:tr>
  </w:tbl>
  <w:p w14:paraId="3C58450D" w14:textId="77777777" w:rsidR="009C20EE" w:rsidRDefault="00672655" w:rsidP="008B5FE2">
    <w:pPr>
      <w:pStyle w:val="Header"/>
      <w:jc w:val="left"/>
      <w:rPr>
        <w:rFonts w:eastAsia="Calibri" w:cs="Calibri"/>
        <w:b w:val="0"/>
        <w:color w:val="333399"/>
      </w:rPr>
    </w:pPr>
    <w:r>
      <w:rPr>
        <w:rFonts w:eastAsia="Calibri" w:cs="Calibri"/>
        <w:b w:val="0"/>
        <w:color w:val="333399"/>
      </w:rPr>
      <w:drawing>
        <wp:anchor distT="0" distB="0" distL="114300" distR="114300" simplePos="0" relativeHeight="251658240" behindDoc="1" locked="0" layoutInCell="1" allowOverlap="1" wp14:anchorId="433382B6" wp14:editId="2A2A5E14">
          <wp:simplePos x="0" y="0"/>
          <wp:positionH relativeFrom="page">
            <wp:posOffset>0</wp:posOffset>
          </wp:positionH>
          <wp:positionV relativeFrom="page">
            <wp:posOffset>0</wp:posOffset>
          </wp:positionV>
          <wp:extent cx="7560310" cy="77291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302ED"/>
    <w:multiLevelType w:val="multilevel"/>
    <w:tmpl w:val="68367E14"/>
    <w:lvl w:ilvl="0">
      <w:start w:val="1"/>
      <w:numFmt w:val="decimal"/>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701"/>
        </w:tabs>
        <w:ind w:left="1701" w:hanging="567"/>
      </w:pPr>
    </w:lvl>
    <w:lvl w:ilvl="3">
      <w:start w:val="1"/>
      <w:numFmt w:val="decimal"/>
      <w:lvlText w:val="(%4)"/>
      <w:lvlJc w:val="left"/>
      <w:pPr>
        <w:tabs>
          <w:tab w:val="num" w:pos="2268"/>
        </w:tabs>
        <w:ind w:left="2268" w:hanging="567"/>
      </w:pPr>
    </w:lvl>
    <w:lvl w:ilvl="4">
      <w:start w:val="1"/>
      <w:numFmt w:val="lowerLetter"/>
      <w:lvlText w:val="(%5)"/>
      <w:lvlJc w:val="left"/>
      <w:pPr>
        <w:tabs>
          <w:tab w:val="num" w:pos="2835"/>
        </w:tabs>
        <w:ind w:left="2835" w:hanging="567"/>
      </w:pPr>
    </w:lvl>
    <w:lvl w:ilvl="5">
      <w:start w:val="1"/>
      <w:numFmt w:val="lowerRoman"/>
      <w:lvlText w:val="(%6)"/>
      <w:lvlJc w:val="left"/>
      <w:pPr>
        <w:tabs>
          <w:tab w:val="num" w:pos="3402"/>
        </w:tabs>
        <w:ind w:left="3402" w:hanging="567"/>
      </w:pPr>
    </w:lvl>
    <w:lvl w:ilvl="6">
      <w:start w:val="1"/>
      <w:numFmt w:val="decimal"/>
      <w:lvlText w:val="%7."/>
      <w:lvlJc w:val="left"/>
      <w:pPr>
        <w:tabs>
          <w:tab w:val="num" w:pos="3969"/>
        </w:tabs>
        <w:ind w:left="3969" w:hanging="567"/>
      </w:pPr>
    </w:lvl>
    <w:lvl w:ilvl="7">
      <w:start w:val="1"/>
      <w:numFmt w:val="lowerLetter"/>
      <w:lvlText w:val="%8."/>
      <w:lvlJc w:val="left"/>
      <w:pPr>
        <w:tabs>
          <w:tab w:val="num" w:pos="4535"/>
        </w:tabs>
        <w:ind w:left="4535" w:hanging="566"/>
      </w:pPr>
    </w:lvl>
    <w:lvl w:ilvl="8">
      <w:start w:val="1"/>
      <w:numFmt w:val="lowerRoman"/>
      <w:lvlText w:val="%9."/>
      <w:lvlJc w:val="left"/>
      <w:pPr>
        <w:tabs>
          <w:tab w:val="num" w:pos="5102"/>
        </w:tabs>
        <w:ind w:left="5102" w:hanging="567"/>
      </w:pPr>
    </w:lvl>
  </w:abstractNum>
  <w:abstractNum w:abstractNumId="1" w15:restartNumberingAfterBreak="0">
    <w:nsid w:val="17531247"/>
    <w:multiLevelType w:val="hybridMultilevel"/>
    <w:tmpl w:val="C77A29C8"/>
    <w:lvl w:ilvl="0" w:tplc="7CC27D9C">
      <w:start w:val="1"/>
      <w:numFmt w:val="decimal"/>
      <w:lvlText w:val="%1."/>
      <w:lvlJc w:val="left"/>
      <w:pPr>
        <w:ind w:left="720" w:hanging="360"/>
      </w:pPr>
      <w:rPr>
        <w:rFonts w:hint="default"/>
      </w:rPr>
    </w:lvl>
    <w:lvl w:ilvl="1" w:tplc="5D34005C" w:tentative="1">
      <w:start w:val="1"/>
      <w:numFmt w:val="lowerLetter"/>
      <w:lvlText w:val="%2."/>
      <w:lvlJc w:val="left"/>
      <w:pPr>
        <w:ind w:left="1440" w:hanging="360"/>
      </w:pPr>
    </w:lvl>
    <w:lvl w:ilvl="2" w:tplc="22F4464A" w:tentative="1">
      <w:start w:val="1"/>
      <w:numFmt w:val="lowerRoman"/>
      <w:lvlText w:val="%3."/>
      <w:lvlJc w:val="right"/>
      <w:pPr>
        <w:ind w:left="2160" w:hanging="180"/>
      </w:pPr>
    </w:lvl>
    <w:lvl w:ilvl="3" w:tplc="D8166D9C" w:tentative="1">
      <w:start w:val="1"/>
      <w:numFmt w:val="decimal"/>
      <w:lvlText w:val="%4."/>
      <w:lvlJc w:val="left"/>
      <w:pPr>
        <w:ind w:left="2880" w:hanging="360"/>
      </w:pPr>
    </w:lvl>
    <w:lvl w:ilvl="4" w:tplc="66789178" w:tentative="1">
      <w:start w:val="1"/>
      <w:numFmt w:val="lowerLetter"/>
      <w:lvlText w:val="%5."/>
      <w:lvlJc w:val="left"/>
      <w:pPr>
        <w:ind w:left="3600" w:hanging="360"/>
      </w:pPr>
    </w:lvl>
    <w:lvl w:ilvl="5" w:tplc="1E60AA1C" w:tentative="1">
      <w:start w:val="1"/>
      <w:numFmt w:val="lowerRoman"/>
      <w:lvlText w:val="%6."/>
      <w:lvlJc w:val="right"/>
      <w:pPr>
        <w:ind w:left="4320" w:hanging="180"/>
      </w:pPr>
    </w:lvl>
    <w:lvl w:ilvl="6" w:tplc="A18AA144" w:tentative="1">
      <w:start w:val="1"/>
      <w:numFmt w:val="decimal"/>
      <w:lvlText w:val="%7."/>
      <w:lvlJc w:val="left"/>
      <w:pPr>
        <w:ind w:left="5040" w:hanging="360"/>
      </w:pPr>
    </w:lvl>
    <w:lvl w:ilvl="7" w:tplc="4D82EBB6" w:tentative="1">
      <w:start w:val="1"/>
      <w:numFmt w:val="lowerLetter"/>
      <w:lvlText w:val="%8."/>
      <w:lvlJc w:val="left"/>
      <w:pPr>
        <w:ind w:left="5760" w:hanging="360"/>
      </w:pPr>
    </w:lvl>
    <w:lvl w:ilvl="8" w:tplc="4890393E" w:tentative="1">
      <w:start w:val="1"/>
      <w:numFmt w:val="lowerRoman"/>
      <w:lvlText w:val="%9."/>
      <w:lvlJc w:val="right"/>
      <w:pPr>
        <w:ind w:left="6480" w:hanging="180"/>
      </w:pPr>
    </w:lvl>
  </w:abstractNum>
  <w:abstractNum w:abstractNumId="2" w15:restartNumberingAfterBreak="0">
    <w:nsid w:val="19772AB3"/>
    <w:multiLevelType w:val="hybridMultilevel"/>
    <w:tmpl w:val="AC48ED66"/>
    <w:lvl w:ilvl="0" w:tplc="ED6262EA">
      <w:numFmt w:val="bullet"/>
      <w:lvlText w:val="-"/>
      <w:lvlJc w:val="left"/>
      <w:pPr>
        <w:ind w:left="720" w:hanging="360"/>
      </w:pPr>
      <w:rPr>
        <w:rFonts w:ascii="Calibri" w:eastAsia="Calibri" w:hAnsi="Calibri" w:cs="Calibri" w:hint="default"/>
        <w:b w:val="0"/>
        <w:sz w:val="22"/>
      </w:rPr>
    </w:lvl>
    <w:lvl w:ilvl="1" w:tplc="21C27AA2">
      <w:start w:val="1"/>
      <w:numFmt w:val="bullet"/>
      <w:lvlText w:val="o"/>
      <w:lvlJc w:val="left"/>
      <w:pPr>
        <w:ind w:left="1440" w:hanging="360"/>
      </w:pPr>
      <w:rPr>
        <w:rFonts w:ascii="Courier New" w:hAnsi="Courier New" w:cs="Courier New" w:hint="default"/>
      </w:rPr>
    </w:lvl>
    <w:lvl w:ilvl="2" w:tplc="0CF204BE">
      <w:start w:val="1"/>
      <w:numFmt w:val="bullet"/>
      <w:lvlText w:val=""/>
      <w:lvlJc w:val="left"/>
      <w:pPr>
        <w:ind w:left="2160" w:hanging="360"/>
      </w:pPr>
      <w:rPr>
        <w:rFonts w:ascii="Wingdings" w:hAnsi="Wingdings" w:hint="default"/>
      </w:rPr>
    </w:lvl>
    <w:lvl w:ilvl="3" w:tplc="4C76C478">
      <w:start w:val="1"/>
      <w:numFmt w:val="bullet"/>
      <w:lvlText w:val=""/>
      <w:lvlJc w:val="left"/>
      <w:pPr>
        <w:ind w:left="2880" w:hanging="360"/>
      </w:pPr>
      <w:rPr>
        <w:rFonts w:ascii="Symbol" w:hAnsi="Symbol" w:hint="default"/>
      </w:rPr>
    </w:lvl>
    <w:lvl w:ilvl="4" w:tplc="CD80221C">
      <w:start w:val="1"/>
      <w:numFmt w:val="bullet"/>
      <w:lvlText w:val="o"/>
      <w:lvlJc w:val="left"/>
      <w:pPr>
        <w:ind w:left="3600" w:hanging="360"/>
      </w:pPr>
      <w:rPr>
        <w:rFonts w:ascii="Courier New" w:hAnsi="Courier New" w:cs="Courier New" w:hint="default"/>
      </w:rPr>
    </w:lvl>
    <w:lvl w:ilvl="5" w:tplc="F3E6540E">
      <w:start w:val="1"/>
      <w:numFmt w:val="bullet"/>
      <w:lvlText w:val=""/>
      <w:lvlJc w:val="left"/>
      <w:pPr>
        <w:ind w:left="4320" w:hanging="360"/>
      </w:pPr>
      <w:rPr>
        <w:rFonts w:ascii="Wingdings" w:hAnsi="Wingdings" w:hint="default"/>
      </w:rPr>
    </w:lvl>
    <w:lvl w:ilvl="6" w:tplc="FEE06D7C">
      <w:start w:val="1"/>
      <w:numFmt w:val="bullet"/>
      <w:lvlText w:val=""/>
      <w:lvlJc w:val="left"/>
      <w:pPr>
        <w:ind w:left="5040" w:hanging="360"/>
      </w:pPr>
      <w:rPr>
        <w:rFonts w:ascii="Symbol" w:hAnsi="Symbol" w:hint="default"/>
      </w:rPr>
    </w:lvl>
    <w:lvl w:ilvl="7" w:tplc="AC0CD3EA">
      <w:start w:val="1"/>
      <w:numFmt w:val="bullet"/>
      <w:lvlText w:val="o"/>
      <w:lvlJc w:val="left"/>
      <w:pPr>
        <w:ind w:left="5760" w:hanging="360"/>
      </w:pPr>
      <w:rPr>
        <w:rFonts w:ascii="Courier New" w:hAnsi="Courier New" w:cs="Courier New" w:hint="default"/>
      </w:rPr>
    </w:lvl>
    <w:lvl w:ilvl="8" w:tplc="561AA352">
      <w:start w:val="1"/>
      <w:numFmt w:val="bullet"/>
      <w:lvlText w:val=""/>
      <w:lvlJc w:val="left"/>
      <w:pPr>
        <w:ind w:left="6480" w:hanging="360"/>
      </w:pPr>
      <w:rPr>
        <w:rFonts w:ascii="Wingdings" w:hAnsi="Wingdings" w:hint="default"/>
      </w:rPr>
    </w:lvl>
  </w:abstractNum>
  <w:abstractNum w:abstractNumId="3" w15:restartNumberingAfterBreak="0">
    <w:nsid w:val="1AB07E45"/>
    <w:multiLevelType w:val="hybridMultilevel"/>
    <w:tmpl w:val="25A44EFC"/>
    <w:lvl w:ilvl="0" w:tplc="1E6A40D2">
      <w:start w:val="4"/>
      <w:numFmt w:val="bullet"/>
      <w:lvlText w:val=""/>
      <w:lvlJc w:val="left"/>
      <w:pPr>
        <w:ind w:left="720" w:hanging="360"/>
      </w:pPr>
      <w:rPr>
        <w:rFonts w:ascii="Symbol" w:eastAsia="Times New Roman" w:hAnsi="Symbol" w:cs="Times New Roman" w:hint="default"/>
      </w:rPr>
    </w:lvl>
    <w:lvl w:ilvl="1" w:tplc="4664B932" w:tentative="1">
      <w:start w:val="1"/>
      <w:numFmt w:val="bullet"/>
      <w:lvlText w:val="o"/>
      <w:lvlJc w:val="left"/>
      <w:pPr>
        <w:ind w:left="1440" w:hanging="360"/>
      </w:pPr>
      <w:rPr>
        <w:rFonts w:ascii="Courier New" w:hAnsi="Courier New" w:cs="Courier New" w:hint="default"/>
      </w:rPr>
    </w:lvl>
    <w:lvl w:ilvl="2" w:tplc="61AA2656" w:tentative="1">
      <w:start w:val="1"/>
      <w:numFmt w:val="bullet"/>
      <w:lvlText w:val=""/>
      <w:lvlJc w:val="left"/>
      <w:pPr>
        <w:ind w:left="2160" w:hanging="360"/>
      </w:pPr>
      <w:rPr>
        <w:rFonts w:ascii="Wingdings" w:hAnsi="Wingdings" w:hint="default"/>
      </w:rPr>
    </w:lvl>
    <w:lvl w:ilvl="3" w:tplc="2AEE6B0C" w:tentative="1">
      <w:start w:val="1"/>
      <w:numFmt w:val="bullet"/>
      <w:lvlText w:val=""/>
      <w:lvlJc w:val="left"/>
      <w:pPr>
        <w:ind w:left="2880" w:hanging="360"/>
      </w:pPr>
      <w:rPr>
        <w:rFonts w:ascii="Symbol" w:hAnsi="Symbol" w:hint="default"/>
      </w:rPr>
    </w:lvl>
    <w:lvl w:ilvl="4" w:tplc="2FD8E616" w:tentative="1">
      <w:start w:val="1"/>
      <w:numFmt w:val="bullet"/>
      <w:lvlText w:val="o"/>
      <w:lvlJc w:val="left"/>
      <w:pPr>
        <w:ind w:left="3600" w:hanging="360"/>
      </w:pPr>
      <w:rPr>
        <w:rFonts w:ascii="Courier New" w:hAnsi="Courier New" w:cs="Courier New" w:hint="default"/>
      </w:rPr>
    </w:lvl>
    <w:lvl w:ilvl="5" w:tplc="903E0F30" w:tentative="1">
      <w:start w:val="1"/>
      <w:numFmt w:val="bullet"/>
      <w:lvlText w:val=""/>
      <w:lvlJc w:val="left"/>
      <w:pPr>
        <w:ind w:left="4320" w:hanging="360"/>
      </w:pPr>
      <w:rPr>
        <w:rFonts w:ascii="Wingdings" w:hAnsi="Wingdings" w:hint="default"/>
      </w:rPr>
    </w:lvl>
    <w:lvl w:ilvl="6" w:tplc="1A349274" w:tentative="1">
      <w:start w:val="1"/>
      <w:numFmt w:val="bullet"/>
      <w:lvlText w:val=""/>
      <w:lvlJc w:val="left"/>
      <w:pPr>
        <w:ind w:left="5040" w:hanging="360"/>
      </w:pPr>
      <w:rPr>
        <w:rFonts w:ascii="Symbol" w:hAnsi="Symbol" w:hint="default"/>
      </w:rPr>
    </w:lvl>
    <w:lvl w:ilvl="7" w:tplc="0D34D6A4" w:tentative="1">
      <w:start w:val="1"/>
      <w:numFmt w:val="bullet"/>
      <w:lvlText w:val="o"/>
      <w:lvlJc w:val="left"/>
      <w:pPr>
        <w:ind w:left="5760" w:hanging="360"/>
      </w:pPr>
      <w:rPr>
        <w:rFonts w:ascii="Courier New" w:hAnsi="Courier New" w:cs="Courier New" w:hint="default"/>
      </w:rPr>
    </w:lvl>
    <w:lvl w:ilvl="8" w:tplc="0D46B040" w:tentative="1">
      <w:start w:val="1"/>
      <w:numFmt w:val="bullet"/>
      <w:lvlText w:val=""/>
      <w:lvlJc w:val="left"/>
      <w:pPr>
        <w:ind w:left="6480" w:hanging="360"/>
      </w:pPr>
      <w:rPr>
        <w:rFonts w:ascii="Wingdings" w:hAnsi="Wingdings" w:hint="default"/>
      </w:rPr>
    </w:lvl>
  </w:abstractNum>
  <w:abstractNum w:abstractNumId="4" w15:restartNumberingAfterBreak="0">
    <w:nsid w:val="24A03A73"/>
    <w:multiLevelType w:val="hybridMultilevel"/>
    <w:tmpl w:val="10943B3C"/>
    <w:lvl w:ilvl="0" w:tplc="6262DE10">
      <w:start w:val="1"/>
      <w:numFmt w:val="decimal"/>
      <w:lvlText w:val="%1."/>
      <w:lvlJc w:val="left"/>
      <w:pPr>
        <w:ind w:left="786" w:hanging="360"/>
      </w:pPr>
    </w:lvl>
    <w:lvl w:ilvl="1" w:tplc="A21482AC" w:tentative="1">
      <w:start w:val="1"/>
      <w:numFmt w:val="lowerLetter"/>
      <w:lvlText w:val="%2."/>
      <w:lvlJc w:val="left"/>
      <w:pPr>
        <w:ind w:left="1506" w:hanging="360"/>
      </w:pPr>
    </w:lvl>
    <w:lvl w:ilvl="2" w:tplc="A91C32AA" w:tentative="1">
      <w:start w:val="1"/>
      <w:numFmt w:val="lowerRoman"/>
      <w:lvlText w:val="%3."/>
      <w:lvlJc w:val="right"/>
      <w:pPr>
        <w:ind w:left="2226" w:hanging="180"/>
      </w:pPr>
    </w:lvl>
    <w:lvl w:ilvl="3" w:tplc="1A6E32E0" w:tentative="1">
      <w:start w:val="1"/>
      <w:numFmt w:val="decimal"/>
      <w:lvlText w:val="%4."/>
      <w:lvlJc w:val="left"/>
      <w:pPr>
        <w:ind w:left="2946" w:hanging="360"/>
      </w:pPr>
    </w:lvl>
    <w:lvl w:ilvl="4" w:tplc="1BECA97A" w:tentative="1">
      <w:start w:val="1"/>
      <w:numFmt w:val="lowerLetter"/>
      <w:lvlText w:val="%5."/>
      <w:lvlJc w:val="left"/>
      <w:pPr>
        <w:ind w:left="3666" w:hanging="360"/>
      </w:pPr>
    </w:lvl>
    <w:lvl w:ilvl="5" w:tplc="3536CDE0" w:tentative="1">
      <w:start w:val="1"/>
      <w:numFmt w:val="lowerRoman"/>
      <w:lvlText w:val="%6."/>
      <w:lvlJc w:val="right"/>
      <w:pPr>
        <w:ind w:left="4386" w:hanging="180"/>
      </w:pPr>
    </w:lvl>
    <w:lvl w:ilvl="6" w:tplc="83609C46" w:tentative="1">
      <w:start w:val="1"/>
      <w:numFmt w:val="decimal"/>
      <w:lvlText w:val="%7."/>
      <w:lvlJc w:val="left"/>
      <w:pPr>
        <w:ind w:left="5106" w:hanging="360"/>
      </w:pPr>
    </w:lvl>
    <w:lvl w:ilvl="7" w:tplc="C7605954" w:tentative="1">
      <w:start w:val="1"/>
      <w:numFmt w:val="lowerLetter"/>
      <w:lvlText w:val="%8."/>
      <w:lvlJc w:val="left"/>
      <w:pPr>
        <w:ind w:left="5826" w:hanging="360"/>
      </w:pPr>
    </w:lvl>
    <w:lvl w:ilvl="8" w:tplc="54E09ACE" w:tentative="1">
      <w:start w:val="1"/>
      <w:numFmt w:val="lowerRoman"/>
      <w:lvlText w:val="%9."/>
      <w:lvlJc w:val="right"/>
      <w:pPr>
        <w:ind w:left="6546" w:hanging="180"/>
      </w:pPr>
    </w:lvl>
  </w:abstractNum>
  <w:abstractNum w:abstractNumId="5" w15:restartNumberingAfterBreak="0">
    <w:nsid w:val="27DF40B7"/>
    <w:multiLevelType w:val="hybridMultilevel"/>
    <w:tmpl w:val="E334BD8E"/>
    <w:lvl w:ilvl="0" w:tplc="712C296C">
      <w:start w:val="1"/>
      <w:numFmt w:val="bullet"/>
      <w:lvlText w:val=""/>
      <w:lvlJc w:val="left"/>
      <w:pPr>
        <w:ind w:left="720" w:hanging="360"/>
      </w:pPr>
      <w:rPr>
        <w:rFonts w:ascii="Symbol" w:hAnsi="Symbol" w:hint="default"/>
      </w:rPr>
    </w:lvl>
    <w:lvl w:ilvl="1" w:tplc="86F6137A" w:tentative="1">
      <w:start w:val="1"/>
      <w:numFmt w:val="bullet"/>
      <w:lvlText w:val="o"/>
      <w:lvlJc w:val="left"/>
      <w:pPr>
        <w:ind w:left="1440" w:hanging="360"/>
      </w:pPr>
      <w:rPr>
        <w:rFonts w:ascii="Courier New" w:hAnsi="Courier New" w:cs="Courier New" w:hint="default"/>
      </w:rPr>
    </w:lvl>
    <w:lvl w:ilvl="2" w:tplc="8F2E5C7E" w:tentative="1">
      <w:start w:val="1"/>
      <w:numFmt w:val="bullet"/>
      <w:lvlText w:val=""/>
      <w:lvlJc w:val="left"/>
      <w:pPr>
        <w:ind w:left="2160" w:hanging="360"/>
      </w:pPr>
      <w:rPr>
        <w:rFonts w:ascii="Wingdings" w:hAnsi="Wingdings" w:hint="default"/>
      </w:rPr>
    </w:lvl>
    <w:lvl w:ilvl="3" w:tplc="B59467AC" w:tentative="1">
      <w:start w:val="1"/>
      <w:numFmt w:val="bullet"/>
      <w:lvlText w:val=""/>
      <w:lvlJc w:val="left"/>
      <w:pPr>
        <w:ind w:left="2880" w:hanging="360"/>
      </w:pPr>
      <w:rPr>
        <w:rFonts w:ascii="Symbol" w:hAnsi="Symbol" w:hint="default"/>
      </w:rPr>
    </w:lvl>
    <w:lvl w:ilvl="4" w:tplc="CD720E34" w:tentative="1">
      <w:start w:val="1"/>
      <w:numFmt w:val="bullet"/>
      <w:lvlText w:val="o"/>
      <w:lvlJc w:val="left"/>
      <w:pPr>
        <w:ind w:left="3600" w:hanging="360"/>
      </w:pPr>
      <w:rPr>
        <w:rFonts w:ascii="Courier New" w:hAnsi="Courier New" w:cs="Courier New" w:hint="default"/>
      </w:rPr>
    </w:lvl>
    <w:lvl w:ilvl="5" w:tplc="24AA17AA" w:tentative="1">
      <w:start w:val="1"/>
      <w:numFmt w:val="bullet"/>
      <w:lvlText w:val=""/>
      <w:lvlJc w:val="left"/>
      <w:pPr>
        <w:ind w:left="4320" w:hanging="360"/>
      </w:pPr>
      <w:rPr>
        <w:rFonts w:ascii="Wingdings" w:hAnsi="Wingdings" w:hint="default"/>
      </w:rPr>
    </w:lvl>
    <w:lvl w:ilvl="6" w:tplc="434E7462" w:tentative="1">
      <w:start w:val="1"/>
      <w:numFmt w:val="bullet"/>
      <w:lvlText w:val=""/>
      <w:lvlJc w:val="left"/>
      <w:pPr>
        <w:ind w:left="5040" w:hanging="360"/>
      </w:pPr>
      <w:rPr>
        <w:rFonts w:ascii="Symbol" w:hAnsi="Symbol" w:hint="default"/>
      </w:rPr>
    </w:lvl>
    <w:lvl w:ilvl="7" w:tplc="6E3EDA6E" w:tentative="1">
      <w:start w:val="1"/>
      <w:numFmt w:val="bullet"/>
      <w:lvlText w:val="o"/>
      <w:lvlJc w:val="left"/>
      <w:pPr>
        <w:ind w:left="5760" w:hanging="360"/>
      </w:pPr>
      <w:rPr>
        <w:rFonts w:ascii="Courier New" w:hAnsi="Courier New" w:cs="Courier New" w:hint="default"/>
      </w:rPr>
    </w:lvl>
    <w:lvl w:ilvl="8" w:tplc="59BC0428" w:tentative="1">
      <w:start w:val="1"/>
      <w:numFmt w:val="bullet"/>
      <w:lvlText w:val=""/>
      <w:lvlJc w:val="left"/>
      <w:pPr>
        <w:ind w:left="6480" w:hanging="360"/>
      </w:pPr>
      <w:rPr>
        <w:rFonts w:ascii="Wingdings" w:hAnsi="Wingdings" w:hint="default"/>
      </w:rPr>
    </w:lvl>
  </w:abstractNum>
  <w:abstractNum w:abstractNumId="6" w15:restartNumberingAfterBreak="0">
    <w:nsid w:val="2F034E0C"/>
    <w:multiLevelType w:val="hybridMultilevel"/>
    <w:tmpl w:val="EDBE5A4A"/>
    <w:lvl w:ilvl="0" w:tplc="A54246B2">
      <w:start w:val="1"/>
      <w:numFmt w:val="bullet"/>
      <w:lvlText w:val=""/>
      <w:lvlJc w:val="left"/>
      <w:pPr>
        <w:tabs>
          <w:tab w:val="num" w:pos="720"/>
        </w:tabs>
        <w:ind w:left="720" w:hanging="360"/>
      </w:pPr>
      <w:rPr>
        <w:rFonts w:ascii="Wingdings" w:hAnsi="Wingdings" w:hint="default"/>
      </w:rPr>
    </w:lvl>
    <w:lvl w:ilvl="1" w:tplc="A3127B02" w:tentative="1">
      <w:start w:val="1"/>
      <w:numFmt w:val="bullet"/>
      <w:lvlText w:val="o"/>
      <w:lvlJc w:val="left"/>
      <w:pPr>
        <w:tabs>
          <w:tab w:val="num" w:pos="1440"/>
        </w:tabs>
        <w:ind w:left="1440" w:hanging="360"/>
      </w:pPr>
      <w:rPr>
        <w:rFonts w:ascii="Courier New" w:hAnsi="Courier New" w:cs="Courier New" w:hint="default"/>
      </w:rPr>
    </w:lvl>
    <w:lvl w:ilvl="2" w:tplc="973A13FE" w:tentative="1">
      <w:start w:val="1"/>
      <w:numFmt w:val="bullet"/>
      <w:lvlText w:val=""/>
      <w:lvlJc w:val="left"/>
      <w:pPr>
        <w:tabs>
          <w:tab w:val="num" w:pos="2160"/>
        </w:tabs>
        <w:ind w:left="2160" w:hanging="360"/>
      </w:pPr>
      <w:rPr>
        <w:rFonts w:ascii="Wingdings" w:hAnsi="Wingdings" w:hint="default"/>
      </w:rPr>
    </w:lvl>
    <w:lvl w:ilvl="3" w:tplc="7690D7C8" w:tentative="1">
      <w:start w:val="1"/>
      <w:numFmt w:val="bullet"/>
      <w:lvlText w:val=""/>
      <w:lvlJc w:val="left"/>
      <w:pPr>
        <w:tabs>
          <w:tab w:val="num" w:pos="2880"/>
        </w:tabs>
        <w:ind w:left="2880" w:hanging="360"/>
      </w:pPr>
      <w:rPr>
        <w:rFonts w:ascii="Symbol" w:hAnsi="Symbol" w:hint="default"/>
      </w:rPr>
    </w:lvl>
    <w:lvl w:ilvl="4" w:tplc="9A2AB422" w:tentative="1">
      <w:start w:val="1"/>
      <w:numFmt w:val="bullet"/>
      <w:lvlText w:val="o"/>
      <w:lvlJc w:val="left"/>
      <w:pPr>
        <w:tabs>
          <w:tab w:val="num" w:pos="3600"/>
        </w:tabs>
        <w:ind w:left="3600" w:hanging="360"/>
      </w:pPr>
      <w:rPr>
        <w:rFonts w:ascii="Courier New" w:hAnsi="Courier New" w:cs="Courier New" w:hint="default"/>
      </w:rPr>
    </w:lvl>
    <w:lvl w:ilvl="5" w:tplc="2C30BB8A" w:tentative="1">
      <w:start w:val="1"/>
      <w:numFmt w:val="bullet"/>
      <w:lvlText w:val=""/>
      <w:lvlJc w:val="left"/>
      <w:pPr>
        <w:tabs>
          <w:tab w:val="num" w:pos="4320"/>
        </w:tabs>
        <w:ind w:left="4320" w:hanging="360"/>
      </w:pPr>
      <w:rPr>
        <w:rFonts w:ascii="Wingdings" w:hAnsi="Wingdings" w:hint="default"/>
      </w:rPr>
    </w:lvl>
    <w:lvl w:ilvl="6" w:tplc="36E6991A" w:tentative="1">
      <w:start w:val="1"/>
      <w:numFmt w:val="bullet"/>
      <w:lvlText w:val=""/>
      <w:lvlJc w:val="left"/>
      <w:pPr>
        <w:tabs>
          <w:tab w:val="num" w:pos="5040"/>
        </w:tabs>
        <w:ind w:left="5040" w:hanging="360"/>
      </w:pPr>
      <w:rPr>
        <w:rFonts w:ascii="Symbol" w:hAnsi="Symbol" w:hint="default"/>
      </w:rPr>
    </w:lvl>
    <w:lvl w:ilvl="7" w:tplc="0E66CB9E" w:tentative="1">
      <w:start w:val="1"/>
      <w:numFmt w:val="bullet"/>
      <w:lvlText w:val="o"/>
      <w:lvlJc w:val="left"/>
      <w:pPr>
        <w:tabs>
          <w:tab w:val="num" w:pos="5760"/>
        </w:tabs>
        <w:ind w:left="5760" w:hanging="360"/>
      </w:pPr>
      <w:rPr>
        <w:rFonts w:ascii="Courier New" w:hAnsi="Courier New" w:cs="Courier New" w:hint="default"/>
      </w:rPr>
    </w:lvl>
    <w:lvl w:ilvl="8" w:tplc="1F9E573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7503E43"/>
    <w:multiLevelType w:val="hybridMultilevel"/>
    <w:tmpl w:val="91D05F4E"/>
    <w:lvl w:ilvl="0" w:tplc="AB462546">
      <w:start w:val="1"/>
      <w:numFmt w:val="decimal"/>
      <w:lvlText w:val="%1."/>
      <w:lvlJc w:val="left"/>
      <w:pPr>
        <w:tabs>
          <w:tab w:val="num" w:pos="1080"/>
        </w:tabs>
        <w:ind w:left="1080" w:hanging="720"/>
      </w:pPr>
      <w:rPr>
        <w:rFonts w:hint="default"/>
      </w:rPr>
    </w:lvl>
    <w:lvl w:ilvl="1" w:tplc="523C3316" w:tentative="1">
      <w:start w:val="1"/>
      <w:numFmt w:val="lowerLetter"/>
      <w:lvlText w:val="%2."/>
      <w:lvlJc w:val="left"/>
      <w:pPr>
        <w:tabs>
          <w:tab w:val="num" w:pos="1440"/>
        </w:tabs>
        <w:ind w:left="1440" w:hanging="360"/>
      </w:pPr>
    </w:lvl>
    <w:lvl w:ilvl="2" w:tplc="36A4ABBA" w:tentative="1">
      <w:start w:val="1"/>
      <w:numFmt w:val="lowerRoman"/>
      <w:lvlText w:val="%3."/>
      <w:lvlJc w:val="right"/>
      <w:pPr>
        <w:tabs>
          <w:tab w:val="num" w:pos="2160"/>
        </w:tabs>
        <w:ind w:left="2160" w:hanging="180"/>
      </w:pPr>
    </w:lvl>
    <w:lvl w:ilvl="3" w:tplc="A9FE05DC" w:tentative="1">
      <w:start w:val="1"/>
      <w:numFmt w:val="decimal"/>
      <w:lvlText w:val="%4."/>
      <w:lvlJc w:val="left"/>
      <w:pPr>
        <w:tabs>
          <w:tab w:val="num" w:pos="2880"/>
        </w:tabs>
        <w:ind w:left="2880" w:hanging="360"/>
      </w:pPr>
    </w:lvl>
    <w:lvl w:ilvl="4" w:tplc="034CD076" w:tentative="1">
      <w:start w:val="1"/>
      <w:numFmt w:val="lowerLetter"/>
      <w:lvlText w:val="%5."/>
      <w:lvlJc w:val="left"/>
      <w:pPr>
        <w:tabs>
          <w:tab w:val="num" w:pos="3600"/>
        </w:tabs>
        <w:ind w:left="3600" w:hanging="360"/>
      </w:pPr>
    </w:lvl>
    <w:lvl w:ilvl="5" w:tplc="D71843FC" w:tentative="1">
      <w:start w:val="1"/>
      <w:numFmt w:val="lowerRoman"/>
      <w:lvlText w:val="%6."/>
      <w:lvlJc w:val="right"/>
      <w:pPr>
        <w:tabs>
          <w:tab w:val="num" w:pos="4320"/>
        </w:tabs>
        <w:ind w:left="4320" w:hanging="180"/>
      </w:pPr>
    </w:lvl>
    <w:lvl w:ilvl="6" w:tplc="88F0091A" w:tentative="1">
      <w:start w:val="1"/>
      <w:numFmt w:val="decimal"/>
      <w:lvlText w:val="%7."/>
      <w:lvlJc w:val="left"/>
      <w:pPr>
        <w:tabs>
          <w:tab w:val="num" w:pos="5040"/>
        </w:tabs>
        <w:ind w:left="5040" w:hanging="360"/>
      </w:pPr>
    </w:lvl>
    <w:lvl w:ilvl="7" w:tplc="70C22FB4" w:tentative="1">
      <w:start w:val="1"/>
      <w:numFmt w:val="lowerLetter"/>
      <w:lvlText w:val="%8."/>
      <w:lvlJc w:val="left"/>
      <w:pPr>
        <w:tabs>
          <w:tab w:val="num" w:pos="5760"/>
        </w:tabs>
        <w:ind w:left="5760" w:hanging="360"/>
      </w:pPr>
    </w:lvl>
    <w:lvl w:ilvl="8" w:tplc="76D8CDA4" w:tentative="1">
      <w:start w:val="1"/>
      <w:numFmt w:val="lowerRoman"/>
      <w:lvlText w:val="%9."/>
      <w:lvlJc w:val="right"/>
      <w:pPr>
        <w:tabs>
          <w:tab w:val="num" w:pos="6480"/>
        </w:tabs>
        <w:ind w:left="6480" w:hanging="180"/>
      </w:pPr>
    </w:lvl>
  </w:abstractNum>
  <w:abstractNum w:abstractNumId="8" w15:restartNumberingAfterBreak="0">
    <w:nsid w:val="45A475C3"/>
    <w:multiLevelType w:val="hybridMultilevel"/>
    <w:tmpl w:val="56462354"/>
    <w:lvl w:ilvl="0" w:tplc="ECE477A6">
      <w:start w:val="1"/>
      <w:numFmt w:val="decimal"/>
      <w:pStyle w:val="Recommendation"/>
      <w:lvlText w:val="%1."/>
      <w:lvlJc w:val="left"/>
      <w:pPr>
        <w:tabs>
          <w:tab w:val="num" w:pos="360"/>
        </w:tabs>
        <w:ind w:left="360" w:hanging="360"/>
      </w:pPr>
    </w:lvl>
    <w:lvl w:ilvl="1" w:tplc="8652574E" w:tentative="1">
      <w:start w:val="1"/>
      <w:numFmt w:val="lowerLetter"/>
      <w:lvlText w:val="%2."/>
      <w:lvlJc w:val="left"/>
      <w:pPr>
        <w:tabs>
          <w:tab w:val="num" w:pos="1080"/>
        </w:tabs>
        <w:ind w:left="1080" w:hanging="360"/>
      </w:pPr>
    </w:lvl>
    <w:lvl w:ilvl="2" w:tplc="CF4AF1EC" w:tentative="1">
      <w:start w:val="1"/>
      <w:numFmt w:val="lowerRoman"/>
      <w:lvlText w:val="%3."/>
      <w:lvlJc w:val="right"/>
      <w:pPr>
        <w:tabs>
          <w:tab w:val="num" w:pos="1800"/>
        </w:tabs>
        <w:ind w:left="1800" w:hanging="180"/>
      </w:pPr>
    </w:lvl>
    <w:lvl w:ilvl="3" w:tplc="A7923860" w:tentative="1">
      <w:start w:val="1"/>
      <w:numFmt w:val="decimal"/>
      <w:lvlText w:val="%4."/>
      <w:lvlJc w:val="left"/>
      <w:pPr>
        <w:tabs>
          <w:tab w:val="num" w:pos="2520"/>
        </w:tabs>
        <w:ind w:left="2520" w:hanging="360"/>
      </w:pPr>
    </w:lvl>
    <w:lvl w:ilvl="4" w:tplc="12989252" w:tentative="1">
      <w:start w:val="1"/>
      <w:numFmt w:val="lowerLetter"/>
      <w:lvlText w:val="%5."/>
      <w:lvlJc w:val="left"/>
      <w:pPr>
        <w:tabs>
          <w:tab w:val="num" w:pos="3240"/>
        </w:tabs>
        <w:ind w:left="3240" w:hanging="360"/>
      </w:pPr>
    </w:lvl>
    <w:lvl w:ilvl="5" w:tplc="FF74893E" w:tentative="1">
      <w:start w:val="1"/>
      <w:numFmt w:val="lowerRoman"/>
      <w:lvlText w:val="%6."/>
      <w:lvlJc w:val="right"/>
      <w:pPr>
        <w:tabs>
          <w:tab w:val="num" w:pos="3960"/>
        </w:tabs>
        <w:ind w:left="3960" w:hanging="180"/>
      </w:pPr>
    </w:lvl>
    <w:lvl w:ilvl="6" w:tplc="8EF0F35C" w:tentative="1">
      <w:start w:val="1"/>
      <w:numFmt w:val="decimal"/>
      <w:lvlText w:val="%7."/>
      <w:lvlJc w:val="left"/>
      <w:pPr>
        <w:tabs>
          <w:tab w:val="num" w:pos="4680"/>
        </w:tabs>
        <w:ind w:left="4680" w:hanging="360"/>
      </w:pPr>
    </w:lvl>
    <w:lvl w:ilvl="7" w:tplc="A996859C" w:tentative="1">
      <w:start w:val="1"/>
      <w:numFmt w:val="lowerLetter"/>
      <w:lvlText w:val="%8."/>
      <w:lvlJc w:val="left"/>
      <w:pPr>
        <w:tabs>
          <w:tab w:val="num" w:pos="5400"/>
        </w:tabs>
        <w:ind w:left="5400" w:hanging="360"/>
      </w:pPr>
    </w:lvl>
    <w:lvl w:ilvl="8" w:tplc="1F36CDB2" w:tentative="1">
      <w:start w:val="1"/>
      <w:numFmt w:val="lowerRoman"/>
      <w:lvlText w:val="%9."/>
      <w:lvlJc w:val="right"/>
      <w:pPr>
        <w:tabs>
          <w:tab w:val="num" w:pos="6120"/>
        </w:tabs>
        <w:ind w:left="6120" w:hanging="180"/>
      </w:pPr>
    </w:lvl>
  </w:abstractNum>
  <w:abstractNum w:abstractNumId="9" w15:restartNumberingAfterBreak="0">
    <w:nsid w:val="486F19C5"/>
    <w:multiLevelType w:val="hybridMultilevel"/>
    <w:tmpl w:val="BD947538"/>
    <w:lvl w:ilvl="0" w:tplc="9BE4198A">
      <w:start w:val="1"/>
      <w:numFmt w:val="decimal"/>
      <w:lvlText w:val="%1."/>
      <w:lvlJc w:val="left"/>
      <w:pPr>
        <w:tabs>
          <w:tab w:val="num" w:pos="720"/>
        </w:tabs>
        <w:ind w:left="720" w:hanging="360"/>
      </w:pPr>
    </w:lvl>
    <w:lvl w:ilvl="1" w:tplc="1E72597C" w:tentative="1">
      <w:start w:val="1"/>
      <w:numFmt w:val="lowerLetter"/>
      <w:lvlText w:val="%2."/>
      <w:lvlJc w:val="left"/>
      <w:pPr>
        <w:tabs>
          <w:tab w:val="num" w:pos="1440"/>
        </w:tabs>
        <w:ind w:left="1440" w:hanging="360"/>
      </w:pPr>
    </w:lvl>
    <w:lvl w:ilvl="2" w:tplc="7A22E53A" w:tentative="1">
      <w:start w:val="1"/>
      <w:numFmt w:val="lowerRoman"/>
      <w:lvlText w:val="%3."/>
      <w:lvlJc w:val="right"/>
      <w:pPr>
        <w:tabs>
          <w:tab w:val="num" w:pos="2160"/>
        </w:tabs>
        <w:ind w:left="2160" w:hanging="180"/>
      </w:pPr>
    </w:lvl>
    <w:lvl w:ilvl="3" w:tplc="7270AD7C" w:tentative="1">
      <w:start w:val="1"/>
      <w:numFmt w:val="decimal"/>
      <w:lvlText w:val="%4."/>
      <w:lvlJc w:val="left"/>
      <w:pPr>
        <w:tabs>
          <w:tab w:val="num" w:pos="2880"/>
        </w:tabs>
        <w:ind w:left="2880" w:hanging="360"/>
      </w:pPr>
    </w:lvl>
    <w:lvl w:ilvl="4" w:tplc="E0F25254" w:tentative="1">
      <w:start w:val="1"/>
      <w:numFmt w:val="lowerLetter"/>
      <w:lvlText w:val="%5."/>
      <w:lvlJc w:val="left"/>
      <w:pPr>
        <w:tabs>
          <w:tab w:val="num" w:pos="3600"/>
        </w:tabs>
        <w:ind w:left="3600" w:hanging="360"/>
      </w:pPr>
    </w:lvl>
    <w:lvl w:ilvl="5" w:tplc="D6BA4DE2" w:tentative="1">
      <w:start w:val="1"/>
      <w:numFmt w:val="lowerRoman"/>
      <w:lvlText w:val="%6."/>
      <w:lvlJc w:val="right"/>
      <w:pPr>
        <w:tabs>
          <w:tab w:val="num" w:pos="4320"/>
        </w:tabs>
        <w:ind w:left="4320" w:hanging="180"/>
      </w:pPr>
    </w:lvl>
    <w:lvl w:ilvl="6" w:tplc="3AEE295E" w:tentative="1">
      <w:start w:val="1"/>
      <w:numFmt w:val="decimal"/>
      <w:lvlText w:val="%7."/>
      <w:lvlJc w:val="left"/>
      <w:pPr>
        <w:tabs>
          <w:tab w:val="num" w:pos="5040"/>
        </w:tabs>
        <w:ind w:left="5040" w:hanging="360"/>
      </w:pPr>
    </w:lvl>
    <w:lvl w:ilvl="7" w:tplc="87E28D0A" w:tentative="1">
      <w:start w:val="1"/>
      <w:numFmt w:val="lowerLetter"/>
      <w:lvlText w:val="%8."/>
      <w:lvlJc w:val="left"/>
      <w:pPr>
        <w:tabs>
          <w:tab w:val="num" w:pos="5760"/>
        </w:tabs>
        <w:ind w:left="5760" w:hanging="360"/>
      </w:pPr>
    </w:lvl>
    <w:lvl w:ilvl="8" w:tplc="54C21382" w:tentative="1">
      <w:start w:val="1"/>
      <w:numFmt w:val="lowerRoman"/>
      <w:lvlText w:val="%9."/>
      <w:lvlJc w:val="right"/>
      <w:pPr>
        <w:tabs>
          <w:tab w:val="num" w:pos="6480"/>
        </w:tabs>
        <w:ind w:left="6480" w:hanging="180"/>
      </w:pPr>
    </w:lvl>
  </w:abstractNum>
  <w:abstractNum w:abstractNumId="10" w15:restartNumberingAfterBreak="0">
    <w:nsid w:val="706B0100"/>
    <w:multiLevelType w:val="hybridMultilevel"/>
    <w:tmpl w:val="40E26F42"/>
    <w:lvl w:ilvl="0" w:tplc="F88E26C8">
      <w:start w:val="1"/>
      <w:numFmt w:val="bullet"/>
      <w:lvlText w:val=""/>
      <w:lvlJc w:val="left"/>
      <w:pPr>
        <w:tabs>
          <w:tab w:val="num" w:pos="720"/>
        </w:tabs>
        <w:ind w:left="720" w:hanging="360"/>
      </w:pPr>
      <w:rPr>
        <w:rFonts w:ascii="Symbol" w:hAnsi="Symbol" w:hint="default"/>
      </w:rPr>
    </w:lvl>
    <w:lvl w:ilvl="1" w:tplc="3B46542C" w:tentative="1">
      <w:start w:val="1"/>
      <w:numFmt w:val="bullet"/>
      <w:lvlText w:val="o"/>
      <w:lvlJc w:val="left"/>
      <w:pPr>
        <w:tabs>
          <w:tab w:val="num" w:pos="1440"/>
        </w:tabs>
        <w:ind w:left="1440" w:hanging="360"/>
      </w:pPr>
      <w:rPr>
        <w:rFonts w:ascii="Courier New" w:hAnsi="Courier New" w:cs="Courier New" w:hint="default"/>
      </w:rPr>
    </w:lvl>
    <w:lvl w:ilvl="2" w:tplc="7EB42FCA" w:tentative="1">
      <w:start w:val="1"/>
      <w:numFmt w:val="bullet"/>
      <w:lvlText w:val=""/>
      <w:lvlJc w:val="left"/>
      <w:pPr>
        <w:tabs>
          <w:tab w:val="num" w:pos="2160"/>
        </w:tabs>
        <w:ind w:left="2160" w:hanging="360"/>
      </w:pPr>
      <w:rPr>
        <w:rFonts w:ascii="Wingdings" w:hAnsi="Wingdings" w:hint="default"/>
      </w:rPr>
    </w:lvl>
    <w:lvl w:ilvl="3" w:tplc="AC90B46E" w:tentative="1">
      <w:start w:val="1"/>
      <w:numFmt w:val="bullet"/>
      <w:lvlText w:val=""/>
      <w:lvlJc w:val="left"/>
      <w:pPr>
        <w:tabs>
          <w:tab w:val="num" w:pos="2880"/>
        </w:tabs>
        <w:ind w:left="2880" w:hanging="360"/>
      </w:pPr>
      <w:rPr>
        <w:rFonts w:ascii="Symbol" w:hAnsi="Symbol" w:hint="default"/>
      </w:rPr>
    </w:lvl>
    <w:lvl w:ilvl="4" w:tplc="67129C7A" w:tentative="1">
      <w:start w:val="1"/>
      <w:numFmt w:val="bullet"/>
      <w:lvlText w:val="o"/>
      <w:lvlJc w:val="left"/>
      <w:pPr>
        <w:tabs>
          <w:tab w:val="num" w:pos="3600"/>
        </w:tabs>
        <w:ind w:left="3600" w:hanging="360"/>
      </w:pPr>
      <w:rPr>
        <w:rFonts w:ascii="Courier New" w:hAnsi="Courier New" w:cs="Courier New" w:hint="default"/>
      </w:rPr>
    </w:lvl>
    <w:lvl w:ilvl="5" w:tplc="6DD87B92" w:tentative="1">
      <w:start w:val="1"/>
      <w:numFmt w:val="bullet"/>
      <w:lvlText w:val=""/>
      <w:lvlJc w:val="left"/>
      <w:pPr>
        <w:tabs>
          <w:tab w:val="num" w:pos="4320"/>
        </w:tabs>
        <w:ind w:left="4320" w:hanging="360"/>
      </w:pPr>
      <w:rPr>
        <w:rFonts w:ascii="Wingdings" w:hAnsi="Wingdings" w:hint="default"/>
      </w:rPr>
    </w:lvl>
    <w:lvl w:ilvl="6" w:tplc="14487590" w:tentative="1">
      <w:start w:val="1"/>
      <w:numFmt w:val="bullet"/>
      <w:lvlText w:val=""/>
      <w:lvlJc w:val="left"/>
      <w:pPr>
        <w:tabs>
          <w:tab w:val="num" w:pos="5040"/>
        </w:tabs>
        <w:ind w:left="5040" w:hanging="360"/>
      </w:pPr>
      <w:rPr>
        <w:rFonts w:ascii="Symbol" w:hAnsi="Symbol" w:hint="default"/>
      </w:rPr>
    </w:lvl>
    <w:lvl w:ilvl="7" w:tplc="B2DC43C2" w:tentative="1">
      <w:start w:val="1"/>
      <w:numFmt w:val="bullet"/>
      <w:lvlText w:val="o"/>
      <w:lvlJc w:val="left"/>
      <w:pPr>
        <w:tabs>
          <w:tab w:val="num" w:pos="5760"/>
        </w:tabs>
        <w:ind w:left="5760" w:hanging="360"/>
      </w:pPr>
      <w:rPr>
        <w:rFonts w:ascii="Courier New" w:hAnsi="Courier New" w:cs="Courier New" w:hint="default"/>
      </w:rPr>
    </w:lvl>
    <w:lvl w:ilvl="8" w:tplc="B576076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14818DA"/>
    <w:multiLevelType w:val="hybridMultilevel"/>
    <w:tmpl w:val="394C7E42"/>
    <w:lvl w:ilvl="0" w:tplc="B5AC28C8">
      <w:start w:val="1"/>
      <w:numFmt w:val="decimal"/>
      <w:lvlText w:val="%1."/>
      <w:lvlJc w:val="left"/>
      <w:pPr>
        <w:ind w:left="718" w:hanging="435"/>
      </w:pPr>
      <w:rPr>
        <w:rFonts w:hint="default"/>
      </w:rPr>
    </w:lvl>
    <w:lvl w:ilvl="1" w:tplc="C43A9250">
      <w:start w:val="1"/>
      <w:numFmt w:val="lowerLetter"/>
      <w:lvlText w:val="%2."/>
      <w:lvlJc w:val="left"/>
      <w:pPr>
        <w:ind w:left="1363" w:hanging="360"/>
      </w:pPr>
    </w:lvl>
    <w:lvl w:ilvl="2" w:tplc="8F006034" w:tentative="1">
      <w:start w:val="1"/>
      <w:numFmt w:val="lowerRoman"/>
      <w:lvlText w:val="%3."/>
      <w:lvlJc w:val="right"/>
      <w:pPr>
        <w:ind w:left="2083" w:hanging="180"/>
      </w:pPr>
    </w:lvl>
    <w:lvl w:ilvl="3" w:tplc="3342C300" w:tentative="1">
      <w:start w:val="1"/>
      <w:numFmt w:val="decimal"/>
      <w:lvlText w:val="%4."/>
      <w:lvlJc w:val="left"/>
      <w:pPr>
        <w:ind w:left="2803" w:hanging="360"/>
      </w:pPr>
    </w:lvl>
    <w:lvl w:ilvl="4" w:tplc="76202136" w:tentative="1">
      <w:start w:val="1"/>
      <w:numFmt w:val="lowerLetter"/>
      <w:lvlText w:val="%5."/>
      <w:lvlJc w:val="left"/>
      <w:pPr>
        <w:ind w:left="3523" w:hanging="360"/>
      </w:pPr>
    </w:lvl>
    <w:lvl w:ilvl="5" w:tplc="779299F4" w:tentative="1">
      <w:start w:val="1"/>
      <w:numFmt w:val="lowerRoman"/>
      <w:lvlText w:val="%6."/>
      <w:lvlJc w:val="right"/>
      <w:pPr>
        <w:ind w:left="4243" w:hanging="180"/>
      </w:pPr>
    </w:lvl>
    <w:lvl w:ilvl="6" w:tplc="99BEA390" w:tentative="1">
      <w:start w:val="1"/>
      <w:numFmt w:val="decimal"/>
      <w:lvlText w:val="%7."/>
      <w:lvlJc w:val="left"/>
      <w:pPr>
        <w:ind w:left="4963" w:hanging="360"/>
      </w:pPr>
    </w:lvl>
    <w:lvl w:ilvl="7" w:tplc="71F642C8" w:tentative="1">
      <w:start w:val="1"/>
      <w:numFmt w:val="lowerLetter"/>
      <w:lvlText w:val="%8."/>
      <w:lvlJc w:val="left"/>
      <w:pPr>
        <w:ind w:left="5683" w:hanging="360"/>
      </w:pPr>
    </w:lvl>
    <w:lvl w:ilvl="8" w:tplc="47A058F8" w:tentative="1">
      <w:start w:val="1"/>
      <w:numFmt w:val="lowerRoman"/>
      <w:lvlText w:val="%9."/>
      <w:lvlJc w:val="right"/>
      <w:pPr>
        <w:ind w:left="6403" w:hanging="180"/>
      </w:pPr>
    </w:lvl>
  </w:abstractNum>
  <w:abstractNum w:abstractNumId="12" w15:restartNumberingAfterBreak="0">
    <w:nsid w:val="79EF0EAE"/>
    <w:multiLevelType w:val="hybridMultilevel"/>
    <w:tmpl w:val="DAF457B2"/>
    <w:lvl w:ilvl="0" w:tplc="D56C392A">
      <w:start w:val="1"/>
      <w:numFmt w:val="bullet"/>
      <w:lvlText w:val=""/>
      <w:lvlJc w:val="left"/>
      <w:pPr>
        <w:tabs>
          <w:tab w:val="num" w:pos="720"/>
        </w:tabs>
        <w:ind w:left="720" w:hanging="360"/>
      </w:pPr>
      <w:rPr>
        <w:rFonts w:ascii="Wingdings" w:hAnsi="Wingdings" w:hint="default"/>
      </w:rPr>
    </w:lvl>
    <w:lvl w:ilvl="1" w:tplc="83AAA280" w:tentative="1">
      <w:start w:val="1"/>
      <w:numFmt w:val="bullet"/>
      <w:lvlText w:val="o"/>
      <w:lvlJc w:val="left"/>
      <w:pPr>
        <w:tabs>
          <w:tab w:val="num" w:pos="1440"/>
        </w:tabs>
        <w:ind w:left="1440" w:hanging="360"/>
      </w:pPr>
      <w:rPr>
        <w:rFonts w:ascii="Courier New" w:hAnsi="Courier New" w:cs="Courier New" w:hint="default"/>
      </w:rPr>
    </w:lvl>
    <w:lvl w:ilvl="2" w:tplc="AE0A3326" w:tentative="1">
      <w:start w:val="1"/>
      <w:numFmt w:val="bullet"/>
      <w:lvlText w:val=""/>
      <w:lvlJc w:val="left"/>
      <w:pPr>
        <w:tabs>
          <w:tab w:val="num" w:pos="2160"/>
        </w:tabs>
        <w:ind w:left="2160" w:hanging="360"/>
      </w:pPr>
      <w:rPr>
        <w:rFonts w:ascii="Wingdings" w:hAnsi="Wingdings" w:hint="default"/>
      </w:rPr>
    </w:lvl>
    <w:lvl w:ilvl="3" w:tplc="AB0EDC62" w:tentative="1">
      <w:start w:val="1"/>
      <w:numFmt w:val="bullet"/>
      <w:lvlText w:val=""/>
      <w:lvlJc w:val="left"/>
      <w:pPr>
        <w:tabs>
          <w:tab w:val="num" w:pos="2880"/>
        </w:tabs>
        <w:ind w:left="2880" w:hanging="360"/>
      </w:pPr>
      <w:rPr>
        <w:rFonts w:ascii="Symbol" w:hAnsi="Symbol" w:hint="default"/>
      </w:rPr>
    </w:lvl>
    <w:lvl w:ilvl="4" w:tplc="5D6672D6" w:tentative="1">
      <w:start w:val="1"/>
      <w:numFmt w:val="bullet"/>
      <w:lvlText w:val="o"/>
      <w:lvlJc w:val="left"/>
      <w:pPr>
        <w:tabs>
          <w:tab w:val="num" w:pos="3600"/>
        </w:tabs>
        <w:ind w:left="3600" w:hanging="360"/>
      </w:pPr>
      <w:rPr>
        <w:rFonts w:ascii="Courier New" w:hAnsi="Courier New" w:cs="Courier New" w:hint="default"/>
      </w:rPr>
    </w:lvl>
    <w:lvl w:ilvl="5" w:tplc="FEF82DA0" w:tentative="1">
      <w:start w:val="1"/>
      <w:numFmt w:val="bullet"/>
      <w:lvlText w:val=""/>
      <w:lvlJc w:val="left"/>
      <w:pPr>
        <w:tabs>
          <w:tab w:val="num" w:pos="4320"/>
        </w:tabs>
        <w:ind w:left="4320" w:hanging="360"/>
      </w:pPr>
      <w:rPr>
        <w:rFonts w:ascii="Wingdings" w:hAnsi="Wingdings" w:hint="default"/>
      </w:rPr>
    </w:lvl>
    <w:lvl w:ilvl="6" w:tplc="E2A2F4C6" w:tentative="1">
      <w:start w:val="1"/>
      <w:numFmt w:val="bullet"/>
      <w:lvlText w:val=""/>
      <w:lvlJc w:val="left"/>
      <w:pPr>
        <w:tabs>
          <w:tab w:val="num" w:pos="5040"/>
        </w:tabs>
        <w:ind w:left="5040" w:hanging="360"/>
      </w:pPr>
      <w:rPr>
        <w:rFonts w:ascii="Symbol" w:hAnsi="Symbol" w:hint="default"/>
      </w:rPr>
    </w:lvl>
    <w:lvl w:ilvl="7" w:tplc="F62C9E30" w:tentative="1">
      <w:start w:val="1"/>
      <w:numFmt w:val="bullet"/>
      <w:lvlText w:val="o"/>
      <w:lvlJc w:val="left"/>
      <w:pPr>
        <w:tabs>
          <w:tab w:val="num" w:pos="5760"/>
        </w:tabs>
        <w:ind w:left="5760" w:hanging="360"/>
      </w:pPr>
      <w:rPr>
        <w:rFonts w:ascii="Courier New" w:hAnsi="Courier New" w:cs="Courier New" w:hint="default"/>
      </w:rPr>
    </w:lvl>
    <w:lvl w:ilvl="8" w:tplc="22A80CAC"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0"/>
  </w:num>
  <w:num w:numId="3">
    <w:abstractNumId w:val="8"/>
  </w:num>
  <w:num w:numId="4">
    <w:abstractNumId w:val="6"/>
  </w:num>
  <w:num w:numId="5">
    <w:abstractNumId w:val="10"/>
  </w:num>
  <w:num w:numId="6">
    <w:abstractNumId w:val="9"/>
  </w:num>
  <w:num w:numId="7">
    <w:abstractNumId w:val="7"/>
  </w:num>
  <w:num w:numId="8">
    <w:abstractNumId w:val="12"/>
  </w:num>
  <w:num w:numId="9">
    <w:abstractNumId w:val="4"/>
  </w:num>
  <w:num w:numId="10">
    <w:abstractNumId w:val="3"/>
  </w:num>
  <w:num w:numId="11">
    <w:abstractNumId w:val="1"/>
  </w:num>
  <w:num w:numId="12">
    <w:abstractNumId w:val="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dvReportName" w:val=" "/>
    <w:docVar w:name="dvActualAgendaSection" w:val=" "/>
    <w:docVar w:name="dvActualAgendaSectionsId" w:val="0"/>
    <w:docVar w:name="dvAgendaItem" w:val="Officer Report"/>
    <w:docVar w:name="dvAgendaItemAbbreviation" w:val="ORC"/>
    <w:docVar w:name="dvAgendaItemsID" w:val="15"/>
    <w:docVar w:name="dvAgendaSection" w:val="Officers' Reports"/>
    <w:docVar w:name="dvAgendaSectionsID" w:val="25"/>
    <w:docVar w:name="dvApproversArray" w:val="2444þ"/>
    <w:docVar w:name="dvAuthor" w:val="Lyndal McLean"/>
    <w:docVar w:name="dvAuthor2" w:val=" "/>
    <w:docVar w:name="dvAuthor3" w:val=" "/>
    <w:docVar w:name="dvAuthorID" w:val="2434"/>
    <w:docVar w:name="dvAuthorID2" w:val=" "/>
    <w:docVar w:name="dvAuthorID3" w:val=" "/>
    <w:docVar w:name="dvAuthorPhone" w:val=" "/>
    <w:docVar w:name="dvAuthors" w:val="Lyndal McLean"/>
    <w:docVar w:name="dvAuthorsArray" w:val="2434þ"/>
    <w:docVar w:name="dvAuthorsNameInitials" w:val=" "/>
    <w:docVar w:name="dvAuthorTitle" w:val="Governance Coordinator"/>
    <w:docVar w:name="dvAuthorTitle2" w:val=" "/>
    <w:docVar w:name="dvAuthorTitle3" w:val=" "/>
    <w:docVar w:name="dvChairmansCommitteeArray" w:val=" "/>
    <w:docVar w:name="dvCommittee" w:val="Briefing Sessions"/>
    <w:docVar w:name="dvCommitteeAbbreviation" w:val="BS"/>
    <w:docVar w:name="dvCommitteeEmailAddress" w:val=" "/>
    <w:docVar w:name="dvCommitteeID" w:val="4"/>
    <w:docVar w:name="dvCommitteeName" w:val="Briefing Sessions"/>
    <w:docVar w:name="dvCommitteeQuorum" w:val=" "/>
    <w:docVar w:name="dvCommitteeReportId" w:val="0"/>
    <w:docVar w:name="dvConfidentialText" w:val=" "/>
    <w:docVar w:name="dvConfidentialType" w:val="P"/>
    <w:docVar w:name="dvConfidentialYesNo" w:val="No"/>
    <w:docVar w:name="dvCorroID" w:val="0"/>
    <w:docVar w:name="dvCouncilId" w:val="0"/>
    <w:docVar w:name="dvCouncilText" w:val=" "/>
    <w:docVar w:name="dvCurrentReferencesArray" w:val=" "/>
    <w:docVar w:name="dvDAApplicant" w:val=" "/>
    <w:docVar w:name="dvDAOwner" w:val=" "/>
    <w:docVar w:name="dvdate" w:val="11 January 2019"/>
    <w:docVar w:name="dvDateMeeting" w:val="21 January 2019"/>
    <w:docVar w:name="dvDateMeetingDisplay" w:val="21 January 2019"/>
    <w:docVar w:name="dvDateMeetingId" w:val="2483"/>
    <w:docVar w:name="dvDateModified" w:val="11 January 2019"/>
    <w:docVar w:name="dvDivisionHeadName" w:val="Errol Lawrence"/>
    <w:docVar w:name="dvDivisionID" w:val="2"/>
    <w:docVar w:name="dvDivisionName" w:val="Corporate Services"/>
    <w:docVar w:name="dvDocumentChanged" w:val="0"/>
    <w:docVar w:name="dvDocumentTypeName" w:val=" "/>
    <w:docVar w:name="dvDoNotCheckIn" w:val="0"/>
    <w:docVar w:name="dvEDMSContainerId" w:val=" "/>
    <w:docVar w:name="dvEDMSContainerNumber" w:val=" "/>
    <w:docVar w:name="dvEDRMSDestinationFolderId" w:val=" "/>
    <w:docVar w:name="dvFileName" w:val=" "/>
    <w:docVar w:name="dvFileNumber" w:val=" "/>
    <w:docVar w:name="dvFileRevisionNotRetained" w:val="1"/>
    <w:docVar w:name="dvFirstTime" w:val="No"/>
    <w:docVar w:name="dvForAction" w:val="1"/>
    <w:docVar w:name="dvForActionCompletionDate" w:val="4 February 2019"/>
    <w:docVar w:name="dvItemNumber" w:val=" "/>
    <w:docVar w:name="dvItemNumberMasked" w:val=" "/>
    <w:docVar w:name="dvItemNumberMaskIdentifier" w:val=" "/>
    <w:docVar w:name="dvMasterProgramId" w:val="0"/>
    <w:docVar w:name="dvMasterProgramItemsArray" w:val=" "/>
    <w:docVar w:name="dvMasterProgramName" w:val=" "/>
    <w:docVar w:name="dvMasterSequenceNumber" w:val=" "/>
    <w:docVar w:name="dvMinutedForMayor" w:val="0"/>
    <w:docVar w:name="dvMinutedForName" w:val=" "/>
    <w:docVar w:name="dvMinutedForTitle" w:val=" "/>
    <w:docVar w:name="dvNewDoc" w:val=" "/>
    <w:docVar w:name="dvOfficers" w:val="Sarah McKew"/>
    <w:docVar w:name="dvOfficersArray" w:val="Sarah McKewýCorporate Servicesþ"/>
    <w:docVar w:name="dvOldChairmansCommitteeArray" w:val=" "/>
    <w:docVar w:name="dvOldPresentationsArray" w:val=" "/>
    <w:docVar w:name="dvOrigRecommendationLength" w:val="0"/>
    <w:docVar w:name="dvOrigSectionCount" w:val="4"/>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 "/>
    <w:docVar w:name="dvPurpose" w:val="Doc Assembler template"/>
    <w:docVar w:name="dvPurposeWithSoftReturns" w:val="Doc Assembler template"/>
    <w:docVar w:name="dvReassignFileName" w:val="False"/>
    <w:docVar w:name="dvRecommendedCommitteeId" w:val="0"/>
    <w:docVar w:name="dvRecommendedCommitteeName" w:val=" "/>
    <w:docVar w:name="dvRecommendedMeetingDate" w:val="30 December 1899"/>
    <w:docVar w:name="dvRecommendedMeetingScheduleId" w:val="0"/>
    <w:docVar w:name="dvRefCommittee" w:val=" "/>
    <w:docVar w:name="dvRefCommitteeDateID" w:val="0"/>
    <w:docVar w:name="dvRefCommitteeID" w:val="0"/>
    <w:docVar w:name="dvRefCommitteeMinutesDocument" w:val=" "/>
    <w:docVar w:name="dvRefDateMeeting" w:val=" "/>
    <w:docVar w:name="dvRefSpecialFlag" w:val="False"/>
    <w:docVar w:name="dvRegisterNumber" w:val="0"/>
    <w:docVar w:name="dvRelatedReportId" w:val="0"/>
    <w:docVar w:name="dvReportFrom" w:val="Manager Governance and Communications"/>
    <w:docVar w:name="dvReportHeaderText" w:val="Doc Assembler"/>
    <w:docVar w:name="dvReportName" w:val="Officers' Reports No.  "/>
    <w:docVar w:name="dvReportNumber" w:val=" "/>
    <w:docVar w:name="dvReportTo" w:val="General Manager"/>
    <w:docVar w:name="dvRequestors" w:val=" "/>
    <w:docVar w:name="dvRequestors2Array" w:val=" "/>
    <w:docVar w:name="dvRequestorsArray" w:val=" "/>
    <w:docVar w:name="dvSequenceNumber" w:val=" "/>
    <w:docVar w:name="dvSpecialFlag" w:val="False"/>
    <w:docVar w:name="dvSubject" w:val="Doc Assembler"/>
    <w:docVar w:name="dvSubjectWithSoftReturns" w:val="Doc Assembler"/>
    <w:docVar w:name="dvSupplementary" w:val="0"/>
    <w:docVar w:name="dvTitle" w:val="General Manager - 21 00 2019"/>
    <w:docVar w:name="dvTypistInitials" w:val="LM"/>
    <w:docVar w:name="dvUpdateDatabase" w:val="1"/>
    <w:docVar w:name="dvUtility" w:val=" "/>
    <w:docVar w:name="dvUtilityCheckbox" w:val="0"/>
    <w:docVar w:name="dvUtilityCheckbox2" w:val="0"/>
    <w:docVar w:name="dvYear" w:val="2019"/>
  </w:docVars>
  <w:rsids>
    <w:rsidRoot w:val="00806C1A"/>
    <w:rsid w:val="00000457"/>
    <w:rsid w:val="0000067E"/>
    <w:rsid w:val="000010F9"/>
    <w:rsid w:val="00001622"/>
    <w:rsid w:val="00007CE1"/>
    <w:rsid w:val="00007EF5"/>
    <w:rsid w:val="00011722"/>
    <w:rsid w:val="00012DC3"/>
    <w:rsid w:val="00020DF0"/>
    <w:rsid w:val="00021B13"/>
    <w:rsid w:val="00021DC6"/>
    <w:rsid w:val="000252BB"/>
    <w:rsid w:val="00033D64"/>
    <w:rsid w:val="0003490A"/>
    <w:rsid w:val="00036D17"/>
    <w:rsid w:val="0004321D"/>
    <w:rsid w:val="000474B1"/>
    <w:rsid w:val="00047DC5"/>
    <w:rsid w:val="00051553"/>
    <w:rsid w:val="00051F11"/>
    <w:rsid w:val="00051FA3"/>
    <w:rsid w:val="00052DA8"/>
    <w:rsid w:val="00055D15"/>
    <w:rsid w:val="00057AB7"/>
    <w:rsid w:val="000609BC"/>
    <w:rsid w:val="00060E50"/>
    <w:rsid w:val="00065892"/>
    <w:rsid w:val="00072565"/>
    <w:rsid w:val="00073787"/>
    <w:rsid w:val="00074752"/>
    <w:rsid w:val="00077E8A"/>
    <w:rsid w:val="000800A5"/>
    <w:rsid w:val="00082FA0"/>
    <w:rsid w:val="00095FA8"/>
    <w:rsid w:val="000A411C"/>
    <w:rsid w:val="000A4E26"/>
    <w:rsid w:val="000B1AEA"/>
    <w:rsid w:val="000B37F0"/>
    <w:rsid w:val="000B397F"/>
    <w:rsid w:val="000B731B"/>
    <w:rsid w:val="000C2E62"/>
    <w:rsid w:val="000C6751"/>
    <w:rsid w:val="000D1326"/>
    <w:rsid w:val="000D451F"/>
    <w:rsid w:val="000D6D71"/>
    <w:rsid w:val="000E0C66"/>
    <w:rsid w:val="000E4BA8"/>
    <w:rsid w:val="000E6EC9"/>
    <w:rsid w:val="000E7F38"/>
    <w:rsid w:val="000F0ACE"/>
    <w:rsid w:val="000F2F55"/>
    <w:rsid w:val="000F55E4"/>
    <w:rsid w:val="001026A2"/>
    <w:rsid w:val="00120A51"/>
    <w:rsid w:val="0012240E"/>
    <w:rsid w:val="00124347"/>
    <w:rsid w:val="00132EC7"/>
    <w:rsid w:val="0013304F"/>
    <w:rsid w:val="001330C4"/>
    <w:rsid w:val="00141ED9"/>
    <w:rsid w:val="00143855"/>
    <w:rsid w:val="001440E5"/>
    <w:rsid w:val="00144E69"/>
    <w:rsid w:val="00147B9D"/>
    <w:rsid w:val="00160918"/>
    <w:rsid w:val="001616E2"/>
    <w:rsid w:val="00163BE0"/>
    <w:rsid w:val="00163E87"/>
    <w:rsid w:val="00171906"/>
    <w:rsid w:val="00173ED2"/>
    <w:rsid w:val="001758C1"/>
    <w:rsid w:val="001806EC"/>
    <w:rsid w:val="001839E1"/>
    <w:rsid w:val="001951C5"/>
    <w:rsid w:val="00195446"/>
    <w:rsid w:val="001A1351"/>
    <w:rsid w:val="001A3B21"/>
    <w:rsid w:val="001A5994"/>
    <w:rsid w:val="001B514B"/>
    <w:rsid w:val="001C07C6"/>
    <w:rsid w:val="001C4EEF"/>
    <w:rsid w:val="001C58F9"/>
    <w:rsid w:val="001D17DE"/>
    <w:rsid w:val="001D1CC2"/>
    <w:rsid w:val="001D242E"/>
    <w:rsid w:val="001D4131"/>
    <w:rsid w:val="001D446D"/>
    <w:rsid w:val="001D696C"/>
    <w:rsid w:val="001E0D30"/>
    <w:rsid w:val="001E557D"/>
    <w:rsid w:val="001F2CAF"/>
    <w:rsid w:val="001F2E48"/>
    <w:rsid w:val="001F455A"/>
    <w:rsid w:val="0020053E"/>
    <w:rsid w:val="00200724"/>
    <w:rsid w:val="00210C06"/>
    <w:rsid w:val="0021354C"/>
    <w:rsid w:val="0021574F"/>
    <w:rsid w:val="00222509"/>
    <w:rsid w:val="002339C3"/>
    <w:rsid w:val="00233C4C"/>
    <w:rsid w:val="00234F82"/>
    <w:rsid w:val="00236850"/>
    <w:rsid w:val="0023736C"/>
    <w:rsid w:val="00241812"/>
    <w:rsid w:val="00245A64"/>
    <w:rsid w:val="0024748E"/>
    <w:rsid w:val="00265F37"/>
    <w:rsid w:val="0026636D"/>
    <w:rsid w:val="002712C9"/>
    <w:rsid w:val="00283194"/>
    <w:rsid w:val="0028413B"/>
    <w:rsid w:val="00285B3C"/>
    <w:rsid w:val="00285E48"/>
    <w:rsid w:val="00287C66"/>
    <w:rsid w:val="00297E26"/>
    <w:rsid w:val="002A57A6"/>
    <w:rsid w:val="002B0489"/>
    <w:rsid w:val="002B3CB3"/>
    <w:rsid w:val="002B535A"/>
    <w:rsid w:val="002C3613"/>
    <w:rsid w:val="002C3832"/>
    <w:rsid w:val="002C40C6"/>
    <w:rsid w:val="002C4644"/>
    <w:rsid w:val="002C4FFB"/>
    <w:rsid w:val="002D0F28"/>
    <w:rsid w:val="002D4EDF"/>
    <w:rsid w:val="002D6E92"/>
    <w:rsid w:val="002F088B"/>
    <w:rsid w:val="002F6FF2"/>
    <w:rsid w:val="002F7089"/>
    <w:rsid w:val="003066CE"/>
    <w:rsid w:val="00311A58"/>
    <w:rsid w:val="00312D41"/>
    <w:rsid w:val="00313990"/>
    <w:rsid w:val="00314F39"/>
    <w:rsid w:val="00317885"/>
    <w:rsid w:val="003202E2"/>
    <w:rsid w:val="0032316F"/>
    <w:rsid w:val="00324C34"/>
    <w:rsid w:val="00325DAD"/>
    <w:rsid w:val="00332255"/>
    <w:rsid w:val="003352B0"/>
    <w:rsid w:val="0033594E"/>
    <w:rsid w:val="003451F9"/>
    <w:rsid w:val="0034772E"/>
    <w:rsid w:val="00347A39"/>
    <w:rsid w:val="00350EC4"/>
    <w:rsid w:val="00352BAF"/>
    <w:rsid w:val="003541F1"/>
    <w:rsid w:val="003608E4"/>
    <w:rsid w:val="00361CDC"/>
    <w:rsid w:val="003628C3"/>
    <w:rsid w:val="003643DA"/>
    <w:rsid w:val="0036634E"/>
    <w:rsid w:val="00366494"/>
    <w:rsid w:val="0036657F"/>
    <w:rsid w:val="00367300"/>
    <w:rsid w:val="00371630"/>
    <w:rsid w:val="0037204F"/>
    <w:rsid w:val="00373DA4"/>
    <w:rsid w:val="00374FDB"/>
    <w:rsid w:val="00380BEE"/>
    <w:rsid w:val="00380FD0"/>
    <w:rsid w:val="00391FB6"/>
    <w:rsid w:val="00393820"/>
    <w:rsid w:val="00396F7A"/>
    <w:rsid w:val="00397CE1"/>
    <w:rsid w:val="003A22E3"/>
    <w:rsid w:val="003B445C"/>
    <w:rsid w:val="003C19E0"/>
    <w:rsid w:val="003C1B7F"/>
    <w:rsid w:val="003C42EA"/>
    <w:rsid w:val="003D1CE3"/>
    <w:rsid w:val="003D5E22"/>
    <w:rsid w:val="003D6760"/>
    <w:rsid w:val="003D7304"/>
    <w:rsid w:val="003E0497"/>
    <w:rsid w:val="003E3E96"/>
    <w:rsid w:val="003E51FC"/>
    <w:rsid w:val="003F055D"/>
    <w:rsid w:val="003F2171"/>
    <w:rsid w:val="003F301A"/>
    <w:rsid w:val="00405565"/>
    <w:rsid w:val="004072E0"/>
    <w:rsid w:val="00411BDA"/>
    <w:rsid w:val="00412C5D"/>
    <w:rsid w:val="00414469"/>
    <w:rsid w:val="00415276"/>
    <w:rsid w:val="0041666C"/>
    <w:rsid w:val="00420D00"/>
    <w:rsid w:val="00425E27"/>
    <w:rsid w:val="00426F2F"/>
    <w:rsid w:val="0043583B"/>
    <w:rsid w:val="00436782"/>
    <w:rsid w:val="00440F63"/>
    <w:rsid w:val="00442B99"/>
    <w:rsid w:val="0044358A"/>
    <w:rsid w:val="00445102"/>
    <w:rsid w:val="00447308"/>
    <w:rsid w:val="00451CBE"/>
    <w:rsid w:val="004560B7"/>
    <w:rsid w:val="00460A78"/>
    <w:rsid w:val="00463D2F"/>
    <w:rsid w:val="00463DFB"/>
    <w:rsid w:val="0046430C"/>
    <w:rsid w:val="0046435D"/>
    <w:rsid w:val="004755E7"/>
    <w:rsid w:val="00476535"/>
    <w:rsid w:val="0048525F"/>
    <w:rsid w:val="0048754B"/>
    <w:rsid w:val="004878D5"/>
    <w:rsid w:val="004A014A"/>
    <w:rsid w:val="004A0249"/>
    <w:rsid w:val="004A076E"/>
    <w:rsid w:val="004B5AC4"/>
    <w:rsid w:val="004B7C55"/>
    <w:rsid w:val="004C430C"/>
    <w:rsid w:val="004C659E"/>
    <w:rsid w:val="004D0ECF"/>
    <w:rsid w:val="004D6E00"/>
    <w:rsid w:val="004E4B34"/>
    <w:rsid w:val="004E56C0"/>
    <w:rsid w:val="004E6EAF"/>
    <w:rsid w:val="00503DF6"/>
    <w:rsid w:val="00504746"/>
    <w:rsid w:val="00511CB2"/>
    <w:rsid w:val="005208ED"/>
    <w:rsid w:val="00521C56"/>
    <w:rsid w:val="00522FDB"/>
    <w:rsid w:val="0052694E"/>
    <w:rsid w:val="005274A4"/>
    <w:rsid w:val="005278DD"/>
    <w:rsid w:val="00534C6D"/>
    <w:rsid w:val="0054269A"/>
    <w:rsid w:val="00545350"/>
    <w:rsid w:val="005459CF"/>
    <w:rsid w:val="00546FFC"/>
    <w:rsid w:val="005475D1"/>
    <w:rsid w:val="0054779C"/>
    <w:rsid w:val="00552094"/>
    <w:rsid w:val="0055486F"/>
    <w:rsid w:val="00556300"/>
    <w:rsid w:val="00562E4A"/>
    <w:rsid w:val="00566F95"/>
    <w:rsid w:val="005673FD"/>
    <w:rsid w:val="005718CF"/>
    <w:rsid w:val="005810B9"/>
    <w:rsid w:val="00581C70"/>
    <w:rsid w:val="005825B7"/>
    <w:rsid w:val="00582668"/>
    <w:rsid w:val="00584B93"/>
    <w:rsid w:val="005879B4"/>
    <w:rsid w:val="00590689"/>
    <w:rsid w:val="00590E4E"/>
    <w:rsid w:val="0059267E"/>
    <w:rsid w:val="00594F31"/>
    <w:rsid w:val="00596473"/>
    <w:rsid w:val="005A38ED"/>
    <w:rsid w:val="005A6948"/>
    <w:rsid w:val="005A7E40"/>
    <w:rsid w:val="005B17CE"/>
    <w:rsid w:val="005B2D35"/>
    <w:rsid w:val="005B4792"/>
    <w:rsid w:val="005C3014"/>
    <w:rsid w:val="005C41AE"/>
    <w:rsid w:val="005C4C9C"/>
    <w:rsid w:val="005D2A4E"/>
    <w:rsid w:val="005D592B"/>
    <w:rsid w:val="005D6753"/>
    <w:rsid w:val="005E3AB1"/>
    <w:rsid w:val="005E3C6B"/>
    <w:rsid w:val="005F118A"/>
    <w:rsid w:val="005F50BD"/>
    <w:rsid w:val="005F5496"/>
    <w:rsid w:val="005F7F81"/>
    <w:rsid w:val="006040F0"/>
    <w:rsid w:val="00604CA3"/>
    <w:rsid w:val="0060668F"/>
    <w:rsid w:val="0061020D"/>
    <w:rsid w:val="00610445"/>
    <w:rsid w:val="006127F7"/>
    <w:rsid w:val="00620563"/>
    <w:rsid w:val="00620DD2"/>
    <w:rsid w:val="006212DE"/>
    <w:rsid w:val="00622842"/>
    <w:rsid w:val="00622F1D"/>
    <w:rsid w:val="006234BF"/>
    <w:rsid w:val="00625504"/>
    <w:rsid w:val="00627722"/>
    <w:rsid w:val="00631E71"/>
    <w:rsid w:val="0063414F"/>
    <w:rsid w:val="0063533B"/>
    <w:rsid w:val="006465EF"/>
    <w:rsid w:val="00650D75"/>
    <w:rsid w:val="006519AE"/>
    <w:rsid w:val="00662DB2"/>
    <w:rsid w:val="00664FEE"/>
    <w:rsid w:val="006656F3"/>
    <w:rsid w:val="00672655"/>
    <w:rsid w:val="00673567"/>
    <w:rsid w:val="00673C4F"/>
    <w:rsid w:val="0067512A"/>
    <w:rsid w:val="00677293"/>
    <w:rsid w:val="00677B4E"/>
    <w:rsid w:val="00680008"/>
    <w:rsid w:val="0068099B"/>
    <w:rsid w:val="006850B9"/>
    <w:rsid w:val="00685ED5"/>
    <w:rsid w:val="00690357"/>
    <w:rsid w:val="00691504"/>
    <w:rsid w:val="006920DE"/>
    <w:rsid w:val="006921B0"/>
    <w:rsid w:val="00692F82"/>
    <w:rsid w:val="00693EDB"/>
    <w:rsid w:val="00695187"/>
    <w:rsid w:val="006A231A"/>
    <w:rsid w:val="006A2F5B"/>
    <w:rsid w:val="006A40E7"/>
    <w:rsid w:val="006A4D2F"/>
    <w:rsid w:val="006B639A"/>
    <w:rsid w:val="006B679E"/>
    <w:rsid w:val="006D06B2"/>
    <w:rsid w:val="006D279D"/>
    <w:rsid w:val="006E506A"/>
    <w:rsid w:val="006F2A7A"/>
    <w:rsid w:val="006F4900"/>
    <w:rsid w:val="006F6945"/>
    <w:rsid w:val="006F6D50"/>
    <w:rsid w:val="006F76D8"/>
    <w:rsid w:val="00700005"/>
    <w:rsid w:val="00701B99"/>
    <w:rsid w:val="007025AF"/>
    <w:rsid w:val="00707224"/>
    <w:rsid w:val="0071350B"/>
    <w:rsid w:val="00714EF1"/>
    <w:rsid w:val="00715106"/>
    <w:rsid w:val="00716CFE"/>
    <w:rsid w:val="00720E62"/>
    <w:rsid w:val="00724991"/>
    <w:rsid w:val="00724EC7"/>
    <w:rsid w:val="00730442"/>
    <w:rsid w:val="007315A1"/>
    <w:rsid w:val="0074093A"/>
    <w:rsid w:val="00740FFA"/>
    <w:rsid w:val="007410A9"/>
    <w:rsid w:val="007420CF"/>
    <w:rsid w:val="0074501C"/>
    <w:rsid w:val="0074698A"/>
    <w:rsid w:val="007505BE"/>
    <w:rsid w:val="007519D9"/>
    <w:rsid w:val="00751EB1"/>
    <w:rsid w:val="0075270D"/>
    <w:rsid w:val="00755B3E"/>
    <w:rsid w:val="007564CE"/>
    <w:rsid w:val="00756D14"/>
    <w:rsid w:val="00776DE4"/>
    <w:rsid w:val="00777777"/>
    <w:rsid w:val="007802C0"/>
    <w:rsid w:val="007807C3"/>
    <w:rsid w:val="00782587"/>
    <w:rsid w:val="00782A87"/>
    <w:rsid w:val="00782B33"/>
    <w:rsid w:val="00787F65"/>
    <w:rsid w:val="00791A24"/>
    <w:rsid w:val="00793F77"/>
    <w:rsid w:val="00794D15"/>
    <w:rsid w:val="00795F7E"/>
    <w:rsid w:val="007A0AAB"/>
    <w:rsid w:val="007A2EA2"/>
    <w:rsid w:val="007A3B46"/>
    <w:rsid w:val="007A4961"/>
    <w:rsid w:val="007A5E78"/>
    <w:rsid w:val="007B6B49"/>
    <w:rsid w:val="007C5F03"/>
    <w:rsid w:val="007D2EDD"/>
    <w:rsid w:val="007D61CA"/>
    <w:rsid w:val="007E7821"/>
    <w:rsid w:val="007F083E"/>
    <w:rsid w:val="007F0E04"/>
    <w:rsid w:val="007F4189"/>
    <w:rsid w:val="007F435A"/>
    <w:rsid w:val="008011BA"/>
    <w:rsid w:val="00806C1A"/>
    <w:rsid w:val="008123E6"/>
    <w:rsid w:val="008124CD"/>
    <w:rsid w:val="008142B6"/>
    <w:rsid w:val="008156EA"/>
    <w:rsid w:val="00826F0B"/>
    <w:rsid w:val="00831504"/>
    <w:rsid w:val="008320D8"/>
    <w:rsid w:val="008326CD"/>
    <w:rsid w:val="00833230"/>
    <w:rsid w:val="00837BF8"/>
    <w:rsid w:val="00843860"/>
    <w:rsid w:val="008464F8"/>
    <w:rsid w:val="0085234E"/>
    <w:rsid w:val="008558D4"/>
    <w:rsid w:val="008625D2"/>
    <w:rsid w:val="0086695D"/>
    <w:rsid w:val="00874487"/>
    <w:rsid w:val="00885C8B"/>
    <w:rsid w:val="008877FE"/>
    <w:rsid w:val="0089657B"/>
    <w:rsid w:val="00897AA6"/>
    <w:rsid w:val="008A1561"/>
    <w:rsid w:val="008A7EC8"/>
    <w:rsid w:val="008B1172"/>
    <w:rsid w:val="008B31A6"/>
    <w:rsid w:val="008B5FE2"/>
    <w:rsid w:val="008C059E"/>
    <w:rsid w:val="008D0E95"/>
    <w:rsid w:val="008D2D5D"/>
    <w:rsid w:val="008E1426"/>
    <w:rsid w:val="008E3E4F"/>
    <w:rsid w:val="008E700C"/>
    <w:rsid w:val="008F16A1"/>
    <w:rsid w:val="008F1E10"/>
    <w:rsid w:val="008F2240"/>
    <w:rsid w:val="008F2E77"/>
    <w:rsid w:val="008F3A02"/>
    <w:rsid w:val="008F4CF2"/>
    <w:rsid w:val="00900060"/>
    <w:rsid w:val="009151E2"/>
    <w:rsid w:val="00915E28"/>
    <w:rsid w:val="009161CC"/>
    <w:rsid w:val="00922C6D"/>
    <w:rsid w:val="00926024"/>
    <w:rsid w:val="009261AE"/>
    <w:rsid w:val="009274B9"/>
    <w:rsid w:val="009279F0"/>
    <w:rsid w:val="00930651"/>
    <w:rsid w:val="009319E2"/>
    <w:rsid w:val="0093528C"/>
    <w:rsid w:val="00936D8F"/>
    <w:rsid w:val="00943E1F"/>
    <w:rsid w:val="00944D0D"/>
    <w:rsid w:val="00944ED4"/>
    <w:rsid w:val="0095456F"/>
    <w:rsid w:val="00954E9B"/>
    <w:rsid w:val="00962CD2"/>
    <w:rsid w:val="00966943"/>
    <w:rsid w:val="00971682"/>
    <w:rsid w:val="009732ED"/>
    <w:rsid w:val="009744CD"/>
    <w:rsid w:val="00974783"/>
    <w:rsid w:val="00976A1D"/>
    <w:rsid w:val="0098769C"/>
    <w:rsid w:val="009908BE"/>
    <w:rsid w:val="00991519"/>
    <w:rsid w:val="00991F89"/>
    <w:rsid w:val="009931A0"/>
    <w:rsid w:val="00994BFF"/>
    <w:rsid w:val="009A6B63"/>
    <w:rsid w:val="009A72A4"/>
    <w:rsid w:val="009B10B2"/>
    <w:rsid w:val="009B119C"/>
    <w:rsid w:val="009B3466"/>
    <w:rsid w:val="009B6736"/>
    <w:rsid w:val="009B7157"/>
    <w:rsid w:val="009C20EE"/>
    <w:rsid w:val="009D0345"/>
    <w:rsid w:val="009D0453"/>
    <w:rsid w:val="009D0E61"/>
    <w:rsid w:val="009D4268"/>
    <w:rsid w:val="009D6425"/>
    <w:rsid w:val="009D6D87"/>
    <w:rsid w:val="009E3D2F"/>
    <w:rsid w:val="009E5BC1"/>
    <w:rsid w:val="009E6662"/>
    <w:rsid w:val="009E6FF4"/>
    <w:rsid w:val="009F16F9"/>
    <w:rsid w:val="009F3D7E"/>
    <w:rsid w:val="009F7D3C"/>
    <w:rsid w:val="00A00404"/>
    <w:rsid w:val="00A01094"/>
    <w:rsid w:val="00A07429"/>
    <w:rsid w:val="00A11A83"/>
    <w:rsid w:val="00A123A3"/>
    <w:rsid w:val="00A14366"/>
    <w:rsid w:val="00A1568F"/>
    <w:rsid w:val="00A2250C"/>
    <w:rsid w:val="00A2604E"/>
    <w:rsid w:val="00A275B1"/>
    <w:rsid w:val="00A305BB"/>
    <w:rsid w:val="00A30B6F"/>
    <w:rsid w:val="00A321A9"/>
    <w:rsid w:val="00A400BE"/>
    <w:rsid w:val="00A52FDD"/>
    <w:rsid w:val="00A55DB1"/>
    <w:rsid w:val="00A57194"/>
    <w:rsid w:val="00A60E7A"/>
    <w:rsid w:val="00A61E89"/>
    <w:rsid w:val="00A6360C"/>
    <w:rsid w:val="00A73239"/>
    <w:rsid w:val="00A748DB"/>
    <w:rsid w:val="00A77456"/>
    <w:rsid w:val="00A85FCE"/>
    <w:rsid w:val="00A90E6C"/>
    <w:rsid w:val="00AA5DC1"/>
    <w:rsid w:val="00AB1430"/>
    <w:rsid w:val="00AB18D5"/>
    <w:rsid w:val="00AB36C2"/>
    <w:rsid w:val="00AB3E94"/>
    <w:rsid w:val="00AC4268"/>
    <w:rsid w:val="00AC793C"/>
    <w:rsid w:val="00AD41C9"/>
    <w:rsid w:val="00AF2C49"/>
    <w:rsid w:val="00AF4B1A"/>
    <w:rsid w:val="00B01F47"/>
    <w:rsid w:val="00B047DE"/>
    <w:rsid w:val="00B06A24"/>
    <w:rsid w:val="00B115C9"/>
    <w:rsid w:val="00B1438F"/>
    <w:rsid w:val="00B16202"/>
    <w:rsid w:val="00B16B0A"/>
    <w:rsid w:val="00B20993"/>
    <w:rsid w:val="00B239B9"/>
    <w:rsid w:val="00B239C4"/>
    <w:rsid w:val="00B31316"/>
    <w:rsid w:val="00B421A5"/>
    <w:rsid w:val="00B440E9"/>
    <w:rsid w:val="00B46B08"/>
    <w:rsid w:val="00B47519"/>
    <w:rsid w:val="00B50F47"/>
    <w:rsid w:val="00B510B2"/>
    <w:rsid w:val="00B60493"/>
    <w:rsid w:val="00B65786"/>
    <w:rsid w:val="00B67051"/>
    <w:rsid w:val="00B67602"/>
    <w:rsid w:val="00B67E51"/>
    <w:rsid w:val="00B736BE"/>
    <w:rsid w:val="00B74A01"/>
    <w:rsid w:val="00B77FDD"/>
    <w:rsid w:val="00B82E53"/>
    <w:rsid w:val="00B914A7"/>
    <w:rsid w:val="00BA01E6"/>
    <w:rsid w:val="00BA1AA5"/>
    <w:rsid w:val="00BA2F6A"/>
    <w:rsid w:val="00BA32B9"/>
    <w:rsid w:val="00BA5939"/>
    <w:rsid w:val="00BA7629"/>
    <w:rsid w:val="00BB5F13"/>
    <w:rsid w:val="00BB6557"/>
    <w:rsid w:val="00BB7E41"/>
    <w:rsid w:val="00BC018D"/>
    <w:rsid w:val="00BC034F"/>
    <w:rsid w:val="00BC1B12"/>
    <w:rsid w:val="00BC5C3E"/>
    <w:rsid w:val="00BD2662"/>
    <w:rsid w:val="00BD2ADD"/>
    <w:rsid w:val="00BD34A4"/>
    <w:rsid w:val="00BD3CCF"/>
    <w:rsid w:val="00BE4A81"/>
    <w:rsid w:val="00BE755F"/>
    <w:rsid w:val="00BF1EDD"/>
    <w:rsid w:val="00BF708E"/>
    <w:rsid w:val="00C00652"/>
    <w:rsid w:val="00C036CF"/>
    <w:rsid w:val="00C1275E"/>
    <w:rsid w:val="00C13966"/>
    <w:rsid w:val="00C14869"/>
    <w:rsid w:val="00C170E4"/>
    <w:rsid w:val="00C223B2"/>
    <w:rsid w:val="00C27E2F"/>
    <w:rsid w:val="00C328B8"/>
    <w:rsid w:val="00C33E2C"/>
    <w:rsid w:val="00C37B96"/>
    <w:rsid w:val="00C41DB6"/>
    <w:rsid w:val="00C44247"/>
    <w:rsid w:val="00C45A9F"/>
    <w:rsid w:val="00C507ED"/>
    <w:rsid w:val="00C50B76"/>
    <w:rsid w:val="00C50E33"/>
    <w:rsid w:val="00C568DE"/>
    <w:rsid w:val="00C603F6"/>
    <w:rsid w:val="00C61096"/>
    <w:rsid w:val="00C6438E"/>
    <w:rsid w:val="00C71087"/>
    <w:rsid w:val="00C75AC3"/>
    <w:rsid w:val="00C818B8"/>
    <w:rsid w:val="00C83A33"/>
    <w:rsid w:val="00C84D60"/>
    <w:rsid w:val="00C85047"/>
    <w:rsid w:val="00C863D9"/>
    <w:rsid w:val="00C90710"/>
    <w:rsid w:val="00C90AA3"/>
    <w:rsid w:val="00C95C2C"/>
    <w:rsid w:val="00CA0AFF"/>
    <w:rsid w:val="00CA39C7"/>
    <w:rsid w:val="00CA4120"/>
    <w:rsid w:val="00CA4E84"/>
    <w:rsid w:val="00CB1795"/>
    <w:rsid w:val="00CB3F8B"/>
    <w:rsid w:val="00CB4E53"/>
    <w:rsid w:val="00CB5E35"/>
    <w:rsid w:val="00CB7ACE"/>
    <w:rsid w:val="00CC2998"/>
    <w:rsid w:val="00CC5A34"/>
    <w:rsid w:val="00CD180C"/>
    <w:rsid w:val="00CF0751"/>
    <w:rsid w:val="00CF2208"/>
    <w:rsid w:val="00CF51E1"/>
    <w:rsid w:val="00D03B66"/>
    <w:rsid w:val="00D05782"/>
    <w:rsid w:val="00D11758"/>
    <w:rsid w:val="00D13D8A"/>
    <w:rsid w:val="00D148EB"/>
    <w:rsid w:val="00D16CD5"/>
    <w:rsid w:val="00D21B81"/>
    <w:rsid w:val="00D24A2B"/>
    <w:rsid w:val="00D27E8B"/>
    <w:rsid w:val="00D30D31"/>
    <w:rsid w:val="00D31A76"/>
    <w:rsid w:val="00D32271"/>
    <w:rsid w:val="00D32571"/>
    <w:rsid w:val="00D342F0"/>
    <w:rsid w:val="00D41554"/>
    <w:rsid w:val="00D458B8"/>
    <w:rsid w:val="00D50900"/>
    <w:rsid w:val="00D53B77"/>
    <w:rsid w:val="00D57A97"/>
    <w:rsid w:val="00D60545"/>
    <w:rsid w:val="00D62424"/>
    <w:rsid w:val="00D632B7"/>
    <w:rsid w:val="00D646B0"/>
    <w:rsid w:val="00D67582"/>
    <w:rsid w:val="00D70DEB"/>
    <w:rsid w:val="00D73247"/>
    <w:rsid w:val="00D77A36"/>
    <w:rsid w:val="00D81016"/>
    <w:rsid w:val="00D86BAF"/>
    <w:rsid w:val="00D943C0"/>
    <w:rsid w:val="00D97F21"/>
    <w:rsid w:val="00DA207E"/>
    <w:rsid w:val="00DA519B"/>
    <w:rsid w:val="00DA6550"/>
    <w:rsid w:val="00DB137D"/>
    <w:rsid w:val="00DB143C"/>
    <w:rsid w:val="00DB525B"/>
    <w:rsid w:val="00DB56A1"/>
    <w:rsid w:val="00DB630C"/>
    <w:rsid w:val="00DC71D0"/>
    <w:rsid w:val="00DD12ED"/>
    <w:rsid w:val="00DD5774"/>
    <w:rsid w:val="00DD5A0B"/>
    <w:rsid w:val="00DD678D"/>
    <w:rsid w:val="00DD72E4"/>
    <w:rsid w:val="00DE44EE"/>
    <w:rsid w:val="00DE602E"/>
    <w:rsid w:val="00DE7BB3"/>
    <w:rsid w:val="00E04508"/>
    <w:rsid w:val="00E07D24"/>
    <w:rsid w:val="00E11FB6"/>
    <w:rsid w:val="00E13FB2"/>
    <w:rsid w:val="00E1570F"/>
    <w:rsid w:val="00E17023"/>
    <w:rsid w:val="00E2228B"/>
    <w:rsid w:val="00E3341A"/>
    <w:rsid w:val="00E33CE7"/>
    <w:rsid w:val="00E35228"/>
    <w:rsid w:val="00E35A16"/>
    <w:rsid w:val="00E42313"/>
    <w:rsid w:val="00E440AB"/>
    <w:rsid w:val="00E44DFD"/>
    <w:rsid w:val="00E47607"/>
    <w:rsid w:val="00E52737"/>
    <w:rsid w:val="00E53F02"/>
    <w:rsid w:val="00E5537D"/>
    <w:rsid w:val="00E555B1"/>
    <w:rsid w:val="00E559A1"/>
    <w:rsid w:val="00E57095"/>
    <w:rsid w:val="00E613D8"/>
    <w:rsid w:val="00E63A60"/>
    <w:rsid w:val="00E6786B"/>
    <w:rsid w:val="00E71F33"/>
    <w:rsid w:val="00E73B7C"/>
    <w:rsid w:val="00E7438B"/>
    <w:rsid w:val="00E8464E"/>
    <w:rsid w:val="00E85DE1"/>
    <w:rsid w:val="00E9185B"/>
    <w:rsid w:val="00E964DF"/>
    <w:rsid w:val="00EA1F55"/>
    <w:rsid w:val="00EB02AD"/>
    <w:rsid w:val="00EB2957"/>
    <w:rsid w:val="00EB38EB"/>
    <w:rsid w:val="00EB6FCA"/>
    <w:rsid w:val="00EC0539"/>
    <w:rsid w:val="00EC1155"/>
    <w:rsid w:val="00EC160D"/>
    <w:rsid w:val="00EC1892"/>
    <w:rsid w:val="00EC45F1"/>
    <w:rsid w:val="00EC53B9"/>
    <w:rsid w:val="00EC53D3"/>
    <w:rsid w:val="00EC78F3"/>
    <w:rsid w:val="00ED2615"/>
    <w:rsid w:val="00ED280F"/>
    <w:rsid w:val="00ED2EBA"/>
    <w:rsid w:val="00ED3612"/>
    <w:rsid w:val="00ED49E5"/>
    <w:rsid w:val="00ED6462"/>
    <w:rsid w:val="00ED7615"/>
    <w:rsid w:val="00EE3316"/>
    <w:rsid w:val="00EE79F3"/>
    <w:rsid w:val="00EF0D9A"/>
    <w:rsid w:val="00F0139D"/>
    <w:rsid w:val="00F04B21"/>
    <w:rsid w:val="00F04E9A"/>
    <w:rsid w:val="00F10414"/>
    <w:rsid w:val="00F10660"/>
    <w:rsid w:val="00F10DD8"/>
    <w:rsid w:val="00F243A1"/>
    <w:rsid w:val="00F24DD8"/>
    <w:rsid w:val="00F25BFB"/>
    <w:rsid w:val="00F35B2B"/>
    <w:rsid w:val="00F35FB6"/>
    <w:rsid w:val="00F459B1"/>
    <w:rsid w:val="00F5698A"/>
    <w:rsid w:val="00F65698"/>
    <w:rsid w:val="00F66A24"/>
    <w:rsid w:val="00F66B0A"/>
    <w:rsid w:val="00F67168"/>
    <w:rsid w:val="00F764D8"/>
    <w:rsid w:val="00F765FF"/>
    <w:rsid w:val="00F76622"/>
    <w:rsid w:val="00F77AE2"/>
    <w:rsid w:val="00F8046D"/>
    <w:rsid w:val="00F80C95"/>
    <w:rsid w:val="00F80CD4"/>
    <w:rsid w:val="00F818BB"/>
    <w:rsid w:val="00F81A79"/>
    <w:rsid w:val="00F842CD"/>
    <w:rsid w:val="00F93CA5"/>
    <w:rsid w:val="00F94613"/>
    <w:rsid w:val="00FA50C5"/>
    <w:rsid w:val="00FA5512"/>
    <w:rsid w:val="00FA5848"/>
    <w:rsid w:val="00FA706F"/>
    <w:rsid w:val="00FB02BF"/>
    <w:rsid w:val="00FB1298"/>
    <w:rsid w:val="00FB1F79"/>
    <w:rsid w:val="00FB47CD"/>
    <w:rsid w:val="00FB754D"/>
    <w:rsid w:val="00FB7F73"/>
    <w:rsid w:val="00FC08F4"/>
    <w:rsid w:val="00FC3293"/>
    <w:rsid w:val="00FD78CB"/>
    <w:rsid w:val="00FE3524"/>
    <w:rsid w:val="00FE47A3"/>
    <w:rsid w:val="00FE503A"/>
    <w:rsid w:val="00FE5A1C"/>
    <w:rsid w:val="00FF2B99"/>
    <w:rsid w:val="00FF2E8B"/>
    <w:rsid w:val="00FF660D"/>
    <w:rsid w:val="00FF6804"/>
    <w:rsid w:val="00FF7631"/>
    <w:rsid w:val="05860C0F"/>
    <w:rsid w:val="07EC2E42"/>
    <w:rsid w:val="08C82397"/>
    <w:rsid w:val="099DEB89"/>
    <w:rsid w:val="0B5943BD"/>
    <w:rsid w:val="0D0C9BA4"/>
    <w:rsid w:val="0E9E7790"/>
    <w:rsid w:val="0FBB2C61"/>
    <w:rsid w:val="144AC078"/>
    <w:rsid w:val="19008BE7"/>
    <w:rsid w:val="1A3C569A"/>
    <w:rsid w:val="1AC52141"/>
    <w:rsid w:val="1D8AE63E"/>
    <w:rsid w:val="1EBF2F42"/>
    <w:rsid w:val="248ED520"/>
    <w:rsid w:val="24CEBD09"/>
    <w:rsid w:val="27532FF4"/>
    <w:rsid w:val="2A86E24D"/>
    <w:rsid w:val="2C803365"/>
    <w:rsid w:val="2D9A2E2A"/>
    <w:rsid w:val="30D5B255"/>
    <w:rsid w:val="31C06BC9"/>
    <w:rsid w:val="33F6AF2A"/>
    <w:rsid w:val="34C4C716"/>
    <w:rsid w:val="3B0FD072"/>
    <w:rsid w:val="3B651071"/>
    <w:rsid w:val="3C723536"/>
    <w:rsid w:val="3DE013A8"/>
    <w:rsid w:val="3FFB3FBE"/>
    <w:rsid w:val="40E29D25"/>
    <w:rsid w:val="43891A82"/>
    <w:rsid w:val="43A051FA"/>
    <w:rsid w:val="441A1628"/>
    <w:rsid w:val="4A55B191"/>
    <w:rsid w:val="4C80C24B"/>
    <w:rsid w:val="4DCCE76A"/>
    <w:rsid w:val="4F19B4FD"/>
    <w:rsid w:val="51B6C428"/>
    <w:rsid w:val="585199A6"/>
    <w:rsid w:val="591898FA"/>
    <w:rsid w:val="6452ABAD"/>
    <w:rsid w:val="6691EE58"/>
    <w:rsid w:val="66C377C1"/>
    <w:rsid w:val="6B2A8A2E"/>
    <w:rsid w:val="6CC1D9D5"/>
    <w:rsid w:val="71F6F20D"/>
    <w:rsid w:val="72DE022D"/>
    <w:rsid w:val="737A767F"/>
    <w:rsid w:val="79387BC6"/>
    <w:rsid w:val="7AB8C04D"/>
    <w:rsid w:val="7BAC9612"/>
    <w:rsid w:val="7DB2A3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6ACF39"/>
  <w15:chartTrackingRefBased/>
  <w15:docId w15:val="{AF1A8A23-61D6-4E17-BCB2-AFBFB2EF8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11C"/>
    <w:pPr>
      <w:spacing w:line="276" w:lineRule="auto"/>
    </w:pPr>
    <w:rPr>
      <w:rFonts w:ascii="Calibri" w:hAnsi="Calibri"/>
      <w:sz w:val="24"/>
      <w:szCs w:val="24"/>
      <w:lang w:eastAsia="en-US"/>
    </w:rPr>
  </w:style>
  <w:style w:type="paragraph" w:styleId="Heading1">
    <w:name w:val="heading 1"/>
    <w:basedOn w:val="Normal"/>
    <w:next w:val="Normal"/>
    <w:link w:val="Heading1Char"/>
    <w:qFormat/>
    <w:rsid w:val="00055D15"/>
    <w:pPr>
      <w:keepNext/>
      <w:shd w:val="clear" w:color="auto" w:fill="003266"/>
      <w:spacing w:before="120" w:after="120"/>
      <w:outlineLvl w:val="0"/>
    </w:pPr>
    <w:rPr>
      <w:b/>
      <w:color w:val="FFFFFF" w:themeColor="background1"/>
    </w:rPr>
  </w:style>
  <w:style w:type="paragraph" w:styleId="Heading2">
    <w:name w:val="heading 2"/>
    <w:basedOn w:val="Normal"/>
    <w:next w:val="Normal"/>
    <w:link w:val="Heading2Char"/>
    <w:qFormat/>
    <w:rsid w:val="008F2240"/>
    <w:pPr>
      <w:keepNext/>
      <w:spacing w:before="240" w:after="60"/>
      <w:outlineLvl w:val="1"/>
    </w:pPr>
    <w:rPr>
      <w:rFonts w:cs="Arial"/>
      <w:b/>
      <w:bCs/>
      <w:iCs/>
      <w:sz w:val="28"/>
      <w:szCs w:val="28"/>
    </w:rPr>
  </w:style>
  <w:style w:type="paragraph" w:styleId="Heading3">
    <w:name w:val="heading 3"/>
    <w:basedOn w:val="Normal"/>
    <w:next w:val="Normal"/>
    <w:link w:val="Heading3Char"/>
    <w:qFormat/>
    <w:rsid w:val="008F2240"/>
    <w:pPr>
      <w:keepNext/>
      <w:outlineLvl w:val="2"/>
    </w:pPr>
    <w:rPr>
      <w:rFonts w:cs="Arial"/>
      <w:b/>
      <w:bCs/>
      <w:u w:val="single"/>
    </w:rPr>
  </w:style>
  <w:style w:type="paragraph" w:styleId="Heading4">
    <w:name w:val="heading 4"/>
    <w:basedOn w:val="Normal"/>
    <w:next w:val="Normal"/>
    <w:link w:val="Heading4Char"/>
    <w:qFormat/>
    <w:rsid w:val="008F2240"/>
    <w:pPr>
      <w:keepNext/>
      <w:outlineLvl w:val="3"/>
    </w:pPr>
    <w:rPr>
      <w:rFonts w:cs="Arial"/>
      <w:b/>
      <w:bCs/>
      <w:u w:val="single"/>
    </w:rPr>
  </w:style>
  <w:style w:type="paragraph" w:styleId="Heading5">
    <w:name w:val="heading 5"/>
    <w:basedOn w:val="Normal"/>
    <w:next w:val="Normal"/>
    <w:link w:val="Heading5Char"/>
    <w:qFormat/>
    <w:rsid w:val="008F2240"/>
    <w:pPr>
      <w:keepNext/>
      <w:outlineLvl w:val="4"/>
    </w:pPr>
    <w:rPr>
      <w:rFonts w:cs="Arial"/>
      <w:b/>
      <w:bCs/>
      <w:u w:val="single"/>
    </w:rPr>
  </w:style>
  <w:style w:type="paragraph" w:styleId="Heading6">
    <w:name w:val="heading 6"/>
    <w:basedOn w:val="Normal"/>
    <w:next w:val="Normal"/>
    <w:link w:val="Heading6Char"/>
    <w:qFormat/>
    <w:rsid w:val="008F2240"/>
    <w:pPr>
      <w:spacing w:before="240" w:after="60"/>
      <w:outlineLvl w:val="5"/>
    </w:pPr>
    <w:rPr>
      <w:b/>
      <w:bCs/>
      <w:szCs w:val="22"/>
    </w:rPr>
  </w:style>
  <w:style w:type="paragraph" w:styleId="Heading7">
    <w:name w:val="heading 7"/>
    <w:basedOn w:val="Normal"/>
    <w:next w:val="Normal"/>
    <w:link w:val="Heading7Char"/>
    <w:qFormat/>
    <w:rsid w:val="008F2240"/>
    <w:pPr>
      <w:keepNext/>
      <w:outlineLvl w:val="6"/>
    </w:pPr>
    <w:rPr>
      <w:rFonts w:cs="Arial"/>
      <w:b/>
      <w:bCs/>
      <w:u w:val="single"/>
    </w:rPr>
  </w:style>
  <w:style w:type="paragraph" w:styleId="Heading8">
    <w:name w:val="heading 8"/>
    <w:basedOn w:val="Normal"/>
    <w:next w:val="Normal"/>
    <w:link w:val="Heading8Char"/>
    <w:qFormat/>
    <w:rsid w:val="008F2240"/>
    <w:pPr>
      <w:spacing w:before="240" w:after="60"/>
      <w:outlineLvl w:val="7"/>
    </w:pPr>
    <w:rPr>
      <w:i/>
      <w:iCs/>
    </w:rPr>
  </w:style>
  <w:style w:type="paragraph" w:styleId="Heading9">
    <w:name w:val="heading 9"/>
    <w:basedOn w:val="Normal"/>
    <w:next w:val="Normal"/>
    <w:link w:val="Heading9Char"/>
    <w:qFormat/>
    <w:rsid w:val="008F2240"/>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A83"/>
    <w:pPr>
      <w:ind w:left="720"/>
      <w:contextualSpacing/>
    </w:pPr>
    <w:rPr>
      <w:szCs w:val="20"/>
    </w:rPr>
  </w:style>
  <w:style w:type="paragraph" w:styleId="Header">
    <w:name w:val="header"/>
    <w:basedOn w:val="Normal"/>
    <w:link w:val="HeaderChar"/>
    <w:uiPriority w:val="99"/>
    <w:pPr>
      <w:tabs>
        <w:tab w:val="left" w:pos="100"/>
        <w:tab w:val="center" w:pos="4320"/>
        <w:tab w:val="right" w:pos="9400"/>
      </w:tabs>
      <w:jc w:val="center"/>
    </w:pPr>
    <w:rPr>
      <w:rFonts w:cs="Arial"/>
      <w:b/>
      <w:noProof/>
    </w:rPr>
  </w:style>
  <w:style w:type="character" w:customStyle="1" w:styleId="HeaderChar">
    <w:name w:val="Header Char"/>
    <w:basedOn w:val="DefaultParagraphFont"/>
    <w:link w:val="Header"/>
    <w:uiPriority w:val="99"/>
    <w:rsid w:val="00A11A83"/>
    <w:rPr>
      <w:rFonts w:ascii="Calibri" w:hAnsi="Calibri" w:cs="Arial"/>
      <w:b/>
      <w:noProof/>
      <w:sz w:val="22"/>
      <w:szCs w:val="24"/>
      <w:lang w:eastAsia="en-US"/>
    </w:rPr>
  </w:style>
  <w:style w:type="paragraph" w:styleId="Footer">
    <w:name w:val="footer"/>
    <w:basedOn w:val="Normal"/>
    <w:link w:val="FooterChar"/>
    <w:uiPriority w:val="99"/>
    <w:pPr>
      <w:pBdr>
        <w:top w:val="single" w:sz="4" w:space="1" w:color="auto"/>
      </w:pBdr>
      <w:tabs>
        <w:tab w:val="center" w:pos="4320"/>
        <w:tab w:val="right" w:pos="9214"/>
      </w:tabs>
    </w:pPr>
    <w:rPr>
      <w:rFonts w:cs="Arial"/>
      <w:b/>
      <w:noProof/>
    </w:rPr>
  </w:style>
  <w:style w:type="character" w:customStyle="1" w:styleId="FooterChar">
    <w:name w:val="Footer Char"/>
    <w:basedOn w:val="DefaultParagraphFont"/>
    <w:link w:val="Footer"/>
    <w:uiPriority w:val="99"/>
    <w:rsid w:val="00A11A83"/>
    <w:rPr>
      <w:rFonts w:ascii="Calibri" w:hAnsi="Calibri" w:cs="Arial"/>
      <w:b/>
      <w:noProof/>
      <w:sz w:val="22"/>
      <w:szCs w:val="24"/>
      <w:lang w:eastAsia="en-US"/>
    </w:rPr>
  </w:style>
  <w:style w:type="character" w:styleId="PageNumber">
    <w:name w:val="page number"/>
    <w:basedOn w:val="DefaultParagraphFont"/>
    <w:unhideWhenUsed/>
    <w:rsid w:val="00511CB2"/>
  </w:style>
  <w:style w:type="table" w:styleId="TableGrid">
    <w:name w:val="Table Grid"/>
    <w:basedOn w:val="TableNormal"/>
    <w:rsid w:val="00B46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55D15"/>
    <w:rPr>
      <w:rFonts w:ascii="Calibri" w:hAnsi="Calibri"/>
      <w:b/>
      <w:color w:val="FFFFFF" w:themeColor="background1"/>
      <w:sz w:val="24"/>
      <w:szCs w:val="24"/>
      <w:shd w:val="clear" w:color="auto" w:fill="003266"/>
      <w:lang w:eastAsia="en-US"/>
    </w:rPr>
  </w:style>
  <w:style w:type="character" w:customStyle="1" w:styleId="Heading2Char">
    <w:name w:val="Heading 2 Char"/>
    <w:basedOn w:val="DefaultParagraphFont"/>
    <w:link w:val="Heading2"/>
    <w:rsid w:val="008F2240"/>
    <w:rPr>
      <w:rFonts w:ascii="Calibri" w:eastAsia="Times New Roman" w:hAnsi="Calibri" w:cs="Arial"/>
      <w:b/>
      <w:bCs/>
      <w:iCs/>
      <w:sz w:val="28"/>
      <w:szCs w:val="28"/>
    </w:rPr>
  </w:style>
  <w:style w:type="character" w:customStyle="1" w:styleId="Heading3Char">
    <w:name w:val="Heading 3 Char"/>
    <w:basedOn w:val="DefaultParagraphFont"/>
    <w:link w:val="Heading3"/>
    <w:rsid w:val="008F2240"/>
    <w:rPr>
      <w:rFonts w:ascii="Calibri" w:eastAsia="Times New Roman" w:hAnsi="Calibri" w:cs="Arial"/>
      <w:b/>
      <w:bCs/>
      <w:sz w:val="22"/>
      <w:u w:val="single"/>
    </w:rPr>
  </w:style>
  <w:style w:type="character" w:customStyle="1" w:styleId="Heading4Char">
    <w:name w:val="Heading 4 Char"/>
    <w:basedOn w:val="DefaultParagraphFont"/>
    <w:link w:val="Heading4"/>
    <w:rsid w:val="008F2240"/>
    <w:rPr>
      <w:rFonts w:ascii="Calibri" w:eastAsia="Times New Roman" w:hAnsi="Calibri" w:cs="Arial"/>
      <w:b/>
      <w:bCs/>
      <w:sz w:val="22"/>
      <w:u w:val="single"/>
    </w:rPr>
  </w:style>
  <w:style w:type="character" w:customStyle="1" w:styleId="Heading5Char">
    <w:name w:val="Heading 5 Char"/>
    <w:basedOn w:val="DefaultParagraphFont"/>
    <w:link w:val="Heading5"/>
    <w:rsid w:val="008F2240"/>
    <w:rPr>
      <w:rFonts w:ascii="Calibri" w:eastAsia="Times New Roman" w:hAnsi="Calibri" w:cs="Arial"/>
      <w:b/>
      <w:bCs/>
      <w:sz w:val="22"/>
      <w:u w:val="single"/>
    </w:rPr>
  </w:style>
  <w:style w:type="character" w:customStyle="1" w:styleId="Heading6Char">
    <w:name w:val="Heading 6 Char"/>
    <w:basedOn w:val="DefaultParagraphFont"/>
    <w:link w:val="Heading6"/>
    <w:rsid w:val="008F2240"/>
    <w:rPr>
      <w:rFonts w:ascii="Calibri" w:eastAsia="Times New Roman" w:hAnsi="Calibri" w:cs="Times New Roman"/>
      <w:b/>
      <w:bCs/>
      <w:sz w:val="22"/>
      <w:szCs w:val="22"/>
    </w:rPr>
  </w:style>
  <w:style w:type="character" w:customStyle="1" w:styleId="Heading7Char">
    <w:name w:val="Heading 7 Char"/>
    <w:basedOn w:val="DefaultParagraphFont"/>
    <w:link w:val="Heading7"/>
    <w:rsid w:val="008F2240"/>
    <w:rPr>
      <w:rFonts w:ascii="Calibri" w:eastAsia="Times New Roman" w:hAnsi="Calibri" w:cs="Arial"/>
      <w:b/>
      <w:bCs/>
      <w:sz w:val="22"/>
      <w:u w:val="single"/>
    </w:rPr>
  </w:style>
  <w:style w:type="character" w:customStyle="1" w:styleId="Heading8Char">
    <w:name w:val="Heading 8 Char"/>
    <w:basedOn w:val="DefaultParagraphFont"/>
    <w:link w:val="Heading8"/>
    <w:rsid w:val="008F2240"/>
    <w:rPr>
      <w:rFonts w:ascii="Calibri" w:eastAsia="Times New Roman" w:hAnsi="Calibri" w:cs="Times New Roman"/>
      <w:i/>
      <w:iCs/>
      <w:sz w:val="22"/>
    </w:rPr>
  </w:style>
  <w:style w:type="character" w:customStyle="1" w:styleId="Heading9Char">
    <w:name w:val="Heading 9 Char"/>
    <w:basedOn w:val="DefaultParagraphFont"/>
    <w:link w:val="Heading9"/>
    <w:rsid w:val="008F2240"/>
    <w:rPr>
      <w:rFonts w:ascii="Calibri" w:eastAsia="Times New Roman" w:hAnsi="Calibri" w:cs="Arial"/>
      <w:b/>
      <w:bCs/>
      <w:sz w:val="22"/>
      <w:u w:val="single"/>
    </w:rPr>
  </w:style>
  <w:style w:type="paragraph" w:customStyle="1" w:styleId="Recommendation">
    <w:name w:val="Recommendation"/>
    <w:basedOn w:val="Normal"/>
    <w:rsid w:val="008F2240"/>
    <w:pPr>
      <w:numPr>
        <w:numId w:val="3"/>
      </w:numPr>
      <w:spacing w:after="120"/>
    </w:pPr>
  </w:style>
  <w:style w:type="paragraph" w:styleId="BodyText">
    <w:name w:val="Body Text"/>
    <w:basedOn w:val="Normal"/>
    <w:link w:val="BodyTextChar"/>
    <w:rsid w:val="008F2240"/>
    <w:pPr>
      <w:spacing w:line="260" w:lineRule="exact"/>
      <w:ind w:left="1134"/>
    </w:pPr>
  </w:style>
  <w:style w:type="character" w:customStyle="1" w:styleId="BodyTextChar">
    <w:name w:val="Body Text Char"/>
    <w:basedOn w:val="DefaultParagraphFont"/>
    <w:link w:val="BodyText"/>
    <w:rsid w:val="008F2240"/>
    <w:rPr>
      <w:rFonts w:ascii="Calibri" w:eastAsia="Times New Roman" w:hAnsi="Calibri" w:cs="Times New Roman"/>
      <w:sz w:val="22"/>
    </w:rPr>
  </w:style>
  <w:style w:type="paragraph" w:styleId="BodyTextIndent3">
    <w:name w:val="Body Text Indent 3"/>
    <w:basedOn w:val="Normal"/>
    <w:link w:val="BodyTextIndent3Char"/>
    <w:rsid w:val="008F2240"/>
    <w:pPr>
      <w:spacing w:after="120"/>
      <w:ind w:left="283"/>
    </w:pPr>
    <w:rPr>
      <w:sz w:val="16"/>
      <w:szCs w:val="16"/>
      <w:lang w:val="en-GB"/>
    </w:rPr>
  </w:style>
  <w:style w:type="character" w:customStyle="1" w:styleId="BodyTextIndent3Char">
    <w:name w:val="Body Text Indent 3 Char"/>
    <w:basedOn w:val="DefaultParagraphFont"/>
    <w:link w:val="BodyTextIndent3"/>
    <w:rsid w:val="008F2240"/>
    <w:rPr>
      <w:rFonts w:ascii="Calibri" w:eastAsia="Times New Roman" w:hAnsi="Calibri" w:cs="Times New Roman"/>
      <w:sz w:val="16"/>
      <w:szCs w:val="16"/>
      <w:lang w:val="en-GB"/>
    </w:rPr>
  </w:style>
  <w:style w:type="paragraph" w:customStyle="1" w:styleId="ICTOC3">
    <w:name w:val="IC_TOC_3"/>
    <w:basedOn w:val="Normal"/>
    <w:rsid w:val="008F2240"/>
    <w:rPr>
      <w:b/>
      <w:bCs/>
      <w:caps/>
      <w:szCs w:val="22"/>
      <w:lang w:val="en-GB"/>
    </w:rPr>
  </w:style>
  <w:style w:type="paragraph" w:customStyle="1" w:styleId="StyleCentered">
    <w:name w:val="Style Centered"/>
    <w:basedOn w:val="Normal"/>
    <w:rsid w:val="008F2240"/>
    <w:pPr>
      <w:jc w:val="center"/>
    </w:pPr>
    <w:rPr>
      <w:szCs w:val="20"/>
    </w:rPr>
  </w:style>
  <w:style w:type="table" w:customStyle="1" w:styleId="TableGrid1">
    <w:name w:val="Table Grid1"/>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8F2240"/>
    <w:rPr>
      <w:rFonts w:ascii="Tahoma" w:hAnsi="Tahoma" w:cs="Tahoma"/>
      <w:sz w:val="16"/>
      <w:szCs w:val="16"/>
    </w:rPr>
  </w:style>
  <w:style w:type="character" w:customStyle="1" w:styleId="BalloonTextChar">
    <w:name w:val="Balloon Text Char"/>
    <w:basedOn w:val="DefaultParagraphFont"/>
    <w:link w:val="BalloonText"/>
    <w:rsid w:val="008F2240"/>
    <w:rPr>
      <w:rFonts w:ascii="Tahoma" w:eastAsia="Times New Roman" w:hAnsi="Tahoma" w:cs="Tahoma"/>
      <w:sz w:val="16"/>
      <w:szCs w:val="16"/>
    </w:rPr>
  </w:style>
  <w:style w:type="table" w:styleId="GridTable6Colorful-Accent5">
    <w:name w:val="Grid Table 6 Colorful Accent 5"/>
    <w:basedOn w:val="TableNormal"/>
    <w:uiPriority w:val="51"/>
    <w:rsid w:val="008F224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8F22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8F224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laceholder">
    <w:name w:val="Placeholder"/>
    <w:basedOn w:val="Normal"/>
    <w:link w:val="PlaceholderChar"/>
    <w:qFormat/>
    <w:rsid w:val="00A2604E"/>
    <w:rPr>
      <w:i/>
      <w:iCs/>
      <w:color w:val="808080" w:themeColor="background1" w:themeShade="80"/>
      <w:sz w:val="16"/>
      <w:szCs w:val="16"/>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eastAsia="en-US"/>
    </w:rPr>
  </w:style>
  <w:style w:type="paragraph" w:styleId="TOC1">
    <w:name w:val="toc 1"/>
    <w:basedOn w:val="Normal"/>
    <w:next w:val="Normal"/>
    <w:autoRedefine/>
    <w:uiPriority w:val="39"/>
    <w:rsid w:val="000F3DF7"/>
    <w:pPr>
      <w:tabs>
        <w:tab w:val="left" w:pos="200"/>
        <w:tab w:val="right" w:leader="dot" w:pos="9014"/>
      </w:tabs>
      <w:spacing w:after="100" w:line="360" w:lineRule="auto"/>
      <w:ind w:left="200" w:hanging="200"/>
    </w:pPr>
    <w:rPr>
      <w:rFonts w:eastAsia="Calibri" w:cs="Calibri"/>
      <w:color w:val="000000"/>
    </w:rPr>
  </w:style>
  <w:style w:type="character" w:styleId="Hyperlink">
    <w:name w:val="Hyperlink"/>
    <w:basedOn w:val="DefaultParagraphFont"/>
    <w:uiPriority w:val="99"/>
    <w:rsid w:val="005832BD"/>
    <w:rPr>
      <w:color w:val="0563C1"/>
      <w:u w:val="single"/>
    </w:rPr>
  </w:style>
  <w:style w:type="paragraph" w:styleId="TOC2">
    <w:name w:val="toc 2"/>
    <w:basedOn w:val="Normal"/>
    <w:next w:val="Normal"/>
    <w:autoRedefine/>
    <w:uiPriority w:val="39"/>
    <w:rsid w:val="000F3DF7"/>
    <w:pPr>
      <w:tabs>
        <w:tab w:val="left" w:pos="680"/>
        <w:tab w:val="right" w:leader="dot" w:pos="9014"/>
      </w:tabs>
      <w:spacing w:after="100" w:line="360" w:lineRule="auto"/>
      <w:ind w:left="680" w:hanging="380"/>
    </w:pPr>
    <w:rPr>
      <w:rFonts w:eastAsia="Calibri" w:cs="Calibri"/>
      <w:color w:val="000000"/>
    </w:rPr>
  </w:style>
  <w:style w:type="paragraph" w:customStyle="1" w:styleId="SubHeading">
    <w:name w:val="Sub Heading"/>
    <w:basedOn w:val="Normal"/>
    <w:link w:val="SubHeadingChar"/>
    <w:qFormat/>
    <w:rsid w:val="004C2CAB"/>
    <w:pPr>
      <w:spacing w:before="120" w:after="120"/>
    </w:pPr>
    <w:rPr>
      <w:b/>
      <w:bCs/>
    </w:rPr>
  </w:style>
  <w:style w:type="character" w:customStyle="1" w:styleId="SubHeadingChar">
    <w:name w:val="Sub Heading Char"/>
    <w:basedOn w:val="DefaultParagraphFont"/>
    <w:link w:val="SubHeading"/>
    <w:rsid w:val="004C2CAB"/>
    <w:rPr>
      <w:rFonts w:ascii="Calibri" w:hAnsi="Calibri"/>
      <w:b/>
      <w:bCs/>
      <w:sz w:val="24"/>
      <w:szCs w:val="24"/>
      <w:lang w:eastAsia="en-US"/>
    </w:rPr>
  </w:style>
  <w:style w:type="paragraph" w:styleId="TOC3">
    <w:name w:val="toc 3"/>
    <w:basedOn w:val="Normal"/>
    <w:next w:val="Normal"/>
    <w:autoRedefine/>
    <w:uiPriority w:val="39"/>
    <w:rsid w:val="000F3DF7"/>
    <w:pPr>
      <w:tabs>
        <w:tab w:val="left" w:pos="600"/>
        <w:tab w:val="right" w:leader="dot" w:pos="9014"/>
      </w:tabs>
      <w:spacing w:after="100" w:line="360" w:lineRule="auto"/>
      <w:ind w:left="600"/>
    </w:pPr>
    <w:rPr>
      <w:rFonts w:eastAsia="Calibri" w:cs="Calibri"/>
      <w:color w:val="000000"/>
    </w:rPr>
  </w:style>
  <w:style w:type="paragraph" w:styleId="TOC4">
    <w:name w:val="toc 4"/>
    <w:basedOn w:val="Normal"/>
    <w:next w:val="Normal"/>
    <w:autoRedefine/>
    <w:uiPriority w:val="39"/>
    <w:rsid w:val="000F3DF7"/>
    <w:pPr>
      <w:tabs>
        <w:tab w:val="left" w:pos="720"/>
        <w:tab w:val="right" w:leader="dot" w:pos="9014"/>
      </w:tabs>
      <w:spacing w:after="100" w:line="360" w:lineRule="auto"/>
      <w:ind w:left="720"/>
    </w:pPr>
    <w:rPr>
      <w:rFonts w:eastAsia="Calibri" w:cs="Calibri"/>
      <w:color w:val="000000"/>
    </w:rPr>
  </w:style>
  <w:style w:type="paragraph" w:styleId="TOC5">
    <w:name w:val="toc 5"/>
    <w:basedOn w:val="Normal"/>
    <w:next w:val="Normal"/>
    <w:autoRedefine/>
    <w:uiPriority w:val="39"/>
    <w:rsid w:val="000F3DF7"/>
    <w:pPr>
      <w:tabs>
        <w:tab w:val="left" w:pos="960"/>
        <w:tab w:val="right" w:leader="dot" w:pos="9014"/>
      </w:tabs>
      <w:spacing w:after="100" w:line="360" w:lineRule="auto"/>
      <w:ind w:left="960"/>
    </w:pPr>
    <w:rPr>
      <w:rFonts w:eastAsia="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72B4375B7CC3C40A226C1670C28232301005A91784313E184499AA864FB163A1484" ma:contentTypeVersion="39" ma:contentTypeDescription="Document associated with a meeting." ma:contentTypeScope="" ma:versionID="92a2e941b1bf2b304da1fb037affe49c">
  <xsd:schema xmlns:xsd="http://www.w3.org/2001/XMLSchema" xmlns:xs="http://www.w3.org/2001/XMLSchema" xmlns:p="http://schemas.microsoft.com/office/2006/metadata/properties" xmlns:ns1="http://schemas.microsoft.com/sharepoint/v3" xmlns:ns2="b5ab500d-7bfe-40cf-9816-28aa26f562a5" xmlns:ns3="http://schemas.microsoft.com/sharepoint/v3/fields" xmlns:ns4="b348f65f-5825-4daf-b519-e2376c4cf5d1" xmlns:ns5="98c2946c-5f40-431e-9444-e4847d27304d" targetNamespace="http://schemas.microsoft.com/office/2006/metadata/properties" ma:root="true" ma:fieldsID="2949b5fcccc995d94ae9531d0e67780e" ns1:_="" ns2:_="" ns3:_="" ns4:_="" ns5:_="">
    <xsd:import namespace="http://schemas.microsoft.com/sharepoint/v3"/>
    <xsd:import namespace="b5ab500d-7bfe-40cf-9816-28aa26f562a5"/>
    <xsd:import namespace="http://schemas.microsoft.com/sharepoint/v3/fields"/>
    <xsd:import namespace="b348f65f-5825-4daf-b519-e2376c4cf5d1"/>
    <xsd:import namespace="98c2946c-5f40-431e-9444-e4847d27304d"/>
    <xsd:element name="properties">
      <xsd:complexType>
        <xsd:sequence>
          <xsd:element name="documentManagement">
            <xsd:complexType>
              <xsd:all>
                <xsd:element ref="ns2:InfoType" minOccurs="0"/>
                <xsd:element ref="ns2:DocumentDate" minOccurs="0"/>
                <xsd:element ref="ns2:Circulated" minOccurs="0"/>
                <xsd:element ref="ns3:_Status" minOccurs="0"/>
                <xsd:element ref="ns2:EventName" minOccurs="0"/>
                <xsd:element ref="ns2:MeetingDate" minOccurs="0"/>
                <xsd:element ref="ns1:StartDate" minOccurs="0"/>
                <xsd:element ref="ns2:FinishDate" minOccurs="0"/>
                <xsd:element ref="ns2:EventType1" minOccurs="0"/>
                <xsd:element ref="ns1:ol_EventAddress" minOccurs="0"/>
                <xsd:element ref="ns2:Year" minOccurs="0"/>
                <xsd:element ref="ns2:f1f847bb6e9046808becf7e197cf096a" minOccurs="0"/>
                <xsd:element ref="ns2:TaxCatchAll" minOccurs="0"/>
                <xsd:element ref="ns2:TaxCatchAllLabel" minOccurs="0"/>
                <xsd:element ref="ns4:_dlc_DocId" minOccurs="0"/>
                <xsd:element ref="ns4:_dlc_DocIdUrl" minOccurs="0"/>
                <xsd:element ref="ns4:_dlc_DocIdPersistId" minOccurs="0"/>
                <xsd:element ref="ns5:MediaServiceMetadata" minOccurs="0"/>
                <xsd:element ref="ns5:MediaServiceFastMetadata" minOccurs="0"/>
                <xsd:element ref="ns5:MediaServiceSearchProperties" minOccurs="0"/>
                <xsd:element ref="ns4:i0f84bba906045b4af568ee102a52dcb" minOccurs="0"/>
                <xsd:element ref="ns5:MediaServiceObjectDetectorVersions" minOccurs="0"/>
                <xsd:element ref="ns5:MediaLengthInSeconds" minOccurs="0"/>
                <xsd:element ref="ns4:SharedWithUsers" minOccurs="0"/>
                <xsd:element ref="ns4:SharedWithDetails" minOccurs="0"/>
                <xsd:element ref="ns5:MediaServiceGenerationTime" minOccurs="0"/>
                <xsd:element ref="ns5:MediaServiceEventHashCode" minOccurs="0"/>
                <xsd:element ref="ns5:MediaServiceDateTaken" minOccurs="0"/>
                <xsd:element ref="ns5:lcf76f155ced4ddcb4097134ff3c332f" minOccurs="0"/>
                <xsd:element ref="ns5:MediaServiceOCR"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8" nillable="true" ma:displayName="Start Date" ma:default="[today]" ma:format="DateOnly" ma:hidden="true" ma:internalName="StartDate" ma:readOnly="false">
      <xsd:simpleType>
        <xsd:restriction base="dms:DateTime"/>
      </xsd:simpleType>
    </xsd:element>
    <xsd:element name="ol_EventAddress" ma:index="11" nillable="true" ma:displayName="Event Address" ma:hidden="true" ma:internalName="ol_EventAddres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InfoType" ma:index="2" nillable="true" ma:displayName="Info Type" ma:default="Agenda" ma:description="Information type" ma:format="RadioButtons" ma:hidden="true" ma:internalName="InfoType" ma:readOnly="false">
      <xsd:simpleType>
        <xsd:restriction base="dms:Choice">
          <xsd:enumeration value="Agenda"/>
          <xsd:enumeration value="Minutes"/>
          <xsd:enumeration value="Running Sheet"/>
          <xsd:enumeration value="Petition"/>
          <xsd:enumeration value="Petition - Returning"/>
          <xsd:enumeration value="Petition - Tabled"/>
          <xsd:enumeration value="Public Questions"/>
          <xsd:enumeration value="Slides"/>
          <xsd:enumeration value="Notice of Motion"/>
          <xsd:enumeration value="Forward Plan"/>
          <xsd:enumeration value="Other/General"/>
        </xsd:restriction>
      </xsd:simpleType>
    </xsd:element>
    <xsd:element name="DocumentDate" ma:index="3" nillable="true" ma:displayName="Document Date" ma:format="DateOnly" ma:internalName="DocumentDate">
      <xsd:simpleType>
        <xsd:restriction base="dms:DateTime"/>
      </xsd:simpleType>
    </xsd:element>
    <xsd:element name="Circulated" ma:index="4" nillable="true" ma:displayName="Circulated" ma:format="DateOnly" ma:internalName="Circulated">
      <xsd:simpleType>
        <xsd:restriction base="dms:DateTime"/>
      </xsd:simpleType>
    </xsd:element>
    <xsd:element name="EventName" ma:index="6" nillable="true" ma:displayName="Event Name" ma:hidden="true" ma:internalName="EventName" ma:readOnly="false">
      <xsd:simpleType>
        <xsd:restriction base="dms:Text">
          <xsd:maxLength value="255"/>
        </xsd:restriction>
      </xsd:simpleType>
    </xsd:element>
    <xsd:element name="MeetingDate" ma:index="7" nillable="true" ma:displayName="Meeting Date" ma:format="DateOnly" ma:hidden="true" ma:indexed="true" ma:internalName="MeetingDate">
      <xsd:simpleType>
        <xsd:restriction base="dms:DateTime"/>
      </xsd:simpleType>
    </xsd:element>
    <xsd:element name="FinishDate" ma:index="9" nillable="true" ma:displayName="Finish Date" ma:format="DateOnly" ma:hidden="true" ma:internalName="FinishDate" ma:readOnly="false">
      <xsd:simpleType>
        <xsd:restriction base="dms:DateTime"/>
      </xsd:simpleType>
    </xsd:element>
    <xsd:element name="EventType1" ma:index="10" nillable="true" ma:displayName="Meeting Type" ma:default="Council Meeting" ma:format="RadioButtons" ma:hidden="true" ma:internalName="EventType1">
      <xsd:simpleType>
        <xsd:restriction base="dms:Choice">
          <xsd:enumeration value="Advisory Committee"/>
          <xsd:enumeration value="Audit &amp; Risk Committee"/>
          <xsd:enumeration value="CEMAC"/>
          <xsd:enumeration value="Council Briefing"/>
          <xsd:enumeration value="Council Meeting"/>
          <xsd:enumeration value="Digital Steering Committee"/>
          <xsd:enumeration value="ELT"/>
          <xsd:enumeration value="Epping Cemetery Trust"/>
          <xsd:enumeration value="Naming Committee"/>
          <xsd:enumeration value="Youth Council"/>
        </xsd:restriction>
      </xsd:simpleType>
    </xsd:element>
    <xsd:element name="Year" ma:index="13" nillable="true" ma:displayName="YearTEXT" ma:hidden="true" ma:internalName="Year">
      <xsd:simpleType>
        <xsd:restriction base="dms:Text">
          <xsd:maxLength value="4"/>
        </xsd:restriction>
      </xsd:simpleType>
    </xsd:element>
    <xsd:element name="f1f847bb6e9046808becf7e197cf096a" ma:index="16" nillable="true" ma:taxonomy="true" ma:internalName="f1f847bb6e9046808becf7e197cf096a" ma:taxonomyFieldName="FinancialYear" ma:displayName="Financial Year" ma:readOnly="false" ma:default="4;#[N/A]|dd2f88cc-312b-4cb2-a7ea-fdba864b80a1"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04de6fe5-9940-41a8-8a33-f1c211e3b763}" ma:internalName="TaxCatchAll" ma:showField="CatchAllData" ma:web="b348f65f-5825-4daf-b519-e2376c4cf5d1">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04de6fe5-9940-41a8-8a33-f1c211e3b763}" ma:internalName="TaxCatchAllLabel" ma:readOnly="true" ma:showField="CatchAllDataLabel" ma:web="b348f65f-5825-4daf-b519-e2376c4cf5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348f65f-5825-4daf-b519-e2376c4cf5d1"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i0f84bba906045b4af568ee102a52dcb" ma:index="30" nillable="true" ma:taxonomy="true" ma:internalName="i0f84bba906045b4af568ee102a52dcb" ma:taxonomyFieldName="RevIMBCS" ma:displayName="BCS" ma:indexed="true" ma:default="66;#Z_Unclassified|b81151cc-04bc-479a-ab04-630fd3027fe7" ma:fieldId="{20f84bba-9060-45b4-af56-8ee102a52dcb}" ma:sspId="df0da9af-39e6-461a-ae38-00e505ac4b4c" ma:termSetId="71c3a959-f331-42aa-af14-25d5e89fe4ec" ma:anchorId="5b3a68d2-325f-4077-8f07-81b49ab77c97"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c2946c-5f40-431e-9444-e4847d27304d"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element name="MediaServiceLocation" ma:index="4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df0da9af-39e6-461a-ae38-00e505ac4b4c" ContentTypeId="0x010100572B4375B7CC3C40A226C1670C282323" PreviousValue="false"/>
</file>

<file path=customXml/item5.xml><?xml version="1.0" encoding="utf-8"?>
<p:properties xmlns:p="http://schemas.microsoft.com/office/2006/metadata/properties" xmlns:xsi="http://www.w3.org/2001/XMLSchema-instance" xmlns:pc="http://schemas.microsoft.com/office/infopath/2007/PartnerControls">
  <documentManagement>
    <_dlc_DocId xmlns="b348f65f-5825-4daf-b519-e2376c4cf5d1">CD5SPJVDT3VD-1337855396-4100</_dlc_DocId>
    <_dlc_DocIdUrl xmlns="b348f65f-5825-4daf-b519-e2376c4cf5d1">
      <Url>https://whittlesea.sharepoint.com/sites/act_corpmgmt_exec/_layouts/15/DocIdRedir.aspx?ID=CD5SPJVDT3VD-1337855396-4100</Url>
      <Description>CD5SPJVDT3VD-1337855396-4100</Description>
    </_dlc_DocIdUrl>
    <i0f84bba906045b4af568ee102a52dcb xmlns="b348f65f-5825-4daf-b519-e2376c4cf5d1">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961bb2ef-e4c7-4564-9d05-2d8434dd7e06</TermId>
        </TermInfo>
      </Terms>
    </i0f84bba906045b4af568ee102a52dcb>
    <TaxCatchAll xmlns="b5ab500d-7bfe-40cf-9816-28aa26f562a5">
      <Value>4</Value>
      <Value>75</Value>
    </TaxCatchAll>
    <InfoType xmlns="b5ab500d-7bfe-40cf-9816-28aa26f562a5">Agenda</InfoType>
    <FinishDate xmlns="b5ab500d-7bfe-40cf-9816-28aa26f562a5" xsi:nil="true"/>
    <f1f847bb6e9046808becf7e197cf096a xmlns="b5ab500d-7bfe-40cf-9816-28aa26f562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dd2f88cc-312b-4cb2-a7ea-fdba864b80a1</TermId>
        </TermInfo>
      </Terms>
    </f1f847bb6e9046808becf7e197cf096a>
    <ol_EventAddress xmlns="http://schemas.microsoft.com/sharepoint/v3" xsi:nil="true"/>
    <DocumentDate xmlns="b5ab500d-7bfe-40cf-9816-28aa26f562a5" xsi:nil="true"/>
    <Circulated xmlns="b5ab500d-7bfe-40cf-9816-28aa26f562a5" xsi:nil="true"/>
    <EventName xmlns="b5ab500d-7bfe-40cf-9816-28aa26f562a5" xsi:nil="true"/>
    <_Status xmlns="http://schemas.microsoft.com/sharepoint/v3/fields">[N/A]</_Status>
    <EventType1 xmlns="b5ab500d-7bfe-40cf-9816-28aa26f562a5">Council Meeting</EventType1>
    <StartDate xmlns="http://schemas.microsoft.com/sharepoint/v3">2024-11-28T03:02:50+00:00</StartDate>
    <MeetingDate xmlns="b5ab500d-7bfe-40cf-9816-28aa26f562a5" xsi:nil="true"/>
    <lcf76f155ced4ddcb4097134ff3c332f xmlns="98c2946c-5f40-431e-9444-e4847d27304d">
      <Terms xmlns="http://schemas.microsoft.com/office/infopath/2007/PartnerControls"/>
    </lcf76f155ced4ddcb4097134ff3c332f>
    <Year xmlns="b5ab500d-7bfe-40cf-9816-28aa26f562a5" xsi:nil="true"/>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BF6712F-022C-4C70-B0A8-60C19D0D9200}">
  <ds:schemaRefs>
    <ds:schemaRef ds:uri="http://schemas.microsoft.com/sharepoint/v3/contenttype/forms"/>
  </ds:schemaRefs>
</ds:datastoreItem>
</file>

<file path=customXml/itemProps2.xml><?xml version="1.0" encoding="utf-8"?>
<ds:datastoreItem xmlns:ds="http://schemas.openxmlformats.org/officeDocument/2006/customXml" ds:itemID="{D3DA4CFB-1039-4C51-B732-7A5EB928F0A5}"/>
</file>

<file path=customXml/itemProps3.xml><?xml version="1.0" encoding="utf-8"?>
<ds:datastoreItem xmlns:ds="http://schemas.openxmlformats.org/officeDocument/2006/customXml" ds:itemID="{B5720DBC-6392-4EC8-B83F-1A750A874518}">
  <ds:schemaRefs>
    <ds:schemaRef ds:uri="http://schemas.openxmlformats.org/officeDocument/2006/bibliography"/>
  </ds:schemaRefs>
</ds:datastoreItem>
</file>

<file path=customXml/itemProps4.xml><?xml version="1.0" encoding="utf-8"?>
<ds:datastoreItem xmlns:ds="http://schemas.openxmlformats.org/officeDocument/2006/customXml" ds:itemID="{5231325B-3915-4254-9382-747CD81615E2}">
  <ds:schemaRefs>
    <ds:schemaRef ds:uri="Microsoft.SharePoint.Taxonomy.ContentTypeSync"/>
  </ds:schemaRefs>
</ds:datastoreItem>
</file>

<file path=customXml/itemProps5.xml><?xml version="1.0" encoding="utf-8"?>
<ds:datastoreItem xmlns:ds="http://schemas.openxmlformats.org/officeDocument/2006/customXml" ds:itemID="{0C8B7440-797A-4B42-A73D-44DBDAD11045}">
  <ds:schemaRefs>
    <ds:schemaRef ds:uri="http://schemas.microsoft.com/office/2006/metadata/properties"/>
    <ds:schemaRef ds:uri="http://schemas.microsoft.com/office/infopath/2007/PartnerControls"/>
    <ds:schemaRef ds:uri="b348f65f-5825-4daf-b519-e2376c4cf5d1"/>
    <ds:schemaRef ds:uri="b5ab500d-7bfe-40cf-9816-28aa26f562a5"/>
    <ds:schemaRef ds:uri="http://schemas.microsoft.com/sharepoint/v3"/>
    <ds:schemaRef ds:uri="http://schemas.microsoft.com/sharepoint/v3/fields"/>
    <ds:schemaRef ds:uri="98c2946c-5f40-431e-9444-e4847d27304d"/>
  </ds:schemaRefs>
</ds:datastoreItem>
</file>

<file path=customXml/itemProps6.xml><?xml version="1.0" encoding="utf-8"?>
<ds:datastoreItem xmlns:ds="http://schemas.openxmlformats.org/officeDocument/2006/customXml" ds:itemID="{E42CC03C-D2C1-4D5B-A5A6-8753AB885E3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10</Pages>
  <Words>1397</Words>
  <Characters>7967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 Chadha</dc:creator>
  <cp:lastModifiedBy>Justine Smith</cp:lastModifiedBy>
  <cp:revision>19</cp:revision>
  <dcterms:created xsi:type="dcterms:W3CDTF">2024-11-28T03:02:00Z</dcterms:created>
  <dcterms:modified xsi:type="dcterms:W3CDTF">2024-11-28T04:57:00Z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0x010100572B4375B7CC3C40A226C1670C28232301005A91784313E184499AA864FB163A1484</vt:lpwstr>
  </property>
  <property fmtid="{D5CDD505-2E9C-101B-9397-08002B2CF9AE}" pid="3" name="RevIMBCS">
    <vt:lpwstr>75;#Operational Activities|961bb2ef-e4c7-4564-9d05-2d8434dd7e06</vt:lpwstr>
  </property>
  <property fmtid="{D5CDD505-2E9C-101B-9397-08002B2CF9AE}" pid="4" name="_dlc_DocIdItemGuid">
    <vt:lpwstr>316d8085-9d58-423d-9e7b-a3a9662c1082</vt:lpwstr>
  </property>
  <property fmtid="{D5CDD505-2E9C-101B-9397-08002B2CF9AE}" pid="5" name="MediaServiceImageTags">
    <vt:lpwstr/>
  </property>
  <property fmtid="{D5CDD505-2E9C-101B-9397-08002B2CF9AE}" pid="6" name="FinancialYear">
    <vt:lpwstr>4;#[N/A]|dd2f88cc-312b-4cb2-a7ea-fdba864b80a1</vt:lpwstr>
  </property>
</Properties>
</file>