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2A65F" w14:textId="77777777" w:rsidR="007025AF" w:rsidRDefault="00747D6E" w:rsidP="00BC018D">
      <w:pPr>
        <w:ind w:left="1701"/>
        <w:rPr>
          <w:rFonts w:asciiTheme="minorHAnsi" w:hAnsiTheme="minorHAnsi" w:cstheme="minorHAnsi"/>
        </w:rPr>
      </w:pP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48345F58" wp14:editId="1C3A7C1A">
            <wp:simplePos x="0" y="0"/>
            <wp:positionH relativeFrom="column">
              <wp:posOffset>-28575</wp:posOffset>
            </wp:positionH>
            <wp:positionV relativeFrom="page">
              <wp:posOffset>-904875</wp:posOffset>
            </wp:positionV>
            <wp:extent cx="7599045" cy="11582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99045" cy="11582400"/>
                    </a:xfrm>
                    <a:prstGeom prst="rect">
                      <a:avLst/>
                    </a:prstGeom>
                  </pic:spPr>
                </pic:pic>
              </a:graphicData>
            </a:graphic>
            <wp14:sizeRelH relativeFrom="page">
              <wp14:pctWidth>0</wp14:pctWidth>
            </wp14:sizeRelH>
            <wp14:sizeRelV relativeFrom="page">
              <wp14:pctHeight>0</wp14:pctHeight>
            </wp14:sizeRelV>
          </wp:anchor>
        </w:drawing>
      </w:r>
    </w:p>
    <w:p w14:paraId="5C155E35" w14:textId="77777777" w:rsidR="00AB1430" w:rsidRDefault="00AB1430" w:rsidP="00BC018D">
      <w:pPr>
        <w:ind w:left="1701"/>
        <w:rPr>
          <w:rFonts w:asciiTheme="minorHAnsi" w:hAnsiTheme="minorHAnsi" w:cstheme="minorHAnsi"/>
        </w:rPr>
      </w:pPr>
    </w:p>
    <w:p w14:paraId="3ACBECF9" w14:textId="77777777" w:rsidR="00976A1D" w:rsidRPr="007564CE" w:rsidRDefault="00747D6E" w:rsidP="00BC018D">
      <w:pPr>
        <w:ind w:left="1701"/>
        <w:rPr>
          <w:rFonts w:asciiTheme="minorHAnsi" w:hAnsiTheme="minorHAnsi" w:cstheme="minorHAnsi"/>
        </w:rPr>
      </w:pPr>
      <w:r w:rsidRPr="003E4393">
        <w:rPr>
          <w:noProof/>
        </w:rPr>
        <w:drawing>
          <wp:inline distT="0" distB="0" distL="0" distR="0" wp14:anchorId="0AB7AFB7" wp14:editId="43DCB0C9">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7745" cy="598555"/>
                    </a:xfrm>
                    <a:prstGeom prst="rect">
                      <a:avLst/>
                    </a:prstGeom>
                  </pic:spPr>
                </pic:pic>
              </a:graphicData>
            </a:graphic>
          </wp:inline>
        </w:drawing>
      </w:r>
    </w:p>
    <w:p w14:paraId="3C4EDE81" w14:textId="77777777" w:rsidR="00976A1D" w:rsidRPr="007564CE" w:rsidRDefault="00976A1D" w:rsidP="00BC018D">
      <w:pPr>
        <w:ind w:left="1701"/>
        <w:rPr>
          <w:rFonts w:asciiTheme="minorHAnsi" w:hAnsiTheme="minorHAnsi" w:cstheme="minorHAnsi"/>
        </w:rPr>
      </w:pPr>
    </w:p>
    <w:p w14:paraId="38BAD0BB" w14:textId="77777777" w:rsidR="00D21B81" w:rsidRDefault="00D21B81" w:rsidP="00BC018D">
      <w:pPr>
        <w:ind w:left="1701"/>
        <w:rPr>
          <w:rFonts w:asciiTheme="minorHAnsi" w:hAnsiTheme="minorHAnsi" w:cstheme="minorHAnsi"/>
        </w:rPr>
      </w:pPr>
    </w:p>
    <w:p w14:paraId="71E675EA" w14:textId="77777777" w:rsidR="00D21B81" w:rsidRPr="00426F2F" w:rsidRDefault="00747D6E" w:rsidP="27532FF4">
      <w:pPr>
        <w:ind w:left="1701"/>
        <w:rPr>
          <w:rFonts w:asciiTheme="minorHAnsi" w:eastAsiaTheme="minorEastAsia" w:hAnsiTheme="minorHAnsi" w:cstheme="minorBidi"/>
          <w:spacing w:val="24"/>
          <w:sz w:val="116"/>
          <w:szCs w:val="116"/>
        </w:rPr>
      </w:pPr>
      <w:r w:rsidRPr="00426F2F">
        <w:rPr>
          <w:rFonts w:asciiTheme="minorHAnsi" w:eastAsiaTheme="minorEastAsia" w:hAnsiTheme="minorHAnsi" w:cstheme="minorBidi"/>
          <w:spacing w:val="24"/>
          <w:sz w:val="116"/>
          <w:szCs w:val="116"/>
        </w:rPr>
        <w:t>Agenda</w:t>
      </w:r>
    </w:p>
    <w:p w14:paraId="314685FF" w14:textId="77777777" w:rsidR="00D21B81" w:rsidRPr="007564CE" w:rsidRDefault="00747D6E" w:rsidP="00BC018D">
      <w:pPr>
        <w:ind w:left="1701"/>
        <w:rPr>
          <w:rFonts w:asciiTheme="minorHAnsi" w:eastAsiaTheme="minorEastAsia" w:hAnsiTheme="minorHAnsi" w:cstheme="minorBidi"/>
          <w:caps/>
          <w:spacing w:val="24"/>
          <w:sz w:val="40"/>
          <w:szCs w:val="40"/>
        </w:rPr>
      </w:pPr>
      <w:r>
        <w:rPr>
          <w:rFonts w:asciiTheme="minorHAnsi" w:eastAsiaTheme="minorEastAsia" w:hAnsiTheme="minorHAnsi" w:cstheme="minorBidi"/>
          <w:spacing w:val="24"/>
          <w:sz w:val="40"/>
          <w:szCs w:val="40"/>
        </w:rPr>
        <w:t>Youth</w:t>
      </w:r>
      <w:r w:rsidR="00E613D8" w:rsidRPr="1EBF2F42">
        <w:rPr>
          <w:rFonts w:asciiTheme="minorHAnsi" w:eastAsiaTheme="minorEastAsia" w:hAnsiTheme="minorHAnsi" w:cstheme="minorBidi"/>
          <w:spacing w:val="24"/>
          <w:sz w:val="40"/>
          <w:szCs w:val="40"/>
        </w:rPr>
        <w:t xml:space="preserve"> </w:t>
      </w:r>
      <w:r w:rsidR="0046430C" w:rsidRPr="1EBF2F42">
        <w:rPr>
          <w:rFonts w:asciiTheme="minorHAnsi" w:eastAsiaTheme="minorEastAsia" w:hAnsiTheme="minorHAnsi" w:cstheme="minorBidi"/>
          <w:spacing w:val="24"/>
          <w:sz w:val="40"/>
          <w:szCs w:val="40"/>
        </w:rPr>
        <w:t>C</w:t>
      </w:r>
      <w:r w:rsidR="00E613D8" w:rsidRPr="1EBF2F42">
        <w:rPr>
          <w:rFonts w:asciiTheme="minorHAnsi" w:eastAsiaTheme="minorEastAsia" w:hAnsiTheme="minorHAnsi" w:cstheme="minorBidi"/>
          <w:spacing w:val="24"/>
          <w:sz w:val="40"/>
          <w:szCs w:val="40"/>
        </w:rPr>
        <w:t xml:space="preserve">ouncil </w:t>
      </w:r>
      <w:r w:rsidR="0046430C" w:rsidRPr="1EBF2F42">
        <w:rPr>
          <w:rFonts w:asciiTheme="minorHAnsi" w:eastAsiaTheme="minorEastAsia" w:hAnsiTheme="minorHAnsi" w:cstheme="minorBidi"/>
          <w:spacing w:val="24"/>
          <w:sz w:val="40"/>
          <w:szCs w:val="40"/>
        </w:rPr>
        <w:t>M</w:t>
      </w:r>
      <w:r w:rsidR="00E613D8" w:rsidRPr="1EBF2F42">
        <w:rPr>
          <w:rFonts w:asciiTheme="minorHAnsi" w:eastAsiaTheme="minorEastAsia" w:hAnsiTheme="minorHAnsi" w:cstheme="minorBidi"/>
          <w:spacing w:val="24"/>
          <w:sz w:val="40"/>
          <w:szCs w:val="40"/>
        </w:rPr>
        <w:t>eeting</w:t>
      </w:r>
    </w:p>
    <w:p w14:paraId="798F685E" w14:textId="03EA8725" w:rsidR="000E6EC9" w:rsidRPr="007564CE" w:rsidRDefault="2C83F9D8" w:rsidP="2803A3AD">
      <w:pPr>
        <w:ind w:left="1701"/>
        <w:rPr>
          <w:rFonts w:asciiTheme="minorHAnsi" w:eastAsiaTheme="minorEastAsia" w:hAnsiTheme="minorHAnsi" w:cstheme="minorBidi"/>
          <w:spacing w:val="24"/>
          <w:sz w:val="32"/>
          <w:szCs w:val="32"/>
        </w:rPr>
      </w:pPr>
      <w:r w:rsidRPr="2803A3AD">
        <w:rPr>
          <w:rFonts w:asciiTheme="minorHAnsi" w:eastAsiaTheme="minorEastAsia" w:hAnsiTheme="minorHAnsi" w:cstheme="minorBidi"/>
          <w:spacing w:val="24"/>
          <w:sz w:val="32"/>
          <w:szCs w:val="32"/>
        </w:rPr>
        <w:t xml:space="preserve">Monday </w:t>
      </w:r>
      <w:r w:rsidR="008C699D">
        <w:rPr>
          <w:rFonts w:asciiTheme="minorHAnsi" w:eastAsiaTheme="minorEastAsia" w:hAnsiTheme="minorHAnsi" w:cstheme="minorBidi"/>
          <w:spacing w:val="24"/>
          <w:sz w:val="32"/>
          <w:szCs w:val="32"/>
        </w:rPr>
        <w:t>3</w:t>
      </w:r>
      <w:r w:rsidRPr="2803A3AD">
        <w:rPr>
          <w:rFonts w:asciiTheme="minorHAnsi" w:eastAsiaTheme="minorEastAsia" w:hAnsiTheme="minorHAnsi" w:cstheme="minorBidi"/>
          <w:spacing w:val="24"/>
          <w:sz w:val="32"/>
          <w:szCs w:val="32"/>
        </w:rPr>
        <w:t xml:space="preserve"> March 2025</w:t>
      </w:r>
      <w:r w:rsidR="00350EC4" w:rsidRPr="2803A3AD">
        <w:rPr>
          <w:rFonts w:asciiTheme="minorHAnsi" w:eastAsiaTheme="minorEastAsia" w:hAnsiTheme="minorHAnsi" w:cstheme="minorBidi"/>
          <w:spacing w:val="24"/>
          <w:sz w:val="32"/>
          <w:szCs w:val="32"/>
        </w:rPr>
        <w:t xml:space="preserve"> </w:t>
      </w:r>
      <w:r w:rsidR="00060E50" w:rsidRPr="2803A3AD">
        <w:rPr>
          <w:rFonts w:asciiTheme="minorHAnsi" w:eastAsiaTheme="minorEastAsia" w:hAnsiTheme="minorHAnsi" w:cstheme="minorBidi"/>
          <w:spacing w:val="24"/>
          <w:sz w:val="32"/>
          <w:szCs w:val="32"/>
        </w:rPr>
        <w:t xml:space="preserve">at </w:t>
      </w:r>
      <w:r w:rsidR="46E7052B" w:rsidRPr="2803A3AD">
        <w:rPr>
          <w:rFonts w:asciiTheme="minorHAnsi" w:eastAsiaTheme="minorEastAsia" w:hAnsiTheme="minorHAnsi" w:cstheme="minorBidi"/>
          <w:spacing w:val="24"/>
          <w:sz w:val="32"/>
          <w:szCs w:val="32"/>
        </w:rPr>
        <w:t>6pm</w:t>
      </w:r>
    </w:p>
    <w:p w14:paraId="0DA3CB19" w14:textId="77777777" w:rsidR="003E3E96" w:rsidRPr="007564CE" w:rsidRDefault="003E3E96" w:rsidP="00BC018D">
      <w:pPr>
        <w:ind w:left="1701"/>
        <w:rPr>
          <w:rFonts w:asciiTheme="minorHAnsi" w:eastAsiaTheme="minorHAnsi" w:hAnsiTheme="minorHAnsi" w:cstheme="minorHAnsi"/>
          <w:spacing w:val="24"/>
          <w:sz w:val="32"/>
          <w:szCs w:val="32"/>
        </w:rPr>
      </w:pPr>
    </w:p>
    <w:p w14:paraId="5FB335C1" w14:textId="77777777" w:rsidR="003E3E96" w:rsidRPr="007564CE" w:rsidRDefault="003E3E96" w:rsidP="00BC018D">
      <w:pPr>
        <w:ind w:left="1701"/>
        <w:rPr>
          <w:rFonts w:asciiTheme="minorHAnsi" w:eastAsiaTheme="minorHAnsi" w:hAnsiTheme="minorHAnsi" w:cstheme="minorHAnsi"/>
          <w:spacing w:val="24"/>
          <w:sz w:val="32"/>
          <w:szCs w:val="32"/>
        </w:rPr>
      </w:pPr>
    </w:p>
    <w:p w14:paraId="79220560" w14:textId="77777777" w:rsidR="003E3E96" w:rsidRPr="007564CE" w:rsidRDefault="003E3E96" w:rsidP="00BC018D">
      <w:pPr>
        <w:ind w:left="1701"/>
        <w:rPr>
          <w:rFonts w:asciiTheme="minorHAnsi" w:eastAsiaTheme="minorHAnsi" w:hAnsiTheme="minorHAnsi" w:cstheme="minorHAnsi"/>
          <w:spacing w:val="24"/>
          <w:sz w:val="32"/>
          <w:szCs w:val="32"/>
        </w:rPr>
      </w:pPr>
    </w:p>
    <w:p w14:paraId="29353308" w14:textId="77777777" w:rsidR="003E3E96" w:rsidRPr="007564CE" w:rsidRDefault="003E3E96" w:rsidP="00BC018D">
      <w:pPr>
        <w:ind w:left="1701"/>
        <w:rPr>
          <w:rFonts w:asciiTheme="minorHAnsi" w:eastAsiaTheme="minorHAnsi" w:hAnsiTheme="minorHAnsi" w:cstheme="minorHAnsi"/>
          <w:spacing w:val="24"/>
          <w:sz w:val="32"/>
          <w:szCs w:val="32"/>
        </w:rPr>
      </w:pPr>
    </w:p>
    <w:p w14:paraId="78F376D2" w14:textId="77777777" w:rsidR="003E3E96" w:rsidRPr="007564CE" w:rsidRDefault="003E3E96" w:rsidP="00BC018D">
      <w:pPr>
        <w:ind w:left="1701"/>
        <w:rPr>
          <w:rFonts w:asciiTheme="minorHAnsi" w:eastAsiaTheme="minorHAnsi" w:hAnsiTheme="minorHAnsi" w:cstheme="minorHAnsi"/>
          <w:spacing w:val="24"/>
          <w:sz w:val="32"/>
          <w:szCs w:val="32"/>
        </w:rPr>
      </w:pPr>
    </w:p>
    <w:p w14:paraId="2F2249FB" w14:textId="77777777" w:rsidR="003E3E96" w:rsidRPr="007564CE" w:rsidRDefault="003E3E96" w:rsidP="00BC018D">
      <w:pPr>
        <w:ind w:left="1701"/>
        <w:rPr>
          <w:rFonts w:asciiTheme="minorHAnsi" w:eastAsiaTheme="minorHAnsi" w:hAnsiTheme="minorHAnsi" w:cstheme="minorHAnsi"/>
          <w:spacing w:val="24"/>
          <w:sz w:val="32"/>
          <w:szCs w:val="32"/>
        </w:rPr>
      </w:pPr>
    </w:p>
    <w:p w14:paraId="517CE70B" w14:textId="77777777" w:rsidR="003E3E96" w:rsidRPr="007564CE" w:rsidRDefault="003E3E96" w:rsidP="00BC018D">
      <w:pPr>
        <w:ind w:left="1701"/>
        <w:rPr>
          <w:rFonts w:asciiTheme="minorHAnsi" w:eastAsiaTheme="minorHAnsi" w:hAnsiTheme="minorHAnsi" w:cstheme="minorHAnsi"/>
          <w:spacing w:val="24"/>
          <w:sz w:val="32"/>
          <w:szCs w:val="32"/>
        </w:rPr>
      </w:pPr>
    </w:p>
    <w:p w14:paraId="3FB86810" w14:textId="77777777" w:rsidR="003E3E96" w:rsidRPr="007564CE" w:rsidRDefault="003E3E96" w:rsidP="00BC018D">
      <w:pPr>
        <w:ind w:left="1701"/>
        <w:rPr>
          <w:rFonts w:asciiTheme="minorHAnsi" w:eastAsiaTheme="minorHAnsi" w:hAnsiTheme="minorHAnsi" w:cstheme="minorHAnsi"/>
          <w:spacing w:val="24"/>
          <w:sz w:val="32"/>
          <w:szCs w:val="32"/>
        </w:rPr>
      </w:pPr>
    </w:p>
    <w:p w14:paraId="207D0A34" w14:textId="77777777" w:rsidR="003E3E96" w:rsidRPr="007564CE" w:rsidRDefault="003E3E96" w:rsidP="00BC018D">
      <w:pPr>
        <w:ind w:left="1701"/>
        <w:rPr>
          <w:rFonts w:asciiTheme="minorHAnsi" w:eastAsiaTheme="minorHAnsi" w:hAnsiTheme="minorHAnsi" w:cstheme="minorHAnsi"/>
          <w:spacing w:val="24"/>
          <w:sz w:val="32"/>
          <w:szCs w:val="32"/>
        </w:rPr>
      </w:pPr>
    </w:p>
    <w:p w14:paraId="77FD1EF1" w14:textId="77777777" w:rsidR="003E3E96" w:rsidRPr="007564CE" w:rsidRDefault="003E3E96" w:rsidP="00BC018D">
      <w:pPr>
        <w:ind w:left="1701"/>
        <w:rPr>
          <w:rFonts w:asciiTheme="minorHAnsi" w:eastAsiaTheme="minorHAnsi" w:hAnsiTheme="minorHAnsi" w:cstheme="minorHAnsi"/>
          <w:spacing w:val="24"/>
          <w:sz w:val="32"/>
          <w:szCs w:val="32"/>
        </w:rPr>
      </w:pPr>
    </w:p>
    <w:p w14:paraId="4498EA47" w14:textId="77777777" w:rsidR="003E3E96" w:rsidRPr="007564CE" w:rsidRDefault="003E3E96" w:rsidP="00BC018D">
      <w:pPr>
        <w:ind w:left="1701"/>
        <w:rPr>
          <w:rFonts w:asciiTheme="minorHAnsi" w:eastAsiaTheme="minorHAnsi" w:hAnsiTheme="minorHAnsi" w:cstheme="minorHAnsi"/>
          <w:spacing w:val="24"/>
          <w:sz w:val="32"/>
          <w:szCs w:val="32"/>
        </w:rPr>
      </w:pPr>
    </w:p>
    <w:p w14:paraId="396080D5" w14:textId="77777777" w:rsidR="003E3E96" w:rsidRPr="007564CE" w:rsidRDefault="003E3E96" w:rsidP="00BC018D">
      <w:pPr>
        <w:ind w:left="1701"/>
        <w:rPr>
          <w:rFonts w:asciiTheme="minorHAnsi" w:eastAsiaTheme="minorHAnsi" w:hAnsiTheme="minorHAnsi" w:cstheme="minorHAnsi"/>
          <w:spacing w:val="24"/>
          <w:sz w:val="32"/>
          <w:szCs w:val="32"/>
        </w:rPr>
      </w:pPr>
    </w:p>
    <w:p w14:paraId="463B3974" w14:textId="77777777" w:rsidR="003E3E96" w:rsidRDefault="003E3E96" w:rsidP="00BC018D">
      <w:pPr>
        <w:ind w:left="1701"/>
        <w:rPr>
          <w:rFonts w:asciiTheme="minorHAnsi" w:eastAsiaTheme="minorHAnsi" w:hAnsiTheme="minorHAnsi" w:cstheme="minorHAnsi"/>
          <w:spacing w:val="24"/>
          <w:sz w:val="32"/>
          <w:szCs w:val="32"/>
        </w:rPr>
      </w:pPr>
    </w:p>
    <w:p w14:paraId="6917FB51" w14:textId="77777777" w:rsidR="00DA519B" w:rsidRPr="007564CE" w:rsidRDefault="00DA519B" w:rsidP="00E613D8">
      <w:pPr>
        <w:ind w:left="1701"/>
        <w:rPr>
          <w:rFonts w:asciiTheme="minorHAnsi" w:hAnsiTheme="minorHAnsi" w:cstheme="minorHAnsi"/>
          <w:sz w:val="20"/>
          <w:szCs w:val="20"/>
        </w:rPr>
      </w:pPr>
    </w:p>
    <w:p w14:paraId="58114D02" w14:textId="77777777" w:rsidR="007025AF" w:rsidRDefault="007025AF" w:rsidP="00E613D8">
      <w:pPr>
        <w:ind w:left="1701"/>
        <w:rPr>
          <w:rFonts w:asciiTheme="minorHAnsi" w:hAnsiTheme="minorHAnsi" w:cstheme="minorBidi"/>
        </w:rPr>
      </w:pPr>
    </w:p>
    <w:p w14:paraId="2AC425DC" w14:textId="77777777" w:rsidR="007025AF" w:rsidRDefault="007025AF" w:rsidP="00E613D8">
      <w:pPr>
        <w:ind w:left="1701"/>
        <w:rPr>
          <w:rFonts w:asciiTheme="minorHAnsi" w:hAnsiTheme="minorHAnsi" w:cstheme="minorBidi"/>
        </w:rPr>
      </w:pPr>
    </w:p>
    <w:p w14:paraId="41ED447C" w14:textId="77777777" w:rsidR="007B6B49" w:rsidRDefault="007B6B49" w:rsidP="00E613D8">
      <w:pPr>
        <w:ind w:left="1701"/>
        <w:rPr>
          <w:rFonts w:asciiTheme="minorHAnsi" w:hAnsiTheme="minorHAnsi" w:cstheme="minorBidi"/>
        </w:rPr>
      </w:pPr>
    </w:p>
    <w:p w14:paraId="4669218A" w14:textId="77777777" w:rsidR="007B6B49" w:rsidRDefault="007B6B49" w:rsidP="00E613D8">
      <w:pPr>
        <w:ind w:left="1701"/>
        <w:rPr>
          <w:rFonts w:asciiTheme="minorHAnsi" w:hAnsiTheme="minorHAnsi" w:cstheme="minorBidi"/>
        </w:rPr>
      </w:pPr>
    </w:p>
    <w:p w14:paraId="4A387277" w14:textId="77777777" w:rsidR="007B6B49" w:rsidRDefault="007B6B49" w:rsidP="00E613D8">
      <w:pPr>
        <w:ind w:left="1701"/>
        <w:rPr>
          <w:rFonts w:asciiTheme="minorHAnsi" w:hAnsiTheme="minorHAnsi" w:cstheme="minorBidi"/>
        </w:rPr>
      </w:pPr>
    </w:p>
    <w:p w14:paraId="728C1612" w14:textId="77777777" w:rsidR="248ED520" w:rsidRDefault="248ED520" w:rsidP="51B6C428">
      <w:pPr>
        <w:ind w:left="1701"/>
        <w:rPr>
          <w:rFonts w:asciiTheme="minorHAnsi" w:hAnsiTheme="minorHAnsi" w:cstheme="minorBidi"/>
        </w:rPr>
      </w:pPr>
    </w:p>
    <w:p w14:paraId="03379E63" w14:textId="77777777" w:rsidR="51B6C428" w:rsidRDefault="51B6C428" w:rsidP="51B6C428">
      <w:pPr>
        <w:ind w:left="1701"/>
        <w:rPr>
          <w:rFonts w:asciiTheme="minorHAnsi" w:hAnsiTheme="minorHAnsi" w:cstheme="minorBidi"/>
        </w:rPr>
      </w:pPr>
    </w:p>
    <w:p w14:paraId="07C3FA89" w14:textId="77777777" w:rsidR="00DA519B" w:rsidRPr="007564CE" w:rsidRDefault="00747D6E" w:rsidP="2803A3AD">
      <w:pPr>
        <w:ind w:left="1701" w:right="1559"/>
        <w:rPr>
          <w:rFonts w:asciiTheme="minorHAnsi" w:hAnsiTheme="minorHAnsi" w:cstheme="minorBidi"/>
        </w:rPr>
      </w:pPr>
      <w:r w:rsidRPr="2803A3AD">
        <w:rPr>
          <w:rFonts w:asciiTheme="minorHAnsi" w:hAnsiTheme="minorHAnsi" w:cstheme="minorBidi"/>
        </w:rPr>
        <w:t xml:space="preserve">You are advised that a </w:t>
      </w:r>
      <w:r w:rsidR="00426F2F" w:rsidRPr="2803A3AD">
        <w:rPr>
          <w:rFonts w:asciiTheme="minorHAnsi" w:hAnsiTheme="minorHAnsi" w:cstheme="minorBidi"/>
        </w:rPr>
        <w:t xml:space="preserve">Youth Council </w:t>
      </w:r>
      <w:r w:rsidRPr="2803A3AD">
        <w:rPr>
          <w:rFonts w:asciiTheme="minorHAnsi" w:hAnsiTheme="minorHAnsi" w:cstheme="minorBidi"/>
        </w:rPr>
        <w:t xml:space="preserve">Meeting </w:t>
      </w:r>
      <w:r w:rsidR="0075270D" w:rsidRPr="2803A3AD">
        <w:rPr>
          <w:rFonts w:asciiTheme="minorHAnsi" w:hAnsiTheme="minorHAnsi" w:cstheme="minorBidi"/>
        </w:rPr>
        <w:t xml:space="preserve">will be held on </w:t>
      </w:r>
      <w:r w:rsidR="74F9A5B3" w:rsidRPr="2803A3AD">
        <w:rPr>
          <w:rFonts w:asciiTheme="minorHAnsi" w:hAnsiTheme="minorHAnsi" w:cstheme="minorBidi"/>
        </w:rPr>
        <w:t>Monday 3 March 2025</w:t>
      </w:r>
      <w:r w:rsidR="003C19E0" w:rsidRPr="2803A3AD">
        <w:rPr>
          <w:rFonts w:asciiTheme="minorHAnsi" w:hAnsiTheme="minorHAnsi" w:cstheme="minorBidi"/>
        </w:rPr>
        <w:t xml:space="preserve"> at </w:t>
      </w:r>
      <w:r w:rsidR="1F7F8FC0" w:rsidRPr="2803A3AD">
        <w:rPr>
          <w:rFonts w:asciiTheme="minorHAnsi" w:hAnsiTheme="minorHAnsi" w:cstheme="minorBidi"/>
        </w:rPr>
        <w:t>6pm.</w:t>
      </w:r>
      <w:r w:rsidRPr="2803A3AD">
        <w:rPr>
          <w:rFonts w:asciiTheme="minorHAnsi" w:hAnsiTheme="minorHAnsi" w:cstheme="minorBidi"/>
        </w:rPr>
        <w:t xml:space="preserve"> </w:t>
      </w:r>
    </w:p>
    <w:p w14:paraId="046F0097" w14:textId="77777777" w:rsidR="00DA519B" w:rsidRPr="007564CE" w:rsidRDefault="00DA519B" w:rsidP="00FE3524">
      <w:pPr>
        <w:ind w:left="1701" w:right="1559"/>
        <w:rPr>
          <w:rFonts w:asciiTheme="minorHAnsi" w:hAnsiTheme="minorHAnsi" w:cstheme="minorBidi"/>
        </w:rPr>
      </w:pPr>
    </w:p>
    <w:p w14:paraId="31764869" w14:textId="77777777" w:rsidR="00DA519B" w:rsidRPr="007564CE" w:rsidRDefault="00747D6E" w:rsidP="2803A3AD">
      <w:pPr>
        <w:ind w:left="1701" w:right="1559"/>
        <w:rPr>
          <w:rFonts w:asciiTheme="minorHAnsi" w:hAnsiTheme="minorHAnsi" w:cstheme="minorBidi"/>
        </w:rPr>
      </w:pPr>
      <w:r w:rsidRPr="2803A3AD">
        <w:rPr>
          <w:rFonts w:asciiTheme="minorHAnsi" w:hAnsiTheme="minorHAnsi" w:cstheme="minorBidi"/>
        </w:rPr>
        <w:t xml:space="preserve">This meeting will be held </w:t>
      </w:r>
      <w:r w:rsidR="24CEBD09" w:rsidRPr="2803A3AD">
        <w:rPr>
          <w:rFonts w:asciiTheme="minorHAnsi" w:hAnsiTheme="minorHAnsi" w:cstheme="minorBidi"/>
        </w:rPr>
        <w:t xml:space="preserve">in the </w:t>
      </w:r>
      <w:r w:rsidR="6CCC9CBE" w:rsidRPr="2803A3AD">
        <w:rPr>
          <w:rFonts w:asciiTheme="minorHAnsi" w:hAnsiTheme="minorHAnsi" w:cstheme="minorBidi"/>
        </w:rPr>
        <w:t xml:space="preserve">Council Chambers </w:t>
      </w:r>
      <w:r w:rsidR="00A30B6F" w:rsidRPr="2803A3AD">
        <w:rPr>
          <w:rFonts w:asciiTheme="minorHAnsi" w:hAnsiTheme="minorHAnsi" w:cstheme="minorBidi"/>
        </w:rPr>
        <w:t xml:space="preserve">at </w:t>
      </w:r>
      <w:r w:rsidR="3A4F8476" w:rsidRPr="2803A3AD">
        <w:rPr>
          <w:rFonts w:asciiTheme="minorHAnsi" w:hAnsiTheme="minorHAnsi" w:cstheme="minorBidi"/>
        </w:rPr>
        <w:t>Civic Centre</w:t>
      </w:r>
      <w:r w:rsidR="00740FFA" w:rsidRPr="2803A3AD">
        <w:rPr>
          <w:rFonts w:asciiTheme="minorHAnsi" w:hAnsiTheme="minorHAnsi" w:cstheme="minorBidi"/>
        </w:rPr>
        <w:t xml:space="preserve">, </w:t>
      </w:r>
      <w:r w:rsidR="5B725D5D" w:rsidRPr="2803A3AD">
        <w:rPr>
          <w:rFonts w:asciiTheme="minorHAnsi" w:hAnsiTheme="minorHAnsi" w:cstheme="minorBidi"/>
        </w:rPr>
        <w:t>25 Ferres Boulevard, South Morang</w:t>
      </w:r>
      <w:r w:rsidRPr="2803A3AD">
        <w:rPr>
          <w:rFonts w:asciiTheme="minorHAnsi" w:hAnsiTheme="minorHAnsi" w:cstheme="minorBidi"/>
        </w:rPr>
        <w:t xml:space="preserve">.  </w:t>
      </w:r>
    </w:p>
    <w:p w14:paraId="21C4AB22" w14:textId="77777777" w:rsidR="00DA519B" w:rsidRPr="007564CE" w:rsidRDefault="00DA519B" w:rsidP="00E613D8">
      <w:pPr>
        <w:ind w:left="1701"/>
        <w:rPr>
          <w:rFonts w:asciiTheme="minorHAnsi" w:hAnsiTheme="minorHAnsi" w:cstheme="minorBidi"/>
        </w:rPr>
      </w:pPr>
    </w:p>
    <w:p w14:paraId="10E5F2C6" w14:textId="77777777" w:rsidR="00A11A83" w:rsidRPr="00163BE0" w:rsidRDefault="00A11A83" w:rsidP="00FC3293">
      <w:pPr>
        <w:sectPr w:rsidR="00A11A83" w:rsidRPr="00163BE0" w:rsidSect="00C62348">
          <w:headerReference w:type="default" r:id="rId15"/>
          <w:type w:val="continuous"/>
          <w:pgSz w:w="11907" w:h="16840" w:code="9"/>
          <w:pgMar w:top="0" w:right="0" w:bottom="0" w:left="0" w:header="720" w:footer="720" w:gutter="0"/>
          <w:cols w:space="720"/>
          <w:formProt w:val="0"/>
        </w:sectPr>
      </w:pPr>
    </w:p>
    <w:p w14:paraId="609F4AFA" w14:textId="77777777" w:rsidR="00F35B2B" w:rsidRDefault="5EEFE9B3" w:rsidP="7106628C">
      <w:pPr>
        <w:spacing w:before="120" w:after="240" w:line="259" w:lineRule="auto"/>
        <w:rPr>
          <w:sz w:val="28"/>
          <w:szCs w:val="28"/>
        </w:rPr>
      </w:pPr>
      <w:r w:rsidRPr="7106628C">
        <w:rPr>
          <w:sz w:val="72"/>
          <w:szCs w:val="72"/>
        </w:rPr>
        <w:lastRenderedPageBreak/>
        <w:t>Youth Councillors</w:t>
      </w:r>
    </w:p>
    <w:p w14:paraId="5A0C49BC" w14:textId="77777777" w:rsidR="007F4189" w:rsidRDefault="00747D6E" w:rsidP="00E6786B">
      <w:pPr>
        <w:tabs>
          <w:tab w:val="left" w:pos="3402"/>
        </w:tabs>
        <w:spacing w:before="120" w:after="120"/>
        <w:rPr>
          <w:sz w:val="28"/>
          <w:szCs w:val="28"/>
        </w:rPr>
      </w:pPr>
      <w:r w:rsidRPr="00B239B9">
        <w:rPr>
          <w:sz w:val="28"/>
          <w:szCs w:val="28"/>
        </w:rPr>
        <w:t>Angelica Banquil</w:t>
      </w:r>
    </w:p>
    <w:p w14:paraId="2475A73C" w14:textId="77777777" w:rsidR="00B239B9" w:rsidRDefault="00747D6E" w:rsidP="00E6786B">
      <w:pPr>
        <w:tabs>
          <w:tab w:val="left" w:pos="3402"/>
        </w:tabs>
        <w:spacing w:before="120" w:after="120"/>
        <w:rPr>
          <w:sz w:val="28"/>
          <w:szCs w:val="28"/>
        </w:rPr>
      </w:pPr>
      <w:r w:rsidRPr="00B239B9">
        <w:rPr>
          <w:sz w:val="28"/>
          <w:szCs w:val="28"/>
        </w:rPr>
        <w:t>Dean Connelly-Carpenter</w:t>
      </w:r>
    </w:p>
    <w:p w14:paraId="509D7EE4" w14:textId="77777777" w:rsidR="00B239B9" w:rsidRDefault="00747D6E" w:rsidP="00E6786B">
      <w:pPr>
        <w:tabs>
          <w:tab w:val="left" w:pos="3402"/>
        </w:tabs>
        <w:spacing w:before="120" w:after="120"/>
        <w:rPr>
          <w:sz w:val="28"/>
          <w:szCs w:val="28"/>
        </w:rPr>
      </w:pPr>
      <w:r w:rsidRPr="00B239B9">
        <w:rPr>
          <w:sz w:val="28"/>
          <w:szCs w:val="28"/>
        </w:rPr>
        <w:t>Bavleen Kaur</w:t>
      </w:r>
    </w:p>
    <w:p w14:paraId="4519BF5A" w14:textId="77777777" w:rsidR="00C14869" w:rsidRDefault="00747D6E" w:rsidP="00E6786B">
      <w:pPr>
        <w:tabs>
          <w:tab w:val="left" w:pos="2837"/>
          <w:tab w:val="left" w:pos="3402"/>
        </w:tabs>
        <w:spacing w:before="120" w:after="120"/>
        <w:rPr>
          <w:sz w:val="28"/>
          <w:szCs w:val="28"/>
        </w:rPr>
      </w:pPr>
      <w:r w:rsidRPr="7106628C">
        <w:rPr>
          <w:sz w:val="28"/>
          <w:szCs w:val="28"/>
        </w:rPr>
        <w:t>Mustafa Khraim</w:t>
      </w:r>
    </w:p>
    <w:p w14:paraId="07CEC753" w14:textId="77777777" w:rsidR="6E618ED3" w:rsidRDefault="00747D6E" w:rsidP="7106628C">
      <w:pPr>
        <w:tabs>
          <w:tab w:val="left" w:pos="2837"/>
          <w:tab w:val="left" w:pos="3402"/>
        </w:tabs>
        <w:spacing w:before="120" w:after="120"/>
        <w:rPr>
          <w:sz w:val="28"/>
          <w:szCs w:val="28"/>
        </w:rPr>
      </w:pPr>
      <w:r w:rsidRPr="7106628C">
        <w:rPr>
          <w:sz w:val="28"/>
          <w:szCs w:val="28"/>
        </w:rPr>
        <w:t>Zachary Melvaine</w:t>
      </w:r>
    </w:p>
    <w:p w14:paraId="22C176A6" w14:textId="77777777" w:rsidR="00C14869" w:rsidRDefault="00747D6E" w:rsidP="00E6786B">
      <w:pPr>
        <w:tabs>
          <w:tab w:val="left" w:pos="3402"/>
        </w:tabs>
        <w:spacing w:before="120" w:after="120"/>
        <w:rPr>
          <w:sz w:val="28"/>
          <w:szCs w:val="28"/>
        </w:rPr>
      </w:pPr>
      <w:r w:rsidRPr="7106628C">
        <w:rPr>
          <w:sz w:val="28"/>
          <w:szCs w:val="28"/>
        </w:rPr>
        <w:t>Angela Rolevska</w:t>
      </w:r>
    </w:p>
    <w:p w14:paraId="72F17A52" w14:textId="77777777" w:rsidR="007F4189" w:rsidRDefault="00747D6E" w:rsidP="00E6786B">
      <w:pPr>
        <w:tabs>
          <w:tab w:val="left" w:pos="3402"/>
        </w:tabs>
        <w:spacing w:before="120" w:after="120"/>
        <w:rPr>
          <w:sz w:val="28"/>
          <w:szCs w:val="28"/>
        </w:rPr>
      </w:pPr>
      <w:r w:rsidRPr="00B239B9">
        <w:rPr>
          <w:sz w:val="28"/>
          <w:szCs w:val="28"/>
        </w:rPr>
        <w:t>Tanya Sharma</w:t>
      </w:r>
    </w:p>
    <w:p w14:paraId="34EE8896" w14:textId="77777777" w:rsidR="007F4189" w:rsidRDefault="00747D6E" w:rsidP="00E6786B">
      <w:pPr>
        <w:tabs>
          <w:tab w:val="left" w:pos="3402"/>
        </w:tabs>
        <w:spacing w:before="120" w:after="120"/>
        <w:rPr>
          <w:sz w:val="28"/>
          <w:szCs w:val="28"/>
        </w:rPr>
      </w:pPr>
      <w:r w:rsidRPr="00B239B9">
        <w:rPr>
          <w:sz w:val="28"/>
          <w:szCs w:val="28"/>
        </w:rPr>
        <w:t>Sandy Tran</w:t>
      </w:r>
    </w:p>
    <w:p w14:paraId="3DFAB271" w14:textId="77777777" w:rsidR="00CB3F8B" w:rsidRDefault="00747D6E" w:rsidP="00E6786B">
      <w:pPr>
        <w:tabs>
          <w:tab w:val="left" w:pos="3402"/>
        </w:tabs>
        <w:spacing w:before="120" w:after="120"/>
        <w:rPr>
          <w:sz w:val="28"/>
          <w:szCs w:val="28"/>
        </w:rPr>
      </w:pPr>
      <w:r w:rsidRPr="4A55B191">
        <w:rPr>
          <w:sz w:val="28"/>
          <w:szCs w:val="28"/>
        </w:rPr>
        <w:t>Emily Tricarico</w:t>
      </w:r>
    </w:p>
    <w:p w14:paraId="559C6B9F" w14:textId="77777777" w:rsidR="79387BC6" w:rsidRDefault="00747D6E" w:rsidP="4A55B191">
      <w:pPr>
        <w:tabs>
          <w:tab w:val="left" w:pos="3402"/>
        </w:tabs>
        <w:spacing w:before="120" w:after="120"/>
        <w:rPr>
          <w:sz w:val="28"/>
          <w:szCs w:val="28"/>
        </w:rPr>
      </w:pPr>
      <w:r w:rsidRPr="7106628C">
        <w:rPr>
          <w:sz w:val="28"/>
          <w:szCs w:val="28"/>
        </w:rPr>
        <w:t>Elly Watson</w:t>
      </w:r>
    </w:p>
    <w:p w14:paraId="6CD9930B" w14:textId="77777777" w:rsidR="799761C3" w:rsidRDefault="00747D6E" w:rsidP="7106628C">
      <w:pPr>
        <w:tabs>
          <w:tab w:val="left" w:pos="2835"/>
          <w:tab w:val="left" w:pos="3402"/>
        </w:tabs>
        <w:spacing w:before="120" w:after="120"/>
        <w:rPr>
          <w:sz w:val="28"/>
          <w:szCs w:val="28"/>
        </w:rPr>
      </w:pPr>
      <w:r w:rsidRPr="7106628C">
        <w:rPr>
          <w:sz w:val="28"/>
          <w:szCs w:val="28"/>
        </w:rPr>
        <w:t>Kaynat Virk</w:t>
      </w:r>
    </w:p>
    <w:p w14:paraId="71EAF67E" w14:textId="77777777" w:rsidR="007F4189" w:rsidRDefault="00747D6E" w:rsidP="00E6786B">
      <w:pPr>
        <w:tabs>
          <w:tab w:val="left" w:pos="2835"/>
          <w:tab w:val="left" w:pos="3402"/>
        </w:tabs>
        <w:spacing w:before="120" w:after="120"/>
        <w:rPr>
          <w:sz w:val="28"/>
          <w:szCs w:val="28"/>
        </w:rPr>
      </w:pPr>
      <w:r>
        <w:rPr>
          <w:sz w:val="28"/>
          <w:szCs w:val="28"/>
        </w:rPr>
        <w:t>Sophie Winter</w:t>
      </w:r>
    </w:p>
    <w:p w14:paraId="5DFF3662" w14:textId="77777777" w:rsidR="009732ED" w:rsidRPr="003A22E3" w:rsidRDefault="00747D6E" w:rsidP="00EC45F1">
      <w:pPr>
        <w:spacing w:before="240" w:after="240"/>
        <w:rPr>
          <w:sz w:val="72"/>
          <w:szCs w:val="72"/>
        </w:rPr>
      </w:pPr>
      <w:r w:rsidRPr="003A22E3">
        <w:rPr>
          <w:sz w:val="72"/>
          <w:szCs w:val="72"/>
        </w:rPr>
        <w:t>Officers</w:t>
      </w:r>
    </w:p>
    <w:p w14:paraId="22D63C1F" w14:textId="77777777" w:rsidR="00440F63" w:rsidRDefault="00747D6E" w:rsidP="7106628C">
      <w:pPr>
        <w:tabs>
          <w:tab w:val="left" w:pos="3402"/>
        </w:tabs>
        <w:spacing w:before="120" w:after="120" w:line="259" w:lineRule="auto"/>
        <w:rPr>
          <w:rFonts w:eastAsia="Calibri" w:cs="Calibri"/>
          <w:color w:val="000000" w:themeColor="text1"/>
          <w:sz w:val="28"/>
          <w:szCs w:val="28"/>
        </w:rPr>
      </w:pPr>
      <w:r w:rsidRPr="7106628C">
        <w:rPr>
          <w:rFonts w:eastAsia="Calibri" w:cs="Calibri"/>
          <w:color w:val="000000" w:themeColor="text1"/>
          <w:sz w:val="28"/>
          <w:szCs w:val="28"/>
        </w:rPr>
        <w:t>Jacinta Stevens</w:t>
      </w:r>
      <w:r>
        <w:tab/>
      </w:r>
      <w:r w:rsidR="1AC52141" w:rsidRPr="7106628C">
        <w:rPr>
          <w:rFonts w:eastAsia="Calibri" w:cs="Calibri"/>
          <w:color w:val="000000" w:themeColor="text1"/>
          <w:sz w:val="28"/>
          <w:szCs w:val="28"/>
        </w:rPr>
        <w:t>Executive Manager Office of Council &amp; CEO</w:t>
      </w:r>
    </w:p>
    <w:p w14:paraId="0FCD4808" w14:textId="77777777" w:rsidR="00B239B9" w:rsidRPr="003C42EA" w:rsidRDefault="00747D6E" w:rsidP="7106628C">
      <w:pPr>
        <w:tabs>
          <w:tab w:val="left" w:pos="3402"/>
        </w:tabs>
        <w:spacing w:before="120" w:after="120" w:line="259" w:lineRule="auto"/>
        <w:rPr>
          <w:sz w:val="28"/>
          <w:szCs w:val="28"/>
        </w:rPr>
      </w:pPr>
      <w:r w:rsidRPr="7106628C">
        <w:rPr>
          <w:rFonts w:eastAsia="Calibri" w:cs="Calibri"/>
          <w:color w:val="000000" w:themeColor="text1"/>
          <w:sz w:val="28"/>
          <w:szCs w:val="28"/>
        </w:rPr>
        <w:t>Bobbie-Lea Bright</w:t>
      </w:r>
      <w:r>
        <w:tab/>
      </w:r>
      <w:r w:rsidRPr="7106628C">
        <w:rPr>
          <w:rFonts w:eastAsia="Calibri" w:cs="Calibri"/>
          <w:color w:val="000000" w:themeColor="text1"/>
          <w:sz w:val="28"/>
          <w:szCs w:val="28"/>
        </w:rPr>
        <w:t xml:space="preserve">Unit Manager </w:t>
      </w:r>
      <w:r w:rsidR="71F6F20D" w:rsidRPr="7106628C">
        <w:rPr>
          <w:rFonts w:eastAsia="Calibri" w:cs="Calibri"/>
          <w:color w:val="000000" w:themeColor="text1"/>
          <w:sz w:val="28"/>
          <w:szCs w:val="28"/>
        </w:rPr>
        <w:t xml:space="preserve">Compliance &amp; </w:t>
      </w:r>
      <w:r w:rsidRPr="7106628C">
        <w:rPr>
          <w:rFonts w:eastAsia="Calibri" w:cs="Calibri"/>
          <w:color w:val="000000" w:themeColor="text1"/>
          <w:sz w:val="28"/>
          <w:szCs w:val="28"/>
        </w:rPr>
        <w:t>Governance</w:t>
      </w:r>
    </w:p>
    <w:p w14:paraId="51511B6B" w14:textId="77777777" w:rsidR="000E6EC9" w:rsidRPr="00DD678D" w:rsidRDefault="00A11A83" w:rsidP="0003490A">
      <w:pPr>
        <w:rPr>
          <w:sz w:val="32"/>
          <w:szCs w:val="32"/>
        </w:rPr>
      </w:pPr>
      <w:r w:rsidRPr="00163BE0">
        <w:rPr>
          <w:rFonts w:eastAsia="Calibri" w:cs="Calibri"/>
          <w:b/>
          <w:color w:val="000000"/>
        </w:rPr>
        <w:br w:type="page"/>
      </w:r>
      <w:r w:rsidR="00747D6E" w:rsidRPr="00DD678D">
        <w:rPr>
          <w:sz w:val="32"/>
          <w:szCs w:val="32"/>
        </w:rPr>
        <w:lastRenderedPageBreak/>
        <w:t>O</w:t>
      </w:r>
      <w:r w:rsidR="00DD678D" w:rsidRPr="00DD678D">
        <w:rPr>
          <w:sz w:val="32"/>
          <w:szCs w:val="32"/>
        </w:rPr>
        <w:t>rder of Business</w:t>
      </w:r>
    </w:p>
    <w:p w14:paraId="2F95C0C6" w14:textId="77777777" w:rsidR="00393820" w:rsidRPr="00DD678D" w:rsidRDefault="00393820" w:rsidP="0003490A"/>
    <w:p w14:paraId="2D00F711" w14:textId="2A9A62F6" w:rsidR="004B54CD" w:rsidRDefault="00747D6E">
      <w:pPr>
        <w:pStyle w:val="TOC1"/>
        <w:rPr>
          <w:rFonts w:asciiTheme="minorHAnsi" w:eastAsiaTheme="minorEastAsia" w:hAnsiTheme="minorHAnsi" w:cstheme="minorBidi"/>
          <w:noProof/>
          <w:color w:val="auto"/>
          <w:sz w:val="22"/>
          <w:szCs w:val="22"/>
          <w:lang w:eastAsia="en-AU"/>
        </w:rPr>
      </w:pPr>
      <w:r w:rsidRPr="00163BE0">
        <w:rPr>
          <w:b/>
        </w:rPr>
        <w:fldChar w:fldCharType="begin"/>
      </w:r>
      <w:r w:rsidR="00A11A83" w:rsidRPr="00163BE0">
        <w:rPr>
          <w:b/>
        </w:rPr>
        <w:instrText>TOC \f \h</w:instrText>
      </w:r>
      <w:r w:rsidRPr="00163BE0">
        <w:rPr>
          <w:b/>
        </w:rPr>
        <w:fldChar w:fldCharType="separate"/>
      </w:r>
      <w:hyperlink w:anchor="_Toc191307794" w:history="1">
        <w:r w:rsidR="004B54CD" w:rsidRPr="00B96651">
          <w:rPr>
            <w:rStyle w:val="Hyperlink"/>
            <w:noProof/>
          </w:rPr>
          <w:t>1</w:t>
        </w:r>
        <w:r w:rsidR="004B54CD">
          <w:rPr>
            <w:rFonts w:asciiTheme="minorHAnsi" w:eastAsiaTheme="minorEastAsia" w:hAnsiTheme="minorHAnsi" w:cstheme="minorBidi"/>
            <w:noProof/>
            <w:color w:val="auto"/>
            <w:sz w:val="22"/>
            <w:szCs w:val="22"/>
            <w:lang w:eastAsia="en-AU"/>
          </w:rPr>
          <w:tab/>
        </w:r>
        <w:r w:rsidR="004B54CD" w:rsidRPr="00B96651">
          <w:rPr>
            <w:rStyle w:val="Hyperlink"/>
            <w:noProof/>
          </w:rPr>
          <w:t>Opening</w:t>
        </w:r>
        <w:r w:rsidR="004B54CD">
          <w:rPr>
            <w:noProof/>
          </w:rPr>
          <w:tab/>
        </w:r>
        <w:r w:rsidR="004B54CD">
          <w:rPr>
            <w:noProof/>
          </w:rPr>
          <w:fldChar w:fldCharType="begin"/>
        </w:r>
        <w:r w:rsidR="004B54CD">
          <w:rPr>
            <w:noProof/>
          </w:rPr>
          <w:instrText xml:space="preserve"> PAGEREF _Toc191307794 \h </w:instrText>
        </w:r>
        <w:r w:rsidR="004B54CD">
          <w:rPr>
            <w:noProof/>
          </w:rPr>
        </w:r>
        <w:r w:rsidR="004B54CD">
          <w:rPr>
            <w:noProof/>
          </w:rPr>
          <w:fldChar w:fldCharType="separate"/>
        </w:r>
        <w:r w:rsidR="004B54CD">
          <w:rPr>
            <w:noProof/>
          </w:rPr>
          <w:t>4</w:t>
        </w:r>
        <w:r w:rsidR="004B54CD">
          <w:rPr>
            <w:noProof/>
          </w:rPr>
          <w:fldChar w:fldCharType="end"/>
        </w:r>
      </w:hyperlink>
    </w:p>
    <w:p w14:paraId="19131B2C" w14:textId="1CCE0D4C" w:rsidR="004B54CD" w:rsidRDefault="006B3298">
      <w:pPr>
        <w:pStyle w:val="TOC2"/>
        <w:rPr>
          <w:rFonts w:asciiTheme="minorHAnsi" w:eastAsiaTheme="minorEastAsia" w:hAnsiTheme="minorHAnsi" w:cstheme="minorBidi"/>
          <w:noProof/>
          <w:color w:val="auto"/>
          <w:sz w:val="22"/>
          <w:szCs w:val="22"/>
          <w:lang w:eastAsia="en-AU"/>
        </w:rPr>
      </w:pPr>
      <w:hyperlink w:anchor="_Toc191307795" w:history="1">
        <w:r w:rsidR="004B54CD" w:rsidRPr="00B96651">
          <w:rPr>
            <w:rStyle w:val="Hyperlink"/>
            <w:noProof/>
          </w:rPr>
          <w:t>1.1</w:t>
        </w:r>
        <w:r w:rsidR="004B54CD">
          <w:rPr>
            <w:rFonts w:asciiTheme="minorHAnsi" w:eastAsiaTheme="minorEastAsia" w:hAnsiTheme="minorHAnsi" w:cstheme="minorBidi"/>
            <w:noProof/>
            <w:color w:val="auto"/>
            <w:sz w:val="22"/>
            <w:szCs w:val="22"/>
            <w:lang w:eastAsia="en-AU"/>
          </w:rPr>
          <w:tab/>
        </w:r>
        <w:r w:rsidR="004B54CD" w:rsidRPr="00B96651">
          <w:rPr>
            <w:rStyle w:val="Hyperlink"/>
            <w:noProof/>
          </w:rPr>
          <w:t>Meeting Opening and Introductions</w:t>
        </w:r>
        <w:r w:rsidR="004B54CD">
          <w:rPr>
            <w:noProof/>
          </w:rPr>
          <w:tab/>
        </w:r>
        <w:r w:rsidR="004B54CD">
          <w:rPr>
            <w:noProof/>
          </w:rPr>
          <w:fldChar w:fldCharType="begin"/>
        </w:r>
        <w:r w:rsidR="004B54CD">
          <w:rPr>
            <w:noProof/>
          </w:rPr>
          <w:instrText xml:space="preserve"> PAGEREF _Toc191307795 \h </w:instrText>
        </w:r>
        <w:r w:rsidR="004B54CD">
          <w:rPr>
            <w:noProof/>
          </w:rPr>
        </w:r>
        <w:r w:rsidR="004B54CD">
          <w:rPr>
            <w:noProof/>
          </w:rPr>
          <w:fldChar w:fldCharType="separate"/>
        </w:r>
        <w:r w:rsidR="004B54CD">
          <w:rPr>
            <w:noProof/>
          </w:rPr>
          <w:t>4</w:t>
        </w:r>
        <w:r w:rsidR="004B54CD">
          <w:rPr>
            <w:noProof/>
          </w:rPr>
          <w:fldChar w:fldCharType="end"/>
        </w:r>
      </w:hyperlink>
    </w:p>
    <w:p w14:paraId="0D063237" w14:textId="74A5E391" w:rsidR="004B54CD" w:rsidRDefault="006B3298">
      <w:pPr>
        <w:pStyle w:val="TOC2"/>
        <w:rPr>
          <w:rFonts w:asciiTheme="minorHAnsi" w:eastAsiaTheme="minorEastAsia" w:hAnsiTheme="minorHAnsi" w:cstheme="minorBidi"/>
          <w:noProof/>
          <w:color w:val="auto"/>
          <w:sz w:val="22"/>
          <w:szCs w:val="22"/>
          <w:lang w:eastAsia="en-AU"/>
        </w:rPr>
      </w:pPr>
      <w:hyperlink w:anchor="_Toc191307796" w:history="1">
        <w:r w:rsidR="004B54CD" w:rsidRPr="00B96651">
          <w:rPr>
            <w:rStyle w:val="Hyperlink"/>
            <w:noProof/>
          </w:rPr>
          <w:t>1.2</w:t>
        </w:r>
        <w:r w:rsidR="004B54CD">
          <w:rPr>
            <w:rFonts w:asciiTheme="minorHAnsi" w:eastAsiaTheme="minorEastAsia" w:hAnsiTheme="minorHAnsi" w:cstheme="minorBidi"/>
            <w:noProof/>
            <w:color w:val="auto"/>
            <w:sz w:val="22"/>
            <w:szCs w:val="22"/>
            <w:lang w:eastAsia="en-AU"/>
          </w:rPr>
          <w:tab/>
        </w:r>
        <w:r w:rsidR="004B54CD" w:rsidRPr="00B96651">
          <w:rPr>
            <w:rStyle w:val="Hyperlink"/>
            <w:noProof/>
          </w:rPr>
          <w:t>Apologies</w:t>
        </w:r>
        <w:r w:rsidR="004B54CD">
          <w:rPr>
            <w:noProof/>
          </w:rPr>
          <w:tab/>
        </w:r>
        <w:r w:rsidR="004B54CD">
          <w:rPr>
            <w:noProof/>
          </w:rPr>
          <w:fldChar w:fldCharType="begin"/>
        </w:r>
        <w:r w:rsidR="004B54CD">
          <w:rPr>
            <w:noProof/>
          </w:rPr>
          <w:instrText xml:space="preserve"> PAGEREF _Toc191307796 \h </w:instrText>
        </w:r>
        <w:r w:rsidR="004B54CD">
          <w:rPr>
            <w:noProof/>
          </w:rPr>
        </w:r>
        <w:r w:rsidR="004B54CD">
          <w:rPr>
            <w:noProof/>
          </w:rPr>
          <w:fldChar w:fldCharType="separate"/>
        </w:r>
        <w:r w:rsidR="004B54CD">
          <w:rPr>
            <w:noProof/>
          </w:rPr>
          <w:t>4</w:t>
        </w:r>
        <w:r w:rsidR="004B54CD">
          <w:rPr>
            <w:noProof/>
          </w:rPr>
          <w:fldChar w:fldCharType="end"/>
        </w:r>
      </w:hyperlink>
    </w:p>
    <w:p w14:paraId="41C1298B" w14:textId="2AEC5B7D" w:rsidR="004B54CD" w:rsidRDefault="006B3298">
      <w:pPr>
        <w:pStyle w:val="TOC2"/>
        <w:rPr>
          <w:rFonts w:asciiTheme="minorHAnsi" w:eastAsiaTheme="minorEastAsia" w:hAnsiTheme="minorHAnsi" w:cstheme="minorBidi"/>
          <w:noProof/>
          <w:color w:val="auto"/>
          <w:sz w:val="22"/>
          <w:szCs w:val="22"/>
          <w:lang w:eastAsia="en-AU"/>
        </w:rPr>
      </w:pPr>
      <w:hyperlink w:anchor="_Toc191307797" w:history="1">
        <w:r w:rsidR="004B54CD" w:rsidRPr="00B96651">
          <w:rPr>
            <w:rStyle w:val="Hyperlink"/>
            <w:noProof/>
          </w:rPr>
          <w:t>1.3</w:t>
        </w:r>
        <w:r w:rsidR="004B54CD">
          <w:rPr>
            <w:rFonts w:asciiTheme="minorHAnsi" w:eastAsiaTheme="minorEastAsia" w:hAnsiTheme="minorHAnsi" w:cstheme="minorBidi"/>
            <w:noProof/>
            <w:color w:val="auto"/>
            <w:sz w:val="22"/>
            <w:szCs w:val="22"/>
            <w:lang w:eastAsia="en-AU"/>
          </w:rPr>
          <w:tab/>
        </w:r>
        <w:r w:rsidR="004B54CD" w:rsidRPr="00B96651">
          <w:rPr>
            <w:rStyle w:val="Hyperlink"/>
            <w:noProof/>
          </w:rPr>
          <w:t>Acknowledgement of Traditional Owners Statement</w:t>
        </w:r>
        <w:r w:rsidR="004B54CD">
          <w:rPr>
            <w:noProof/>
          </w:rPr>
          <w:tab/>
        </w:r>
        <w:r w:rsidR="004B54CD">
          <w:rPr>
            <w:noProof/>
          </w:rPr>
          <w:fldChar w:fldCharType="begin"/>
        </w:r>
        <w:r w:rsidR="004B54CD">
          <w:rPr>
            <w:noProof/>
          </w:rPr>
          <w:instrText xml:space="preserve"> PAGEREF _Toc191307797 \h </w:instrText>
        </w:r>
        <w:r w:rsidR="004B54CD">
          <w:rPr>
            <w:noProof/>
          </w:rPr>
        </w:r>
        <w:r w:rsidR="004B54CD">
          <w:rPr>
            <w:noProof/>
          </w:rPr>
          <w:fldChar w:fldCharType="separate"/>
        </w:r>
        <w:r w:rsidR="004B54CD">
          <w:rPr>
            <w:noProof/>
          </w:rPr>
          <w:t>4</w:t>
        </w:r>
        <w:r w:rsidR="004B54CD">
          <w:rPr>
            <w:noProof/>
          </w:rPr>
          <w:fldChar w:fldCharType="end"/>
        </w:r>
      </w:hyperlink>
    </w:p>
    <w:p w14:paraId="2A6390DD" w14:textId="24135314" w:rsidR="004B54CD" w:rsidRDefault="006B3298">
      <w:pPr>
        <w:pStyle w:val="TOC2"/>
        <w:rPr>
          <w:rFonts w:asciiTheme="minorHAnsi" w:eastAsiaTheme="minorEastAsia" w:hAnsiTheme="minorHAnsi" w:cstheme="minorBidi"/>
          <w:noProof/>
          <w:color w:val="auto"/>
          <w:sz w:val="22"/>
          <w:szCs w:val="22"/>
          <w:lang w:eastAsia="en-AU"/>
        </w:rPr>
      </w:pPr>
      <w:hyperlink w:anchor="_Toc191307798" w:history="1">
        <w:r w:rsidR="004B54CD" w:rsidRPr="00B96651">
          <w:rPr>
            <w:rStyle w:val="Hyperlink"/>
            <w:noProof/>
          </w:rPr>
          <w:t>1.4</w:t>
        </w:r>
        <w:r w:rsidR="004B54CD">
          <w:rPr>
            <w:rFonts w:asciiTheme="minorHAnsi" w:eastAsiaTheme="minorEastAsia" w:hAnsiTheme="minorHAnsi" w:cstheme="minorBidi"/>
            <w:noProof/>
            <w:color w:val="auto"/>
            <w:sz w:val="22"/>
            <w:szCs w:val="22"/>
            <w:lang w:eastAsia="en-AU"/>
          </w:rPr>
          <w:tab/>
        </w:r>
        <w:r w:rsidR="004B54CD" w:rsidRPr="00B96651">
          <w:rPr>
            <w:rStyle w:val="Hyperlink"/>
            <w:noProof/>
          </w:rPr>
          <w:t>Youth Council Charter</w:t>
        </w:r>
        <w:r w:rsidR="004B54CD">
          <w:rPr>
            <w:noProof/>
          </w:rPr>
          <w:tab/>
        </w:r>
        <w:r w:rsidR="004B54CD">
          <w:rPr>
            <w:noProof/>
          </w:rPr>
          <w:fldChar w:fldCharType="begin"/>
        </w:r>
        <w:r w:rsidR="004B54CD">
          <w:rPr>
            <w:noProof/>
          </w:rPr>
          <w:instrText xml:space="preserve"> PAGEREF _Toc191307798 \h </w:instrText>
        </w:r>
        <w:r w:rsidR="004B54CD">
          <w:rPr>
            <w:noProof/>
          </w:rPr>
        </w:r>
        <w:r w:rsidR="004B54CD">
          <w:rPr>
            <w:noProof/>
          </w:rPr>
          <w:fldChar w:fldCharType="separate"/>
        </w:r>
        <w:r w:rsidR="004B54CD">
          <w:rPr>
            <w:noProof/>
          </w:rPr>
          <w:t>4</w:t>
        </w:r>
        <w:r w:rsidR="004B54CD">
          <w:rPr>
            <w:noProof/>
          </w:rPr>
          <w:fldChar w:fldCharType="end"/>
        </w:r>
      </w:hyperlink>
    </w:p>
    <w:p w14:paraId="48B9402E" w14:textId="50DFEA97" w:rsidR="004B54CD" w:rsidRDefault="006B3298">
      <w:pPr>
        <w:pStyle w:val="TOC2"/>
        <w:rPr>
          <w:rFonts w:asciiTheme="minorHAnsi" w:eastAsiaTheme="minorEastAsia" w:hAnsiTheme="minorHAnsi" w:cstheme="minorBidi"/>
          <w:noProof/>
          <w:color w:val="auto"/>
          <w:sz w:val="22"/>
          <w:szCs w:val="22"/>
          <w:lang w:eastAsia="en-AU"/>
        </w:rPr>
      </w:pPr>
      <w:hyperlink w:anchor="_Toc191307799" w:history="1">
        <w:r w:rsidR="004B54CD" w:rsidRPr="00B96651">
          <w:rPr>
            <w:rStyle w:val="Hyperlink"/>
            <w:noProof/>
          </w:rPr>
          <w:t>1.5</w:t>
        </w:r>
        <w:r w:rsidR="004B54CD">
          <w:rPr>
            <w:rFonts w:asciiTheme="minorHAnsi" w:eastAsiaTheme="minorEastAsia" w:hAnsiTheme="minorHAnsi" w:cstheme="minorBidi"/>
            <w:noProof/>
            <w:color w:val="auto"/>
            <w:sz w:val="22"/>
            <w:szCs w:val="22"/>
            <w:lang w:eastAsia="en-AU"/>
          </w:rPr>
          <w:tab/>
        </w:r>
        <w:r w:rsidR="004B54CD" w:rsidRPr="00B96651">
          <w:rPr>
            <w:rStyle w:val="Hyperlink"/>
            <w:noProof/>
          </w:rPr>
          <w:t>Acknowledgements</w:t>
        </w:r>
        <w:r w:rsidR="004B54CD">
          <w:rPr>
            <w:noProof/>
          </w:rPr>
          <w:tab/>
        </w:r>
        <w:r w:rsidR="004B54CD">
          <w:rPr>
            <w:noProof/>
          </w:rPr>
          <w:fldChar w:fldCharType="begin"/>
        </w:r>
        <w:r w:rsidR="004B54CD">
          <w:rPr>
            <w:noProof/>
          </w:rPr>
          <w:instrText xml:space="preserve"> PAGEREF _Toc191307799 \h </w:instrText>
        </w:r>
        <w:r w:rsidR="004B54CD">
          <w:rPr>
            <w:noProof/>
          </w:rPr>
        </w:r>
        <w:r w:rsidR="004B54CD">
          <w:rPr>
            <w:noProof/>
          </w:rPr>
          <w:fldChar w:fldCharType="separate"/>
        </w:r>
        <w:r w:rsidR="004B54CD">
          <w:rPr>
            <w:noProof/>
          </w:rPr>
          <w:t>4</w:t>
        </w:r>
        <w:r w:rsidR="004B54CD">
          <w:rPr>
            <w:noProof/>
          </w:rPr>
          <w:fldChar w:fldCharType="end"/>
        </w:r>
      </w:hyperlink>
    </w:p>
    <w:p w14:paraId="05E01302" w14:textId="0595E325" w:rsidR="004B54CD" w:rsidRDefault="006B3298">
      <w:pPr>
        <w:pStyle w:val="TOC1"/>
        <w:rPr>
          <w:rFonts w:asciiTheme="minorHAnsi" w:eastAsiaTheme="minorEastAsia" w:hAnsiTheme="minorHAnsi" w:cstheme="minorBidi"/>
          <w:noProof/>
          <w:color w:val="auto"/>
          <w:sz w:val="22"/>
          <w:szCs w:val="22"/>
          <w:lang w:eastAsia="en-AU"/>
        </w:rPr>
      </w:pPr>
      <w:hyperlink w:anchor="_Toc191307800" w:history="1">
        <w:r w:rsidR="004B54CD" w:rsidRPr="00B96651">
          <w:rPr>
            <w:rStyle w:val="Hyperlink"/>
            <w:noProof/>
          </w:rPr>
          <w:t>2</w:t>
        </w:r>
        <w:r w:rsidR="004B54CD">
          <w:rPr>
            <w:rFonts w:asciiTheme="minorHAnsi" w:eastAsiaTheme="minorEastAsia" w:hAnsiTheme="minorHAnsi" w:cstheme="minorBidi"/>
            <w:noProof/>
            <w:color w:val="auto"/>
            <w:sz w:val="22"/>
            <w:szCs w:val="22"/>
            <w:lang w:eastAsia="en-AU"/>
          </w:rPr>
          <w:tab/>
        </w:r>
        <w:r w:rsidR="004B54CD" w:rsidRPr="00B96651">
          <w:rPr>
            <w:rStyle w:val="Hyperlink"/>
            <w:noProof/>
          </w:rPr>
          <w:t>Declarations of Conflict of Interest</w:t>
        </w:r>
        <w:r w:rsidR="004B54CD">
          <w:rPr>
            <w:noProof/>
          </w:rPr>
          <w:tab/>
        </w:r>
        <w:r w:rsidR="004B54CD">
          <w:rPr>
            <w:noProof/>
          </w:rPr>
          <w:fldChar w:fldCharType="begin"/>
        </w:r>
        <w:r w:rsidR="004B54CD">
          <w:rPr>
            <w:noProof/>
          </w:rPr>
          <w:instrText xml:space="preserve"> PAGEREF _Toc191307800 \h </w:instrText>
        </w:r>
        <w:r w:rsidR="004B54CD">
          <w:rPr>
            <w:noProof/>
          </w:rPr>
        </w:r>
        <w:r w:rsidR="004B54CD">
          <w:rPr>
            <w:noProof/>
          </w:rPr>
          <w:fldChar w:fldCharType="separate"/>
        </w:r>
        <w:r w:rsidR="004B54CD">
          <w:rPr>
            <w:noProof/>
          </w:rPr>
          <w:t>4</w:t>
        </w:r>
        <w:r w:rsidR="004B54CD">
          <w:rPr>
            <w:noProof/>
          </w:rPr>
          <w:fldChar w:fldCharType="end"/>
        </w:r>
      </w:hyperlink>
    </w:p>
    <w:p w14:paraId="0045F598" w14:textId="15B8BF05" w:rsidR="004B54CD" w:rsidRDefault="006B3298">
      <w:pPr>
        <w:pStyle w:val="TOC1"/>
        <w:rPr>
          <w:rFonts w:asciiTheme="minorHAnsi" w:eastAsiaTheme="minorEastAsia" w:hAnsiTheme="minorHAnsi" w:cstheme="minorBidi"/>
          <w:noProof/>
          <w:color w:val="auto"/>
          <w:sz w:val="22"/>
          <w:szCs w:val="22"/>
          <w:lang w:eastAsia="en-AU"/>
        </w:rPr>
      </w:pPr>
      <w:hyperlink w:anchor="_Toc191307801" w:history="1">
        <w:r w:rsidR="004B54CD" w:rsidRPr="00B96651">
          <w:rPr>
            <w:rStyle w:val="Hyperlink"/>
            <w:noProof/>
          </w:rPr>
          <w:t>3</w:t>
        </w:r>
        <w:r w:rsidR="004B54CD">
          <w:rPr>
            <w:rFonts w:asciiTheme="minorHAnsi" w:eastAsiaTheme="minorEastAsia" w:hAnsiTheme="minorHAnsi" w:cstheme="minorBidi"/>
            <w:noProof/>
            <w:color w:val="auto"/>
            <w:sz w:val="22"/>
            <w:szCs w:val="22"/>
            <w:lang w:eastAsia="en-AU"/>
          </w:rPr>
          <w:tab/>
        </w:r>
        <w:r w:rsidR="004B54CD" w:rsidRPr="00B96651">
          <w:rPr>
            <w:rStyle w:val="Hyperlink"/>
            <w:noProof/>
          </w:rPr>
          <w:t>Confirmation of Minutes of Previous Meeting/s</w:t>
        </w:r>
        <w:r w:rsidR="004B54CD">
          <w:rPr>
            <w:noProof/>
          </w:rPr>
          <w:tab/>
        </w:r>
        <w:r w:rsidR="004B54CD">
          <w:rPr>
            <w:noProof/>
          </w:rPr>
          <w:fldChar w:fldCharType="begin"/>
        </w:r>
        <w:r w:rsidR="004B54CD">
          <w:rPr>
            <w:noProof/>
          </w:rPr>
          <w:instrText xml:space="preserve"> PAGEREF _Toc191307801 \h </w:instrText>
        </w:r>
        <w:r w:rsidR="004B54CD">
          <w:rPr>
            <w:noProof/>
          </w:rPr>
        </w:r>
        <w:r w:rsidR="004B54CD">
          <w:rPr>
            <w:noProof/>
          </w:rPr>
          <w:fldChar w:fldCharType="separate"/>
        </w:r>
        <w:r w:rsidR="004B54CD">
          <w:rPr>
            <w:noProof/>
          </w:rPr>
          <w:t>4</w:t>
        </w:r>
        <w:r w:rsidR="004B54CD">
          <w:rPr>
            <w:noProof/>
          </w:rPr>
          <w:fldChar w:fldCharType="end"/>
        </w:r>
      </w:hyperlink>
    </w:p>
    <w:p w14:paraId="16EB6EBC" w14:textId="15C19405" w:rsidR="004B54CD" w:rsidRDefault="006B3298">
      <w:pPr>
        <w:pStyle w:val="TOC1"/>
        <w:rPr>
          <w:rFonts w:asciiTheme="minorHAnsi" w:eastAsiaTheme="minorEastAsia" w:hAnsiTheme="minorHAnsi" w:cstheme="minorBidi"/>
          <w:noProof/>
          <w:color w:val="auto"/>
          <w:sz w:val="22"/>
          <w:szCs w:val="22"/>
          <w:lang w:eastAsia="en-AU"/>
        </w:rPr>
      </w:pPr>
      <w:hyperlink w:anchor="_Toc191307802" w:history="1">
        <w:r w:rsidR="004B54CD" w:rsidRPr="00B96651">
          <w:rPr>
            <w:rStyle w:val="Hyperlink"/>
            <w:noProof/>
          </w:rPr>
          <w:t>4</w:t>
        </w:r>
        <w:r w:rsidR="004B54CD">
          <w:rPr>
            <w:rFonts w:asciiTheme="minorHAnsi" w:eastAsiaTheme="minorEastAsia" w:hAnsiTheme="minorHAnsi" w:cstheme="minorBidi"/>
            <w:noProof/>
            <w:color w:val="auto"/>
            <w:sz w:val="22"/>
            <w:szCs w:val="22"/>
            <w:lang w:eastAsia="en-AU"/>
          </w:rPr>
          <w:tab/>
        </w:r>
        <w:r w:rsidR="004B54CD" w:rsidRPr="00B96651">
          <w:rPr>
            <w:rStyle w:val="Hyperlink"/>
            <w:noProof/>
          </w:rPr>
          <w:t>Officers' Reports</w:t>
        </w:r>
        <w:r w:rsidR="004B54CD">
          <w:rPr>
            <w:noProof/>
          </w:rPr>
          <w:tab/>
        </w:r>
        <w:r w:rsidR="004B54CD">
          <w:rPr>
            <w:noProof/>
          </w:rPr>
          <w:fldChar w:fldCharType="begin"/>
        </w:r>
        <w:r w:rsidR="004B54CD">
          <w:rPr>
            <w:noProof/>
          </w:rPr>
          <w:instrText xml:space="preserve"> PAGEREF _Toc191307802 \h </w:instrText>
        </w:r>
        <w:r w:rsidR="004B54CD">
          <w:rPr>
            <w:noProof/>
          </w:rPr>
        </w:r>
        <w:r w:rsidR="004B54CD">
          <w:rPr>
            <w:noProof/>
          </w:rPr>
          <w:fldChar w:fldCharType="separate"/>
        </w:r>
        <w:r w:rsidR="004B54CD">
          <w:rPr>
            <w:noProof/>
          </w:rPr>
          <w:t>5</w:t>
        </w:r>
        <w:r w:rsidR="004B54CD">
          <w:rPr>
            <w:noProof/>
          </w:rPr>
          <w:fldChar w:fldCharType="end"/>
        </w:r>
      </w:hyperlink>
    </w:p>
    <w:p w14:paraId="6103E3B6" w14:textId="6AB5E20C" w:rsidR="004B54CD" w:rsidRDefault="006B3298">
      <w:pPr>
        <w:pStyle w:val="TOC2"/>
        <w:rPr>
          <w:rFonts w:asciiTheme="minorHAnsi" w:eastAsiaTheme="minorEastAsia" w:hAnsiTheme="minorHAnsi" w:cstheme="minorBidi"/>
          <w:noProof/>
          <w:color w:val="auto"/>
          <w:sz w:val="22"/>
          <w:szCs w:val="22"/>
          <w:lang w:eastAsia="en-AU"/>
        </w:rPr>
      </w:pPr>
      <w:hyperlink w:anchor="_Toc191307803" w:history="1">
        <w:r w:rsidR="004B54CD" w:rsidRPr="00B96651">
          <w:rPr>
            <w:rStyle w:val="Hyperlink"/>
            <w:noProof/>
          </w:rPr>
          <w:t>4.1</w:t>
        </w:r>
        <w:r w:rsidR="004B54CD">
          <w:rPr>
            <w:rFonts w:asciiTheme="minorHAnsi" w:eastAsiaTheme="minorEastAsia" w:hAnsiTheme="minorHAnsi" w:cstheme="minorBidi"/>
            <w:noProof/>
            <w:color w:val="auto"/>
            <w:sz w:val="22"/>
            <w:szCs w:val="22"/>
            <w:lang w:eastAsia="en-AU"/>
          </w:rPr>
          <w:tab/>
        </w:r>
        <w:r w:rsidR="004B54CD" w:rsidRPr="00B96651">
          <w:rPr>
            <w:rStyle w:val="Hyperlink"/>
            <w:noProof/>
          </w:rPr>
          <w:t>Youth Mayoral Election 2025-2026</w:t>
        </w:r>
        <w:r w:rsidR="004B54CD">
          <w:rPr>
            <w:noProof/>
          </w:rPr>
          <w:tab/>
        </w:r>
        <w:r w:rsidR="004B54CD">
          <w:rPr>
            <w:noProof/>
          </w:rPr>
          <w:fldChar w:fldCharType="begin"/>
        </w:r>
        <w:r w:rsidR="004B54CD">
          <w:rPr>
            <w:noProof/>
          </w:rPr>
          <w:instrText xml:space="preserve"> PAGEREF _Toc191307803 \h </w:instrText>
        </w:r>
        <w:r w:rsidR="004B54CD">
          <w:rPr>
            <w:noProof/>
          </w:rPr>
        </w:r>
        <w:r w:rsidR="004B54CD">
          <w:rPr>
            <w:noProof/>
          </w:rPr>
          <w:fldChar w:fldCharType="separate"/>
        </w:r>
        <w:r w:rsidR="004B54CD">
          <w:rPr>
            <w:noProof/>
          </w:rPr>
          <w:t>5</w:t>
        </w:r>
        <w:r w:rsidR="004B54CD">
          <w:rPr>
            <w:noProof/>
          </w:rPr>
          <w:fldChar w:fldCharType="end"/>
        </w:r>
      </w:hyperlink>
    </w:p>
    <w:p w14:paraId="6D4394E9" w14:textId="3155079B" w:rsidR="004B54CD" w:rsidRDefault="006B3298">
      <w:pPr>
        <w:pStyle w:val="TOC2"/>
        <w:rPr>
          <w:rFonts w:asciiTheme="minorHAnsi" w:eastAsiaTheme="minorEastAsia" w:hAnsiTheme="minorHAnsi" w:cstheme="minorBidi"/>
          <w:noProof/>
          <w:color w:val="auto"/>
          <w:sz w:val="22"/>
          <w:szCs w:val="22"/>
          <w:lang w:eastAsia="en-AU"/>
        </w:rPr>
      </w:pPr>
      <w:hyperlink w:anchor="_Toc191307804" w:history="1">
        <w:r w:rsidR="004B54CD" w:rsidRPr="00B96651">
          <w:rPr>
            <w:rStyle w:val="Hyperlink"/>
            <w:noProof/>
          </w:rPr>
          <w:t>4.2</w:t>
        </w:r>
        <w:r w:rsidR="004B54CD">
          <w:rPr>
            <w:rFonts w:asciiTheme="minorHAnsi" w:eastAsiaTheme="minorEastAsia" w:hAnsiTheme="minorHAnsi" w:cstheme="minorBidi"/>
            <w:noProof/>
            <w:color w:val="auto"/>
            <w:sz w:val="22"/>
            <w:szCs w:val="22"/>
            <w:lang w:eastAsia="en-AU"/>
          </w:rPr>
          <w:tab/>
        </w:r>
        <w:r w:rsidR="004B54CD" w:rsidRPr="00B96651">
          <w:rPr>
            <w:rStyle w:val="Hyperlink"/>
            <w:noProof/>
          </w:rPr>
          <w:t>Deputy Youth Mayor Election 2025-2026</w:t>
        </w:r>
        <w:r w:rsidR="004B54CD">
          <w:rPr>
            <w:noProof/>
          </w:rPr>
          <w:tab/>
        </w:r>
        <w:r w:rsidR="004B54CD">
          <w:rPr>
            <w:noProof/>
          </w:rPr>
          <w:fldChar w:fldCharType="begin"/>
        </w:r>
        <w:r w:rsidR="004B54CD">
          <w:rPr>
            <w:noProof/>
          </w:rPr>
          <w:instrText xml:space="preserve"> PAGEREF _Toc191307804 \h </w:instrText>
        </w:r>
        <w:r w:rsidR="004B54CD">
          <w:rPr>
            <w:noProof/>
          </w:rPr>
        </w:r>
        <w:r w:rsidR="004B54CD">
          <w:rPr>
            <w:noProof/>
          </w:rPr>
          <w:fldChar w:fldCharType="separate"/>
        </w:r>
        <w:r w:rsidR="004B54CD">
          <w:rPr>
            <w:noProof/>
          </w:rPr>
          <w:t>6</w:t>
        </w:r>
        <w:r w:rsidR="004B54CD">
          <w:rPr>
            <w:noProof/>
          </w:rPr>
          <w:fldChar w:fldCharType="end"/>
        </w:r>
      </w:hyperlink>
    </w:p>
    <w:p w14:paraId="54B4B238" w14:textId="346B55DE" w:rsidR="004B54CD" w:rsidRDefault="006B3298">
      <w:pPr>
        <w:pStyle w:val="TOC2"/>
        <w:rPr>
          <w:rFonts w:asciiTheme="minorHAnsi" w:eastAsiaTheme="minorEastAsia" w:hAnsiTheme="minorHAnsi" w:cstheme="minorBidi"/>
          <w:noProof/>
          <w:color w:val="auto"/>
          <w:sz w:val="22"/>
          <w:szCs w:val="22"/>
          <w:lang w:eastAsia="en-AU"/>
        </w:rPr>
      </w:pPr>
      <w:hyperlink w:anchor="_Toc191307805" w:history="1">
        <w:r w:rsidR="004B54CD" w:rsidRPr="00B96651">
          <w:rPr>
            <w:rStyle w:val="Hyperlink"/>
            <w:noProof/>
          </w:rPr>
          <w:t>4.3</w:t>
        </w:r>
        <w:r w:rsidR="004B54CD">
          <w:rPr>
            <w:rFonts w:asciiTheme="minorHAnsi" w:eastAsiaTheme="minorEastAsia" w:hAnsiTheme="minorHAnsi" w:cstheme="minorBidi"/>
            <w:noProof/>
            <w:color w:val="auto"/>
            <w:sz w:val="22"/>
            <w:szCs w:val="22"/>
            <w:lang w:eastAsia="en-AU"/>
          </w:rPr>
          <w:tab/>
        </w:r>
        <w:r w:rsidR="004B54CD" w:rsidRPr="00B96651">
          <w:rPr>
            <w:rStyle w:val="Hyperlink"/>
            <w:noProof/>
          </w:rPr>
          <w:t>Youth Mayor, Deputy Youth Mayor and Youth Councillor Addresses</w:t>
        </w:r>
        <w:r w:rsidR="004B54CD">
          <w:rPr>
            <w:noProof/>
          </w:rPr>
          <w:tab/>
        </w:r>
        <w:r w:rsidR="004B54CD">
          <w:rPr>
            <w:noProof/>
          </w:rPr>
          <w:fldChar w:fldCharType="begin"/>
        </w:r>
        <w:r w:rsidR="004B54CD">
          <w:rPr>
            <w:noProof/>
          </w:rPr>
          <w:instrText xml:space="preserve"> PAGEREF _Toc191307805 \h </w:instrText>
        </w:r>
        <w:r w:rsidR="004B54CD">
          <w:rPr>
            <w:noProof/>
          </w:rPr>
        </w:r>
        <w:r w:rsidR="004B54CD">
          <w:rPr>
            <w:noProof/>
          </w:rPr>
          <w:fldChar w:fldCharType="separate"/>
        </w:r>
        <w:r w:rsidR="004B54CD">
          <w:rPr>
            <w:noProof/>
          </w:rPr>
          <w:t>7</w:t>
        </w:r>
        <w:r w:rsidR="004B54CD">
          <w:rPr>
            <w:noProof/>
          </w:rPr>
          <w:fldChar w:fldCharType="end"/>
        </w:r>
      </w:hyperlink>
    </w:p>
    <w:p w14:paraId="3325E6AF" w14:textId="0E5F4631" w:rsidR="004B54CD" w:rsidRDefault="006B3298">
      <w:pPr>
        <w:pStyle w:val="TOC2"/>
        <w:rPr>
          <w:rFonts w:asciiTheme="minorHAnsi" w:eastAsiaTheme="minorEastAsia" w:hAnsiTheme="minorHAnsi" w:cstheme="minorBidi"/>
          <w:noProof/>
          <w:color w:val="auto"/>
          <w:sz w:val="22"/>
          <w:szCs w:val="22"/>
          <w:lang w:eastAsia="en-AU"/>
        </w:rPr>
      </w:pPr>
      <w:hyperlink w:anchor="_Toc191307806" w:history="1">
        <w:r w:rsidR="004B54CD" w:rsidRPr="00B96651">
          <w:rPr>
            <w:rStyle w:val="Hyperlink"/>
            <w:noProof/>
          </w:rPr>
          <w:t>4.4</w:t>
        </w:r>
        <w:r w:rsidR="004B54CD">
          <w:rPr>
            <w:rFonts w:asciiTheme="minorHAnsi" w:eastAsiaTheme="minorEastAsia" w:hAnsiTheme="minorHAnsi" w:cstheme="minorBidi"/>
            <w:noProof/>
            <w:color w:val="auto"/>
            <w:sz w:val="22"/>
            <w:szCs w:val="22"/>
            <w:lang w:eastAsia="en-AU"/>
          </w:rPr>
          <w:tab/>
        </w:r>
        <w:r w:rsidR="004B54CD" w:rsidRPr="00B96651">
          <w:rPr>
            <w:rStyle w:val="Hyperlink"/>
            <w:noProof/>
          </w:rPr>
          <w:t>Career Networking Expo - Youth Council as a Stall Holder</w:t>
        </w:r>
        <w:r w:rsidR="004B54CD">
          <w:rPr>
            <w:noProof/>
          </w:rPr>
          <w:tab/>
        </w:r>
        <w:r w:rsidR="004B54CD">
          <w:rPr>
            <w:noProof/>
          </w:rPr>
          <w:fldChar w:fldCharType="begin"/>
        </w:r>
        <w:r w:rsidR="004B54CD">
          <w:rPr>
            <w:noProof/>
          </w:rPr>
          <w:instrText xml:space="preserve"> PAGEREF _Toc191307806 \h </w:instrText>
        </w:r>
        <w:r w:rsidR="004B54CD">
          <w:rPr>
            <w:noProof/>
          </w:rPr>
        </w:r>
        <w:r w:rsidR="004B54CD">
          <w:rPr>
            <w:noProof/>
          </w:rPr>
          <w:fldChar w:fldCharType="separate"/>
        </w:r>
        <w:r w:rsidR="004B54CD">
          <w:rPr>
            <w:noProof/>
          </w:rPr>
          <w:t>8</w:t>
        </w:r>
        <w:r w:rsidR="004B54CD">
          <w:rPr>
            <w:noProof/>
          </w:rPr>
          <w:fldChar w:fldCharType="end"/>
        </w:r>
      </w:hyperlink>
    </w:p>
    <w:p w14:paraId="500FA755" w14:textId="01C80482" w:rsidR="004B54CD" w:rsidRDefault="006B3298">
      <w:pPr>
        <w:pStyle w:val="TOC2"/>
        <w:rPr>
          <w:rFonts w:asciiTheme="minorHAnsi" w:eastAsiaTheme="minorEastAsia" w:hAnsiTheme="minorHAnsi" w:cstheme="minorBidi"/>
          <w:noProof/>
          <w:color w:val="auto"/>
          <w:sz w:val="22"/>
          <w:szCs w:val="22"/>
          <w:lang w:eastAsia="en-AU"/>
        </w:rPr>
      </w:pPr>
      <w:hyperlink w:anchor="_Toc191307807" w:history="1">
        <w:r w:rsidR="004B54CD" w:rsidRPr="00B96651">
          <w:rPr>
            <w:rStyle w:val="Hyperlink"/>
            <w:noProof/>
          </w:rPr>
          <w:t>4.5</w:t>
        </w:r>
        <w:r w:rsidR="004B54CD">
          <w:rPr>
            <w:rFonts w:asciiTheme="minorHAnsi" w:eastAsiaTheme="minorEastAsia" w:hAnsiTheme="minorHAnsi" w:cstheme="minorBidi"/>
            <w:noProof/>
            <w:color w:val="auto"/>
            <w:sz w:val="22"/>
            <w:szCs w:val="22"/>
            <w:lang w:eastAsia="en-AU"/>
          </w:rPr>
          <w:tab/>
        </w:r>
        <w:r w:rsidR="004B54CD" w:rsidRPr="00B96651">
          <w:rPr>
            <w:rStyle w:val="Hyperlink"/>
            <w:noProof/>
          </w:rPr>
          <w:t>Youth Council Submission - MPHWP &amp; DAP - Health Priorities</w:t>
        </w:r>
        <w:r w:rsidR="004B54CD">
          <w:rPr>
            <w:noProof/>
          </w:rPr>
          <w:tab/>
        </w:r>
        <w:r w:rsidR="004B54CD">
          <w:rPr>
            <w:noProof/>
          </w:rPr>
          <w:fldChar w:fldCharType="begin"/>
        </w:r>
        <w:r w:rsidR="004B54CD">
          <w:rPr>
            <w:noProof/>
          </w:rPr>
          <w:instrText xml:space="preserve"> PAGEREF _Toc191307807 \h </w:instrText>
        </w:r>
        <w:r w:rsidR="004B54CD">
          <w:rPr>
            <w:noProof/>
          </w:rPr>
        </w:r>
        <w:r w:rsidR="004B54CD">
          <w:rPr>
            <w:noProof/>
          </w:rPr>
          <w:fldChar w:fldCharType="separate"/>
        </w:r>
        <w:r w:rsidR="004B54CD">
          <w:rPr>
            <w:noProof/>
          </w:rPr>
          <w:t>11</w:t>
        </w:r>
        <w:r w:rsidR="004B54CD">
          <w:rPr>
            <w:noProof/>
          </w:rPr>
          <w:fldChar w:fldCharType="end"/>
        </w:r>
      </w:hyperlink>
    </w:p>
    <w:p w14:paraId="039346F8" w14:textId="10793658" w:rsidR="004B54CD" w:rsidRDefault="006B3298">
      <w:pPr>
        <w:pStyle w:val="TOC1"/>
        <w:rPr>
          <w:rFonts w:asciiTheme="minorHAnsi" w:eastAsiaTheme="minorEastAsia" w:hAnsiTheme="minorHAnsi" w:cstheme="minorBidi"/>
          <w:noProof/>
          <w:color w:val="auto"/>
          <w:sz w:val="22"/>
          <w:szCs w:val="22"/>
          <w:lang w:eastAsia="en-AU"/>
        </w:rPr>
      </w:pPr>
      <w:hyperlink w:anchor="_Toc191307808" w:history="1">
        <w:r w:rsidR="004B54CD" w:rsidRPr="00B96651">
          <w:rPr>
            <w:rStyle w:val="Hyperlink"/>
            <w:noProof/>
          </w:rPr>
          <w:t>5</w:t>
        </w:r>
        <w:r w:rsidR="004B54CD">
          <w:rPr>
            <w:rFonts w:asciiTheme="minorHAnsi" w:eastAsiaTheme="minorEastAsia" w:hAnsiTheme="minorHAnsi" w:cstheme="minorBidi"/>
            <w:noProof/>
            <w:color w:val="auto"/>
            <w:sz w:val="22"/>
            <w:szCs w:val="22"/>
            <w:lang w:eastAsia="en-AU"/>
          </w:rPr>
          <w:tab/>
        </w:r>
        <w:r w:rsidR="004B54CD" w:rsidRPr="00B96651">
          <w:rPr>
            <w:rStyle w:val="Hyperlink"/>
            <w:noProof/>
          </w:rPr>
          <w:t>Notices of Motion</w:t>
        </w:r>
        <w:r w:rsidR="004B54CD">
          <w:rPr>
            <w:noProof/>
          </w:rPr>
          <w:tab/>
        </w:r>
        <w:r w:rsidR="004B54CD">
          <w:rPr>
            <w:noProof/>
          </w:rPr>
          <w:fldChar w:fldCharType="begin"/>
        </w:r>
        <w:r w:rsidR="004B54CD">
          <w:rPr>
            <w:noProof/>
          </w:rPr>
          <w:instrText xml:space="preserve"> PAGEREF _Toc191307808 \h </w:instrText>
        </w:r>
        <w:r w:rsidR="004B54CD">
          <w:rPr>
            <w:noProof/>
          </w:rPr>
        </w:r>
        <w:r w:rsidR="004B54CD">
          <w:rPr>
            <w:noProof/>
          </w:rPr>
          <w:fldChar w:fldCharType="separate"/>
        </w:r>
        <w:r w:rsidR="004B54CD">
          <w:rPr>
            <w:noProof/>
          </w:rPr>
          <w:t>12</w:t>
        </w:r>
        <w:r w:rsidR="004B54CD">
          <w:rPr>
            <w:noProof/>
          </w:rPr>
          <w:fldChar w:fldCharType="end"/>
        </w:r>
      </w:hyperlink>
    </w:p>
    <w:p w14:paraId="44163876" w14:textId="6AC733A7" w:rsidR="004B54CD" w:rsidRDefault="006B3298">
      <w:pPr>
        <w:pStyle w:val="TOC1"/>
        <w:rPr>
          <w:rFonts w:asciiTheme="minorHAnsi" w:eastAsiaTheme="minorEastAsia" w:hAnsiTheme="minorHAnsi" w:cstheme="minorBidi"/>
          <w:noProof/>
          <w:color w:val="auto"/>
          <w:sz w:val="22"/>
          <w:szCs w:val="22"/>
          <w:lang w:eastAsia="en-AU"/>
        </w:rPr>
      </w:pPr>
      <w:hyperlink w:anchor="_Toc191307809" w:history="1">
        <w:r w:rsidR="004B54CD" w:rsidRPr="00B96651">
          <w:rPr>
            <w:rStyle w:val="Hyperlink"/>
            <w:noProof/>
          </w:rPr>
          <w:t>6</w:t>
        </w:r>
        <w:r w:rsidR="004B54CD">
          <w:rPr>
            <w:rFonts w:asciiTheme="minorHAnsi" w:eastAsiaTheme="minorEastAsia" w:hAnsiTheme="minorHAnsi" w:cstheme="minorBidi"/>
            <w:noProof/>
            <w:color w:val="auto"/>
            <w:sz w:val="22"/>
            <w:szCs w:val="22"/>
            <w:lang w:eastAsia="en-AU"/>
          </w:rPr>
          <w:tab/>
        </w:r>
        <w:r w:rsidR="004B54CD" w:rsidRPr="00B96651">
          <w:rPr>
            <w:rStyle w:val="Hyperlink"/>
            <w:noProof/>
          </w:rPr>
          <w:t>General / Urgent Business</w:t>
        </w:r>
        <w:r w:rsidR="004B54CD">
          <w:rPr>
            <w:noProof/>
          </w:rPr>
          <w:tab/>
        </w:r>
        <w:r w:rsidR="004B54CD">
          <w:rPr>
            <w:noProof/>
          </w:rPr>
          <w:fldChar w:fldCharType="begin"/>
        </w:r>
        <w:r w:rsidR="004B54CD">
          <w:rPr>
            <w:noProof/>
          </w:rPr>
          <w:instrText xml:space="preserve"> PAGEREF _Toc191307809 \h </w:instrText>
        </w:r>
        <w:r w:rsidR="004B54CD">
          <w:rPr>
            <w:noProof/>
          </w:rPr>
        </w:r>
        <w:r w:rsidR="004B54CD">
          <w:rPr>
            <w:noProof/>
          </w:rPr>
          <w:fldChar w:fldCharType="separate"/>
        </w:r>
        <w:r w:rsidR="004B54CD">
          <w:rPr>
            <w:noProof/>
          </w:rPr>
          <w:t>12</w:t>
        </w:r>
        <w:r w:rsidR="004B54CD">
          <w:rPr>
            <w:noProof/>
          </w:rPr>
          <w:fldChar w:fldCharType="end"/>
        </w:r>
      </w:hyperlink>
    </w:p>
    <w:p w14:paraId="2380F2B1" w14:textId="128F5A5F" w:rsidR="004B54CD" w:rsidRDefault="006B3298">
      <w:pPr>
        <w:pStyle w:val="TOC1"/>
        <w:rPr>
          <w:rFonts w:asciiTheme="minorHAnsi" w:eastAsiaTheme="minorEastAsia" w:hAnsiTheme="minorHAnsi" w:cstheme="minorBidi"/>
          <w:noProof/>
          <w:color w:val="auto"/>
          <w:sz w:val="22"/>
          <w:szCs w:val="22"/>
          <w:lang w:eastAsia="en-AU"/>
        </w:rPr>
      </w:pPr>
      <w:hyperlink w:anchor="_Toc191307810" w:history="1">
        <w:r w:rsidR="004B54CD" w:rsidRPr="00B96651">
          <w:rPr>
            <w:rStyle w:val="Hyperlink"/>
            <w:noProof/>
          </w:rPr>
          <w:t>7</w:t>
        </w:r>
        <w:r w:rsidR="004B54CD">
          <w:rPr>
            <w:rFonts w:asciiTheme="minorHAnsi" w:eastAsiaTheme="minorEastAsia" w:hAnsiTheme="minorHAnsi" w:cstheme="minorBidi"/>
            <w:noProof/>
            <w:color w:val="auto"/>
            <w:sz w:val="22"/>
            <w:szCs w:val="22"/>
            <w:lang w:eastAsia="en-AU"/>
          </w:rPr>
          <w:tab/>
        </w:r>
        <w:r w:rsidR="004B54CD" w:rsidRPr="00B96651">
          <w:rPr>
            <w:rStyle w:val="Hyperlink"/>
            <w:noProof/>
          </w:rPr>
          <w:t>Closure</w:t>
        </w:r>
        <w:r w:rsidR="004B54CD">
          <w:rPr>
            <w:noProof/>
          </w:rPr>
          <w:tab/>
        </w:r>
        <w:r w:rsidR="004B54CD">
          <w:rPr>
            <w:noProof/>
          </w:rPr>
          <w:fldChar w:fldCharType="begin"/>
        </w:r>
        <w:r w:rsidR="004B54CD">
          <w:rPr>
            <w:noProof/>
          </w:rPr>
          <w:instrText xml:space="preserve"> PAGEREF _Toc191307810 \h </w:instrText>
        </w:r>
        <w:r w:rsidR="004B54CD">
          <w:rPr>
            <w:noProof/>
          </w:rPr>
        </w:r>
        <w:r w:rsidR="004B54CD">
          <w:rPr>
            <w:noProof/>
          </w:rPr>
          <w:fldChar w:fldCharType="separate"/>
        </w:r>
        <w:r w:rsidR="004B54CD">
          <w:rPr>
            <w:noProof/>
          </w:rPr>
          <w:t>12</w:t>
        </w:r>
        <w:r w:rsidR="004B54CD">
          <w:rPr>
            <w:noProof/>
          </w:rPr>
          <w:fldChar w:fldCharType="end"/>
        </w:r>
      </w:hyperlink>
    </w:p>
    <w:p w14:paraId="3DC68D45" w14:textId="24EB3264" w:rsidR="00A11A83" w:rsidRPr="00163BE0" w:rsidRDefault="00747D6E" w:rsidP="00FC3293">
      <w:pPr>
        <w:rPr>
          <w:rFonts w:eastAsia="Calibri" w:cs="Calibri"/>
          <w:b/>
          <w:color w:val="000000"/>
        </w:rPr>
      </w:pPr>
      <w:r w:rsidRPr="00163BE0">
        <w:rPr>
          <w:rFonts w:eastAsia="Calibri" w:cs="Calibri"/>
          <w:b/>
          <w:color w:val="000000"/>
        </w:rPr>
        <w:fldChar w:fldCharType="end"/>
      </w:r>
    </w:p>
    <w:p w14:paraId="052677EC" w14:textId="77777777" w:rsidR="00A11A83" w:rsidRDefault="00747D6E" w:rsidP="00FC3293">
      <w:pPr>
        <w:tabs>
          <w:tab w:val="left" w:pos="600"/>
        </w:tabs>
        <w:ind w:left="600" w:hanging="600"/>
        <w:outlineLvl w:val="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0" w:name="_Toc191307794"/>
      <w:r w:rsidRPr="00163BE0">
        <w:rPr>
          <w:rFonts w:eastAsia="Calibri" w:cs="Calibri"/>
          <w:color w:val="000000"/>
        </w:rPr>
        <w:instrText>1</w:instrText>
      </w:r>
      <w:r w:rsidRPr="00163BE0">
        <w:rPr>
          <w:rFonts w:eastAsia="Calibri" w:cs="Calibri"/>
          <w:color w:val="000000"/>
        </w:rPr>
        <w:tab/>
        <w:instrText>Opening</w:instrText>
      </w:r>
      <w:bookmarkEnd w:id="0"/>
      <w:r w:rsidRPr="00163BE0">
        <w:rPr>
          <w:rFonts w:eastAsia="Calibri" w:cs="Calibri"/>
          <w:color w:val="000000"/>
        </w:rPr>
        <w:instrText>" \f \l 1</w:instrText>
      </w:r>
      <w:r>
        <w:rPr>
          <w:rFonts w:eastAsia="Calibri" w:cs="Calibri"/>
          <w:color w:val="000000"/>
        </w:rPr>
        <w:fldChar w:fldCharType="end"/>
      </w:r>
      <w:bookmarkStart w:id="1" w:name="1__Opening"/>
      <w:r w:rsidRPr="00163BE0">
        <w:rPr>
          <w:rFonts w:eastAsia="Calibri" w:cs="Calibri"/>
          <w:b/>
          <w:color w:val="000000"/>
        </w:rPr>
        <w:t>1</w:t>
      </w:r>
      <w:r w:rsidRPr="00163BE0">
        <w:rPr>
          <w:rFonts w:eastAsia="Calibri" w:cs="Calibri"/>
          <w:b/>
          <w:color w:val="000000"/>
        </w:rPr>
        <w:tab/>
        <w:t>Opening</w:t>
      </w:r>
    </w:p>
    <w:p w14:paraId="2FD342C5" w14:textId="77777777" w:rsidR="000A5AF3" w:rsidRPr="00163BE0" w:rsidRDefault="000A5AF3" w:rsidP="00FC3293">
      <w:pPr>
        <w:tabs>
          <w:tab w:val="left" w:pos="600"/>
        </w:tabs>
        <w:ind w:left="600" w:hanging="600"/>
        <w:outlineLvl w:val="0"/>
        <w:rPr>
          <w:rFonts w:eastAsia="Calibri" w:cs="Calibri"/>
          <w:b/>
          <w:color w:val="000000"/>
        </w:rPr>
      </w:pPr>
    </w:p>
    <w:bookmarkEnd w:id="1"/>
    <w:p w14:paraId="56B55595" w14:textId="77777777" w:rsidR="00A11A83" w:rsidRPr="00163BE0" w:rsidRDefault="00747D6E"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2" w:name="_Toc191307795"/>
      <w:r w:rsidRPr="00163BE0">
        <w:rPr>
          <w:rFonts w:eastAsia="Calibri" w:cs="Calibri"/>
          <w:color w:val="000000"/>
        </w:rPr>
        <w:instrText>1.1</w:instrText>
      </w:r>
      <w:r w:rsidRPr="00163BE0">
        <w:rPr>
          <w:rFonts w:eastAsia="Calibri" w:cs="Calibri"/>
          <w:color w:val="000000"/>
        </w:rPr>
        <w:tab/>
        <w:instrText>Meeting Opening and Introductions</w:instrText>
      </w:r>
      <w:bookmarkEnd w:id="2"/>
      <w:r w:rsidRPr="00163BE0">
        <w:rPr>
          <w:rFonts w:eastAsia="Calibri" w:cs="Calibri"/>
          <w:color w:val="000000"/>
        </w:rPr>
        <w:instrText>" \f \l 2</w:instrText>
      </w:r>
      <w:r>
        <w:rPr>
          <w:rFonts w:eastAsia="Calibri" w:cs="Calibri"/>
          <w:color w:val="000000"/>
        </w:rPr>
        <w:fldChar w:fldCharType="end"/>
      </w:r>
      <w:bookmarkStart w:id="3" w:name="1.1__Meeting_Opening_and_Introductions"/>
      <w:r w:rsidRPr="00163BE0">
        <w:rPr>
          <w:rFonts w:eastAsia="Calibri" w:cs="Calibri"/>
          <w:b/>
          <w:color w:val="000000"/>
        </w:rPr>
        <w:t>1.1</w:t>
      </w:r>
      <w:r w:rsidRPr="00163BE0">
        <w:rPr>
          <w:rFonts w:eastAsia="Calibri" w:cs="Calibri"/>
          <w:b/>
          <w:color w:val="000000"/>
        </w:rPr>
        <w:tab/>
        <w:t>Meeting Opening and Introductions</w:t>
      </w:r>
    </w:p>
    <w:bookmarkEnd w:id="3"/>
    <w:p w14:paraId="05A1230D" w14:textId="77777777" w:rsidR="000E6EC9" w:rsidRPr="0003490A" w:rsidRDefault="21248436" w:rsidP="0B5943BD">
      <w:pPr>
        <w:spacing w:line="259" w:lineRule="auto"/>
      </w:pPr>
      <w:r w:rsidRPr="7E194815">
        <w:rPr>
          <w:rFonts w:eastAsia="Calibri" w:cs="Calibri"/>
          <w:lang w:val="en-US"/>
        </w:rPr>
        <w:t>The Executive Manager Office of Council &amp; CEO</w:t>
      </w:r>
      <w:r w:rsidR="3FFB3FBE" w:rsidRPr="7E194815">
        <w:t xml:space="preserve"> </w:t>
      </w:r>
      <w:r w:rsidR="00747D6E" w:rsidRPr="7E194815">
        <w:t xml:space="preserve">will open the meeting and </w:t>
      </w:r>
      <w:r w:rsidR="4F19B4FD" w:rsidRPr="7E194815">
        <w:t xml:space="preserve">welcome </w:t>
      </w:r>
      <w:r w:rsidR="00E440AB" w:rsidRPr="7E194815">
        <w:t>everyone</w:t>
      </w:r>
      <w:r w:rsidR="4F19B4FD" w:rsidRPr="7E194815">
        <w:t xml:space="preserve"> in attendance.</w:t>
      </w:r>
    </w:p>
    <w:p w14:paraId="11CA6F1C" w14:textId="77777777" w:rsidR="000E6EC9" w:rsidRPr="00A2604E" w:rsidRDefault="000E6EC9" w:rsidP="00A2604E"/>
    <w:p w14:paraId="1E15404B" w14:textId="77777777" w:rsidR="00A11A83" w:rsidRPr="00163BE0" w:rsidRDefault="00747D6E"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4" w:name="_Toc191307796"/>
      <w:r w:rsidRPr="00163BE0">
        <w:rPr>
          <w:rFonts w:eastAsia="Calibri" w:cs="Calibri"/>
          <w:color w:val="000000"/>
        </w:rPr>
        <w:instrText>1.2</w:instrText>
      </w:r>
      <w:r w:rsidRPr="00163BE0">
        <w:rPr>
          <w:rFonts w:eastAsia="Calibri" w:cs="Calibri"/>
          <w:color w:val="000000"/>
        </w:rPr>
        <w:tab/>
        <w:instrText>Apologies</w:instrText>
      </w:r>
      <w:bookmarkEnd w:id="4"/>
      <w:r w:rsidRPr="00163BE0">
        <w:rPr>
          <w:rFonts w:eastAsia="Calibri" w:cs="Calibri"/>
          <w:color w:val="000000"/>
        </w:rPr>
        <w:instrText>" \f \l 2</w:instrText>
      </w:r>
      <w:r>
        <w:rPr>
          <w:rFonts w:eastAsia="Calibri" w:cs="Calibri"/>
          <w:color w:val="000000"/>
        </w:rPr>
        <w:fldChar w:fldCharType="end"/>
      </w:r>
      <w:bookmarkStart w:id="5" w:name="1.2__Apologies"/>
      <w:r w:rsidRPr="00163BE0">
        <w:rPr>
          <w:rFonts w:eastAsia="Calibri" w:cs="Calibri"/>
          <w:b/>
          <w:color w:val="000000"/>
        </w:rPr>
        <w:t>1.2</w:t>
      </w:r>
      <w:r w:rsidRPr="00163BE0">
        <w:rPr>
          <w:rFonts w:eastAsia="Calibri" w:cs="Calibri"/>
          <w:b/>
          <w:color w:val="000000"/>
        </w:rPr>
        <w:tab/>
        <w:t>Apologies</w:t>
      </w:r>
    </w:p>
    <w:bookmarkEnd w:id="5"/>
    <w:p w14:paraId="30503CC9" w14:textId="77777777" w:rsidR="007E7821" w:rsidRPr="00BF1EDD" w:rsidRDefault="00747D6E" w:rsidP="4C67A41E">
      <w:r w:rsidRPr="4C67A41E">
        <w:rPr>
          <w:lang w:val="en-US"/>
        </w:rPr>
        <w:t>Youth Councillor Sandy Tran</w:t>
      </w:r>
    </w:p>
    <w:p w14:paraId="1138C610" w14:textId="77777777" w:rsidR="003352B0" w:rsidRPr="003352B0" w:rsidRDefault="003352B0" w:rsidP="4C80C24B"/>
    <w:p w14:paraId="4A12FB86" w14:textId="77777777" w:rsidR="00A11A83" w:rsidRPr="00163BE0" w:rsidRDefault="00747D6E"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6" w:name="_Toc191307797"/>
      <w:r w:rsidRPr="00163BE0">
        <w:rPr>
          <w:rFonts w:eastAsia="Calibri" w:cs="Calibri"/>
          <w:color w:val="000000"/>
        </w:rPr>
        <w:instrText>1.3</w:instrText>
      </w:r>
      <w:r w:rsidRPr="00163BE0">
        <w:rPr>
          <w:rFonts w:eastAsia="Calibri" w:cs="Calibri"/>
          <w:color w:val="000000"/>
        </w:rPr>
        <w:tab/>
        <w:instrText>Acknowledgement of Traditional Owners Statement</w:instrText>
      </w:r>
      <w:bookmarkEnd w:id="6"/>
      <w:r w:rsidRPr="00163BE0">
        <w:rPr>
          <w:rFonts w:eastAsia="Calibri" w:cs="Calibri"/>
          <w:color w:val="000000"/>
        </w:rPr>
        <w:instrText>" \f \l 2</w:instrText>
      </w:r>
      <w:r>
        <w:rPr>
          <w:rFonts w:eastAsia="Calibri" w:cs="Calibri"/>
          <w:color w:val="000000"/>
        </w:rPr>
        <w:fldChar w:fldCharType="end"/>
      </w:r>
      <w:bookmarkStart w:id="7" w:name="1.3__Acknowledgement_of_Traditional_Own"/>
      <w:r w:rsidRPr="00163BE0">
        <w:rPr>
          <w:rFonts w:eastAsia="Calibri" w:cs="Calibri"/>
          <w:b/>
          <w:color w:val="000000"/>
        </w:rPr>
        <w:t>1.3</w:t>
      </w:r>
      <w:r w:rsidRPr="00163BE0">
        <w:rPr>
          <w:rFonts w:eastAsia="Calibri" w:cs="Calibri"/>
          <w:b/>
          <w:color w:val="000000"/>
        </w:rPr>
        <w:tab/>
        <w:t>Acknowledgement of Traditional Owners Statement</w:t>
      </w:r>
    </w:p>
    <w:bookmarkEnd w:id="7"/>
    <w:p w14:paraId="554827DC" w14:textId="77777777" w:rsidR="005C4C9C" w:rsidRPr="007A0AAB" w:rsidRDefault="00747D6E" w:rsidP="2A86E24D">
      <w:r w:rsidRPr="2A86E24D">
        <w:t xml:space="preserve">The </w:t>
      </w:r>
      <w:r w:rsidR="000A5AF3">
        <w:t>Executive Manager of Council &amp; CEO</w:t>
      </w:r>
      <w:r w:rsidRPr="2A86E24D">
        <w:t xml:space="preserve"> </w:t>
      </w:r>
      <w:r w:rsidR="3B0FD072" w:rsidRPr="2A86E24D">
        <w:t xml:space="preserve">will read </w:t>
      </w:r>
      <w:r w:rsidRPr="2A86E24D">
        <w:t>the following statement:</w:t>
      </w:r>
    </w:p>
    <w:p w14:paraId="4C2DF724" w14:textId="77777777" w:rsidR="005C4C9C" w:rsidRPr="007A0AAB" w:rsidRDefault="005C4C9C" w:rsidP="005C4C9C"/>
    <w:p w14:paraId="1A6F0037" w14:textId="77777777" w:rsidR="099DEB89" w:rsidRDefault="00747D6E" w:rsidP="7AB8C04D">
      <w:pPr>
        <w:rPr>
          <w:rFonts w:eastAsia="Calibri" w:cs="Calibri"/>
          <w:i/>
          <w:iCs/>
          <w:color w:val="000000" w:themeColor="text1"/>
        </w:rPr>
      </w:pPr>
      <w:r w:rsidRPr="7AB8C04D">
        <w:rPr>
          <w:rFonts w:eastAsia="Calibri" w:cs="Calibri"/>
          <w:i/>
          <w:iCs/>
          <w:color w:val="000000" w:themeColor="text1"/>
        </w:rPr>
        <w:t>“On behalf of Council, I recognise the rich Aboriginal heritage of this country and acknowledge the Wurundjeri Willum Clan and Taungurung People as the Traditional Owners of lands within the City of Whittlesea.</w:t>
      </w:r>
    </w:p>
    <w:p w14:paraId="2F67F32E" w14:textId="77777777" w:rsidR="008156EA" w:rsidRDefault="008156EA" w:rsidP="7AB8C04D">
      <w:pPr>
        <w:rPr>
          <w:rFonts w:eastAsia="Calibri" w:cs="Calibri"/>
          <w:i/>
          <w:iCs/>
          <w:color w:val="000000" w:themeColor="text1"/>
        </w:rPr>
      </w:pPr>
    </w:p>
    <w:p w14:paraId="41E90434" w14:textId="77777777" w:rsidR="008156EA" w:rsidRDefault="00747D6E" w:rsidP="7AB8C04D">
      <w:pPr>
        <w:rPr>
          <w:rFonts w:eastAsia="Calibri" w:cs="Calibri"/>
          <w:i/>
          <w:iCs/>
          <w:color w:val="000000" w:themeColor="text1"/>
        </w:rPr>
      </w:pPr>
      <w:r>
        <w:rPr>
          <w:rFonts w:eastAsia="Calibri" w:cs="Calibri"/>
          <w:i/>
          <w:iCs/>
          <w:color w:val="000000" w:themeColor="text1"/>
        </w:rPr>
        <w:t>I would also like to personally acknowledge Elders past, present and emerging.”</w:t>
      </w:r>
    </w:p>
    <w:p w14:paraId="23530639" w14:textId="77777777" w:rsidR="30D5B255" w:rsidRPr="00173ED2" w:rsidRDefault="30D5B255" w:rsidP="00173ED2"/>
    <w:p w14:paraId="43228F8D" w14:textId="77777777" w:rsidR="00A11A83" w:rsidRPr="00163BE0" w:rsidRDefault="00747D6E"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8" w:name="_Toc191307798"/>
      <w:r w:rsidRPr="00163BE0">
        <w:rPr>
          <w:rFonts w:eastAsia="Calibri" w:cs="Calibri"/>
          <w:color w:val="000000"/>
        </w:rPr>
        <w:instrText>1.4</w:instrText>
      </w:r>
      <w:r w:rsidRPr="00163BE0">
        <w:rPr>
          <w:rFonts w:eastAsia="Calibri" w:cs="Calibri"/>
          <w:color w:val="000000"/>
        </w:rPr>
        <w:tab/>
        <w:instrText>Youth Council Charter</w:instrText>
      </w:r>
      <w:bookmarkEnd w:id="8"/>
      <w:r w:rsidRPr="00163BE0">
        <w:rPr>
          <w:rFonts w:eastAsia="Calibri" w:cs="Calibri"/>
          <w:color w:val="000000"/>
        </w:rPr>
        <w:instrText>" \f \l 2</w:instrText>
      </w:r>
      <w:r>
        <w:rPr>
          <w:rFonts w:eastAsia="Calibri" w:cs="Calibri"/>
          <w:color w:val="000000"/>
        </w:rPr>
        <w:fldChar w:fldCharType="end"/>
      </w:r>
      <w:bookmarkStart w:id="9" w:name="1.4__Youth_Council_Charter"/>
      <w:r w:rsidRPr="00163BE0">
        <w:rPr>
          <w:rFonts w:eastAsia="Calibri" w:cs="Calibri"/>
          <w:b/>
          <w:color w:val="000000"/>
        </w:rPr>
        <w:t>1.4</w:t>
      </w:r>
      <w:r w:rsidRPr="00163BE0">
        <w:rPr>
          <w:rFonts w:eastAsia="Calibri" w:cs="Calibri"/>
          <w:b/>
          <w:color w:val="000000"/>
        </w:rPr>
        <w:tab/>
        <w:t>Youth Council Charter</w:t>
      </w:r>
    </w:p>
    <w:bookmarkEnd w:id="9"/>
    <w:p w14:paraId="1FE9DBB5" w14:textId="77777777" w:rsidR="00A11A83" w:rsidRPr="00163BE0" w:rsidRDefault="00747D6E" w:rsidP="34C4C716">
      <w:pPr>
        <w:rPr>
          <w:rFonts w:eastAsia="Calibri" w:cs="Calibri"/>
          <w:color w:val="000000" w:themeColor="text1"/>
        </w:rPr>
      </w:pPr>
      <w:r>
        <w:rPr>
          <w:rFonts w:eastAsia="Calibri" w:cs="Calibri"/>
          <w:color w:val="000000" w:themeColor="text1"/>
        </w:rPr>
        <w:t xml:space="preserve">A member of the Youth Council </w:t>
      </w:r>
      <w:r w:rsidR="00C8153F">
        <w:rPr>
          <w:rFonts w:eastAsia="Calibri" w:cs="Calibri"/>
          <w:color w:val="000000" w:themeColor="text1"/>
        </w:rPr>
        <w:t xml:space="preserve">will </w:t>
      </w:r>
      <w:r>
        <w:rPr>
          <w:rFonts w:eastAsia="Calibri" w:cs="Calibri"/>
          <w:color w:val="000000" w:themeColor="text1"/>
        </w:rPr>
        <w:t>be called upon to read the following statement:</w:t>
      </w:r>
    </w:p>
    <w:p w14:paraId="699E6D2B" w14:textId="77777777" w:rsidR="00A11A83" w:rsidRPr="00163BE0" w:rsidRDefault="00A11A83" w:rsidP="0D0C9BA4">
      <w:pPr>
        <w:rPr>
          <w:rFonts w:eastAsia="Calibri" w:cs="Calibri"/>
          <w:i/>
          <w:iCs/>
          <w:color w:val="000000" w:themeColor="text1"/>
        </w:rPr>
      </w:pPr>
    </w:p>
    <w:p w14:paraId="7DCEF038" w14:textId="77777777" w:rsidR="00C036CF" w:rsidRPr="00BF1EDD" w:rsidRDefault="6452ABAD" w:rsidP="3B651071">
      <w:pPr>
        <w:spacing w:after="160" w:line="259" w:lineRule="auto"/>
        <w:rPr>
          <w:i/>
          <w:iCs/>
        </w:rPr>
      </w:pPr>
      <w:r w:rsidRPr="3B651071">
        <w:rPr>
          <w:rFonts w:eastAsia="Calibri" w:cs="Calibri"/>
          <w:i/>
          <w:iCs/>
          <w:color w:val="000000" w:themeColor="text1"/>
        </w:rPr>
        <w:t>“We the members of the City of Whittlesea Youth Council, commit to advocating for and being the voice of the youth within our municipality. We ensure a safe space for all, to engage in constructive collaboration on matters affecting young people. We aim to empower and foster community connectedness in our youth so they feel valued and supported to achieve their aspirations.”</w:t>
      </w:r>
    </w:p>
    <w:p w14:paraId="06E2A03D" w14:textId="77777777" w:rsidR="00C036CF" w:rsidRPr="00163BE0" w:rsidRDefault="00C036CF" w:rsidP="00C036CF">
      <w:pPr>
        <w:rPr>
          <w:rFonts w:eastAsia="Calibri" w:cs="Calibri"/>
        </w:rPr>
      </w:pPr>
    </w:p>
    <w:p w14:paraId="3F29FC6F" w14:textId="77777777" w:rsidR="00A11A83" w:rsidRPr="00163BE0" w:rsidRDefault="00747D6E" w:rsidP="00FC3293">
      <w:pPr>
        <w:tabs>
          <w:tab w:val="left" w:pos="600"/>
        </w:tabs>
        <w:ind w:left="600" w:hanging="600"/>
        <w:outlineLvl w:val="1"/>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0" w:name="_Toc191307799"/>
      <w:r w:rsidRPr="00163BE0">
        <w:rPr>
          <w:rFonts w:eastAsia="Calibri" w:cs="Calibri"/>
          <w:color w:val="000000"/>
        </w:rPr>
        <w:instrText>1.5</w:instrText>
      </w:r>
      <w:r w:rsidRPr="00163BE0">
        <w:rPr>
          <w:rFonts w:eastAsia="Calibri" w:cs="Calibri"/>
          <w:color w:val="000000"/>
        </w:rPr>
        <w:tab/>
        <w:instrText>Acknowledgements</w:instrText>
      </w:r>
      <w:bookmarkEnd w:id="10"/>
      <w:r w:rsidRPr="00163BE0">
        <w:rPr>
          <w:rFonts w:eastAsia="Calibri" w:cs="Calibri"/>
          <w:color w:val="000000"/>
        </w:rPr>
        <w:instrText>" \f \l 2</w:instrText>
      </w:r>
      <w:r>
        <w:rPr>
          <w:rFonts w:eastAsia="Calibri" w:cs="Calibri"/>
          <w:color w:val="000000"/>
        </w:rPr>
        <w:fldChar w:fldCharType="end"/>
      </w:r>
      <w:bookmarkStart w:id="11" w:name="1.5__Acknowledgements"/>
      <w:r w:rsidRPr="00163BE0">
        <w:rPr>
          <w:rFonts w:eastAsia="Calibri" w:cs="Calibri"/>
          <w:b/>
          <w:color w:val="000000"/>
        </w:rPr>
        <w:t>1.5</w:t>
      </w:r>
      <w:r w:rsidRPr="00163BE0">
        <w:rPr>
          <w:rFonts w:eastAsia="Calibri" w:cs="Calibri"/>
          <w:b/>
          <w:color w:val="000000"/>
        </w:rPr>
        <w:tab/>
        <w:t>Acknowledgements</w:t>
      </w:r>
    </w:p>
    <w:bookmarkEnd w:id="11"/>
    <w:p w14:paraId="48C5F19C" w14:textId="77777777" w:rsidR="00A11A83" w:rsidRPr="00163BE0" w:rsidRDefault="00A11A83" w:rsidP="00FC3293"/>
    <w:p w14:paraId="6CD2CBDB" w14:textId="77777777" w:rsidR="00A11A83" w:rsidRPr="00163BE0" w:rsidRDefault="00747D6E"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2" w:name="_Toc191307800"/>
      <w:r w:rsidRPr="00163BE0">
        <w:rPr>
          <w:rFonts w:eastAsia="Calibri" w:cs="Calibri"/>
          <w:color w:val="000000"/>
        </w:rPr>
        <w:instrText>2</w:instrText>
      </w:r>
      <w:r w:rsidRPr="00163BE0">
        <w:rPr>
          <w:rFonts w:eastAsia="Calibri" w:cs="Calibri"/>
          <w:color w:val="000000"/>
        </w:rPr>
        <w:tab/>
        <w:instrText>Declarations of Conflict of Interest</w:instrText>
      </w:r>
      <w:bookmarkEnd w:id="12"/>
      <w:r w:rsidRPr="00163BE0">
        <w:rPr>
          <w:rFonts w:eastAsia="Calibri" w:cs="Calibri"/>
          <w:color w:val="000000"/>
        </w:rPr>
        <w:instrText>" \f \l 1</w:instrText>
      </w:r>
      <w:r>
        <w:rPr>
          <w:rFonts w:eastAsia="Calibri" w:cs="Calibri"/>
          <w:color w:val="000000"/>
        </w:rPr>
        <w:fldChar w:fldCharType="end"/>
      </w:r>
      <w:bookmarkStart w:id="13" w:name="2__Declarations_of_Conflict_of_Interest"/>
      <w:r w:rsidRPr="00163BE0">
        <w:rPr>
          <w:rFonts w:eastAsia="Calibri" w:cs="Calibri"/>
          <w:b/>
          <w:color w:val="000000"/>
        </w:rPr>
        <w:t>2</w:t>
      </w:r>
      <w:r w:rsidRPr="00163BE0">
        <w:rPr>
          <w:rFonts w:eastAsia="Calibri" w:cs="Calibri"/>
          <w:b/>
          <w:color w:val="000000"/>
        </w:rPr>
        <w:tab/>
        <w:t>Declarations of Conflict of Interest</w:t>
      </w:r>
    </w:p>
    <w:bookmarkEnd w:id="13"/>
    <w:p w14:paraId="6DE376C2" w14:textId="77777777" w:rsidR="00A11A83" w:rsidRPr="00163BE0" w:rsidRDefault="00A11A83" w:rsidP="00FC3293">
      <w:pPr>
        <w:tabs>
          <w:tab w:val="left" w:pos="600"/>
        </w:tabs>
        <w:ind w:left="600" w:hanging="600"/>
        <w:rPr>
          <w:rFonts w:eastAsia="Calibri" w:cs="Calibri"/>
          <w:b/>
          <w:color w:val="000000"/>
        </w:rPr>
      </w:pPr>
    </w:p>
    <w:p w14:paraId="4A4FE763" w14:textId="77777777" w:rsidR="00A11A83" w:rsidRPr="00163BE0" w:rsidRDefault="00747D6E"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14" w:name="_Toc191307801"/>
      <w:r w:rsidRPr="00163BE0">
        <w:rPr>
          <w:rFonts w:eastAsia="Calibri" w:cs="Calibri"/>
          <w:color w:val="000000"/>
        </w:rPr>
        <w:instrText>3</w:instrText>
      </w:r>
      <w:r w:rsidRPr="00163BE0">
        <w:rPr>
          <w:rFonts w:eastAsia="Calibri" w:cs="Calibri"/>
          <w:color w:val="000000"/>
        </w:rPr>
        <w:tab/>
        <w:instrText>Confirmation of Minutes of Previous Meeting/s</w:instrText>
      </w:r>
      <w:bookmarkEnd w:id="14"/>
      <w:r w:rsidRPr="00163BE0">
        <w:rPr>
          <w:rFonts w:eastAsia="Calibri" w:cs="Calibri"/>
          <w:color w:val="000000"/>
        </w:rPr>
        <w:instrText>" \f \l 1</w:instrText>
      </w:r>
      <w:r>
        <w:rPr>
          <w:rFonts w:eastAsia="Calibri" w:cs="Calibri"/>
          <w:color w:val="000000"/>
        </w:rPr>
        <w:fldChar w:fldCharType="end"/>
      </w:r>
      <w:bookmarkStart w:id="15" w:name="3__Confirmation_of_Minutes_of_Previous_"/>
      <w:r w:rsidRPr="00163BE0">
        <w:rPr>
          <w:rFonts w:eastAsia="Calibri" w:cs="Calibri"/>
          <w:b/>
          <w:color w:val="000000"/>
        </w:rPr>
        <w:t>3</w:t>
      </w:r>
      <w:r w:rsidRPr="00163BE0">
        <w:rPr>
          <w:rFonts w:eastAsia="Calibri" w:cs="Calibri"/>
          <w:b/>
          <w:color w:val="000000"/>
        </w:rPr>
        <w:tab/>
        <w:t>Confirmation of Minutes of Previous Meeting/s</w:t>
      </w:r>
    </w:p>
    <w:bookmarkEnd w:id="15"/>
    <w:p w14:paraId="766CA4FE" w14:textId="77777777" w:rsidR="00BD2662" w:rsidRDefault="00747D6E" w:rsidP="00944ED4">
      <w:pPr>
        <w:pStyle w:val="Heading1"/>
        <w:rPr>
          <w:sz w:val="28"/>
          <w:szCs w:val="28"/>
        </w:rPr>
      </w:pPr>
      <w:r w:rsidRPr="6691EE58">
        <w:rPr>
          <w:sz w:val="28"/>
          <w:szCs w:val="28"/>
        </w:rPr>
        <w:t>Recommendation</w:t>
      </w:r>
    </w:p>
    <w:p w14:paraId="410290EB" w14:textId="77777777" w:rsidR="00A11A83" w:rsidRDefault="00747D6E" w:rsidP="002D0F28">
      <w:pPr>
        <w:rPr>
          <w:b/>
          <w:bCs/>
        </w:rPr>
      </w:pPr>
      <w:r w:rsidRPr="72DE022D">
        <w:rPr>
          <w:b/>
          <w:bCs/>
        </w:rPr>
        <w:t xml:space="preserve">THAT </w:t>
      </w:r>
      <w:r w:rsidR="6CC1D9D5" w:rsidRPr="72DE022D">
        <w:rPr>
          <w:b/>
          <w:bCs/>
        </w:rPr>
        <w:t xml:space="preserve">the following Minutes of the preceding </w:t>
      </w:r>
      <w:r w:rsidR="2D9A2E2A" w:rsidRPr="72DE022D">
        <w:rPr>
          <w:b/>
          <w:bCs/>
        </w:rPr>
        <w:t xml:space="preserve">Youth Council Meeting </w:t>
      </w:r>
      <w:r w:rsidR="6CC1D9D5" w:rsidRPr="72DE022D">
        <w:rPr>
          <w:b/>
          <w:bCs/>
        </w:rPr>
        <w:t>as circulated, be confirmed:</w:t>
      </w:r>
    </w:p>
    <w:p w14:paraId="1A7E6FE6" w14:textId="77777777" w:rsidR="00147B9D" w:rsidRPr="00163BE0" w:rsidRDefault="00147B9D" w:rsidP="002D0F28">
      <w:pPr>
        <w:rPr>
          <w:b/>
          <w:bCs/>
        </w:rPr>
      </w:pPr>
    </w:p>
    <w:p w14:paraId="7F978CF0" w14:textId="77777777" w:rsidR="009D0453" w:rsidRPr="000A5AF3" w:rsidRDefault="00747D6E" w:rsidP="000A5AF3">
      <w:pPr>
        <w:pStyle w:val="ListParagraph"/>
        <w:numPr>
          <w:ilvl w:val="0"/>
          <w:numId w:val="18"/>
        </w:numPr>
        <w:rPr>
          <w:b/>
          <w:bCs/>
        </w:rPr>
      </w:pPr>
      <w:r w:rsidRPr="000A5AF3">
        <w:rPr>
          <w:b/>
          <w:bCs/>
        </w:rPr>
        <w:t>Scheduled</w:t>
      </w:r>
      <w:r w:rsidR="6CC1D9D5" w:rsidRPr="000A5AF3">
        <w:rPr>
          <w:b/>
          <w:bCs/>
        </w:rPr>
        <w:t xml:space="preserve"> Meeting of </w:t>
      </w:r>
      <w:r w:rsidR="000A5AF3" w:rsidRPr="000A5AF3">
        <w:rPr>
          <w:b/>
          <w:bCs/>
        </w:rPr>
        <w:t xml:space="preserve">Youth </w:t>
      </w:r>
      <w:r w:rsidR="6CC1D9D5" w:rsidRPr="000A5AF3">
        <w:rPr>
          <w:b/>
          <w:bCs/>
        </w:rPr>
        <w:t>Council held</w:t>
      </w:r>
      <w:r w:rsidR="66C377C1" w:rsidRPr="000A5AF3">
        <w:rPr>
          <w:b/>
          <w:bCs/>
        </w:rPr>
        <w:t xml:space="preserve"> on</w:t>
      </w:r>
      <w:r w:rsidR="6CC1D9D5" w:rsidRPr="000A5AF3">
        <w:rPr>
          <w:b/>
          <w:bCs/>
        </w:rPr>
        <w:t xml:space="preserve"> </w:t>
      </w:r>
      <w:r w:rsidR="14831EDA" w:rsidRPr="000A5AF3">
        <w:rPr>
          <w:b/>
          <w:bCs/>
        </w:rPr>
        <w:t>3 February 2025.</w:t>
      </w:r>
    </w:p>
    <w:p w14:paraId="7406D0D7" w14:textId="77777777" w:rsidR="00A11A83" w:rsidRDefault="00747D6E" w:rsidP="00FC3293">
      <w:pPr>
        <w:tabs>
          <w:tab w:val="left" w:pos="600"/>
        </w:tabs>
        <w:ind w:left="600" w:hanging="600"/>
        <w:outlineLvl w:val="0"/>
        <w:rPr>
          <w:rFonts w:eastAsia="Calibri" w:cs="Calibri"/>
          <w:b/>
          <w:color w:val="000000"/>
        </w:rPr>
      </w:pPr>
      <w:r w:rsidRPr="00163BE0">
        <w:rPr>
          <w:rFonts w:eastAsia="Calibri" w:cs="Calibri"/>
          <w:b/>
          <w:color w:val="000000"/>
        </w:rPr>
        <w:br w:type="page"/>
      </w:r>
      <w:r>
        <w:rPr>
          <w:rFonts w:eastAsia="Calibri" w:cs="Calibri"/>
          <w:color w:val="000000"/>
        </w:rPr>
        <w:lastRenderedPageBreak/>
        <w:fldChar w:fldCharType="begin"/>
      </w:r>
      <w:r w:rsidRPr="00163BE0">
        <w:rPr>
          <w:rFonts w:eastAsia="Calibri" w:cs="Calibri"/>
          <w:color w:val="000000"/>
        </w:rPr>
        <w:instrText>TC "</w:instrText>
      </w:r>
      <w:bookmarkStart w:id="16" w:name="_Toc191307802"/>
      <w:r w:rsidRPr="00163BE0">
        <w:rPr>
          <w:rFonts w:eastAsia="Calibri" w:cs="Calibri"/>
          <w:color w:val="000000"/>
        </w:rPr>
        <w:instrText>4</w:instrText>
      </w:r>
      <w:r w:rsidRPr="00163BE0">
        <w:rPr>
          <w:rFonts w:eastAsia="Calibri" w:cs="Calibri"/>
          <w:color w:val="000000"/>
        </w:rPr>
        <w:tab/>
        <w:instrText>Officers' Reports</w:instrText>
      </w:r>
      <w:bookmarkEnd w:id="16"/>
      <w:r w:rsidRPr="00163BE0">
        <w:rPr>
          <w:rFonts w:eastAsia="Calibri" w:cs="Calibri"/>
          <w:color w:val="000000"/>
        </w:rPr>
        <w:instrText>" \f \l 1</w:instrText>
      </w:r>
      <w:r>
        <w:rPr>
          <w:rFonts w:eastAsia="Calibri" w:cs="Calibri"/>
          <w:color w:val="000000"/>
        </w:rPr>
        <w:fldChar w:fldCharType="end"/>
      </w:r>
      <w:bookmarkStart w:id="17" w:name="4__Officers'_Reports"/>
      <w:r w:rsidRPr="00163BE0">
        <w:rPr>
          <w:rFonts w:eastAsia="Calibri" w:cs="Calibri"/>
          <w:b/>
          <w:color w:val="000000"/>
        </w:rPr>
        <w:t>4</w:t>
      </w:r>
      <w:r w:rsidRPr="00163BE0">
        <w:rPr>
          <w:rFonts w:eastAsia="Calibri" w:cs="Calibri"/>
          <w:b/>
          <w:color w:val="000000"/>
        </w:rPr>
        <w:tab/>
        <w:t>Officers' Reports</w:t>
      </w:r>
    </w:p>
    <w:p w14:paraId="4486B979" w14:textId="77777777" w:rsidR="00747D6E" w:rsidRPr="00747D6E" w:rsidRDefault="00747D6E" w:rsidP="00FC3293">
      <w:pPr>
        <w:tabs>
          <w:tab w:val="left" w:pos="600"/>
        </w:tabs>
        <w:ind w:left="600" w:hanging="600"/>
        <w:outlineLvl w:val="0"/>
        <w:rPr>
          <w:rFonts w:eastAsia="Calibri" w:cs="Calibri"/>
          <w:bCs/>
          <w:color w:val="000000"/>
        </w:rPr>
      </w:pPr>
    </w:p>
    <w:bookmarkEnd w:id="17"/>
    <w:p w14:paraId="7F862A0D" w14:textId="77777777" w:rsidR="00A11A83" w:rsidRPr="00163BE0" w:rsidRDefault="00747D6E" w:rsidP="00FC3293">
      <w:pPr>
        <w:tabs>
          <w:tab w:val="left" w:pos="600"/>
        </w:tabs>
        <w:ind w:left="600" w:hanging="600"/>
        <w:outlineLvl w:val="1"/>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18" w:name="_Toc191307803"/>
      <w:r w:rsidRPr="00163BE0">
        <w:rPr>
          <w:rFonts w:eastAsia="Calibri" w:cs="Calibri"/>
          <w:color w:val="000000"/>
        </w:rPr>
        <w:instrText>4.1</w:instrText>
      </w:r>
      <w:r w:rsidRPr="00163BE0">
        <w:rPr>
          <w:rFonts w:eastAsia="Calibri" w:cs="Calibri"/>
          <w:color w:val="000000"/>
        </w:rPr>
        <w:tab/>
        <w:instrText>Youth Mayoral Election 2025-2026</w:instrText>
      </w:r>
      <w:bookmarkEnd w:id="18"/>
      <w:r w:rsidRPr="00163BE0">
        <w:rPr>
          <w:rFonts w:eastAsia="Calibri" w:cs="Calibri"/>
          <w:color w:val="000000"/>
        </w:rPr>
        <w:instrText>" \f \l 2</w:instrText>
      </w:r>
      <w:r>
        <w:rPr>
          <w:rFonts w:eastAsia="Calibri" w:cs="Calibri"/>
          <w:color w:val="000000"/>
        </w:rPr>
        <w:fldChar w:fldCharType="end"/>
      </w:r>
      <w:bookmarkStart w:id="19" w:name="4.1__Youth_Mayoral_Election_2025-2026"/>
      <w:r w:rsidRPr="00163BE0">
        <w:rPr>
          <w:rFonts w:eastAsia="Calibri" w:cs="Calibri"/>
          <w:color w:val="FFFFFF"/>
          <w:sz w:val="4"/>
        </w:rPr>
        <w:t>4.1</w:t>
      </w:r>
      <w:r w:rsidRPr="00163BE0">
        <w:rPr>
          <w:rFonts w:eastAsia="Calibri" w:cs="Calibri"/>
          <w:color w:val="FFFFFF"/>
          <w:sz w:val="4"/>
        </w:rPr>
        <w:tab/>
        <w:t>Youth Mayoral Election 2025-2026</w:t>
      </w:r>
    </w:p>
    <w:bookmarkEnd w:id="19"/>
    <w:p w14:paraId="59081F6B" w14:textId="77777777" w:rsidR="00371630" w:rsidRPr="00371630" w:rsidRDefault="00747D6E" w:rsidP="00371630">
      <w:pPr>
        <w:rPr>
          <w:rFonts w:eastAsia="Calibri" w:cs="Calibri"/>
          <w:color w:val="003266"/>
          <w:sz w:val="28"/>
          <w:szCs w:val="28"/>
        </w:rPr>
      </w:pPr>
      <w:r w:rsidRPr="00371630">
        <w:rPr>
          <w:rFonts w:eastAsia="Calibri" w:cs="Calibri"/>
          <w:b/>
          <w:bCs/>
          <w:color w:val="003266"/>
          <w:sz w:val="28"/>
          <w:szCs w:val="28"/>
        </w:rPr>
        <w:t>4.1 Youth Mayoral Election 2025-2026</w:t>
      </w:r>
    </w:p>
    <w:p w14:paraId="27AA3EE3" w14:textId="77777777" w:rsidR="00371630" w:rsidRPr="00241812" w:rsidRDefault="00371630" w:rsidP="00371630">
      <w:pPr>
        <w:tabs>
          <w:tab w:val="left" w:pos="3119"/>
        </w:tabs>
        <w:ind w:left="3119" w:hanging="3119"/>
        <w:rPr>
          <w:rFonts w:eastAsia="Calibri"/>
        </w:rPr>
      </w:pPr>
    </w:p>
    <w:p w14:paraId="493B5D56" w14:textId="77777777" w:rsidR="00371630" w:rsidRDefault="00747D6E" w:rsidP="696FD5F2">
      <w:pPr>
        <w:tabs>
          <w:tab w:val="left" w:pos="3119"/>
        </w:tabs>
        <w:ind w:left="3119" w:hanging="3119"/>
        <w:rPr>
          <w:rFonts w:eastAsia="Calibri" w:cs="Calibri"/>
          <w:color w:val="000000" w:themeColor="text1"/>
        </w:rPr>
      </w:pPr>
      <w:r w:rsidRPr="696FD5F2">
        <w:rPr>
          <w:rFonts w:eastAsia="Calibri"/>
          <w:b/>
          <w:bCs/>
        </w:rPr>
        <w:t>Director/Executive Manager:</w:t>
      </w:r>
      <w:r>
        <w:tab/>
      </w:r>
      <w:r w:rsidRPr="696FD5F2">
        <w:rPr>
          <w:rFonts w:eastAsia="Calibri" w:cs="Calibri"/>
          <w:color w:val="000000" w:themeColor="text1"/>
        </w:rPr>
        <w:t>Executive Manager Office of Council &amp; CEO</w:t>
      </w:r>
    </w:p>
    <w:p w14:paraId="0578820A" w14:textId="77777777" w:rsidR="00371630" w:rsidRPr="00371630" w:rsidRDefault="00371630" w:rsidP="00371630">
      <w:pPr>
        <w:tabs>
          <w:tab w:val="left" w:pos="3119"/>
        </w:tabs>
        <w:ind w:left="3119" w:hanging="3119"/>
        <w:rPr>
          <w:rFonts w:eastAsia="Calibri" w:cs="Calibri"/>
          <w:color w:val="000000" w:themeColor="text1"/>
        </w:rPr>
      </w:pPr>
    </w:p>
    <w:p w14:paraId="7B216C48" w14:textId="77777777" w:rsidR="00371630" w:rsidRDefault="00747D6E" w:rsidP="696FD5F2">
      <w:pPr>
        <w:tabs>
          <w:tab w:val="left" w:pos="3119"/>
        </w:tabs>
        <w:ind w:left="3119" w:hanging="3119"/>
        <w:rPr>
          <w:rFonts w:eastAsia="Calibri"/>
        </w:rPr>
      </w:pPr>
      <w:r w:rsidRPr="696FD5F2">
        <w:rPr>
          <w:rFonts w:eastAsia="Calibri"/>
          <w:b/>
          <w:bCs/>
        </w:rPr>
        <w:t>Report Author:</w:t>
      </w:r>
      <w:r>
        <w:tab/>
      </w:r>
      <w:r w:rsidR="29BE6C36" w:rsidRPr="696FD5F2">
        <w:rPr>
          <w:rFonts w:eastAsia="Calibri" w:cs="Calibri"/>
          <w:color w:val="000000" w:themeColor="text1"/>
        </w:rPr>
        <w:t>Councillor Support Officer</w:t>
      </w:r>
    </w:p>
    <w:p w14:paraId="4C43FE44" w14:textId="77777777" w:rsidR="00EF0D9A" w:rsidRDefault="00747D6E" w:rsidP="00EF0D9A">
      <w:pPr>
        <w:pStyle w:val="Heading1"/>
      </w:pPr>
      <w:r>
        <w:t>Executive Summary</w:t>
      </w:r>
    </w:p>
    <w:p w14:paraId="677E5722" w14:textId="77777777" w:rsidR="7F377387" w:rsidRDefault="00747D6E" w:rsidP="000A5AF3">
      <w:pPr>
        <w:rPr>
          <w:rFonts w:eastAsia="Calibri" w:cs="Calibri"/>
          <w:color w:val="000000" w:themeColor="text1"/>
        </w:rPr>
      </w:pPr>
      <w:r w:rsidRPr="696FD5F2">
        <w:t>The election of the Youth Mayor will be conducted in accordance with the City of Whittlesea Youth Council Terms of Reference</w:t>
      </w:r>
      <w:r w:rsidR="4AACFDBE" w:rsidRPr="696FD5F2">
        <w:t xml:space="preserve"> (TOR)</w:t>
      </w:r>
      <w:r w:rsidRPr="696FD5F2">
        <w:t>.</w:t>
      </w:r>
    </w:p>
    <w:p w14:paraId="74E1AAC9" w14:textId="77777777" w:rsidR="00F52F09" w:rsidRDefault="00F52F09" w:rsidP="000A5AF3"/>
    <w:p w14:paraId="1061CF64" w14:textId="77777777" w:rsidR="00F52F09" w:rsidRDefault="00747D6E" w:rsidP="000A5AF3">
      <w:r>
        <w:t xml:space="preserve">Section 7 </w:t>
      </w:r>
      <w:r w:rsidR="7E05D3E9">
        <w:t xml:space="preserve">of the TOR </w:t>
      </w:r>
      <w:r>
        <w:t>prescribes that the Youth Council will receive nominations for and vote on a Youth Mayor at the second meeting of the term.</w:t>
      </w:r>
    </w:p>
    <w:p w14:paraId="135DF83D" w14:textId="77777777" w:rsidR="00F52F09" w:rsidRDefault="00F52F09" w:rsidP="000A5AF3"/>
    <w:p w14:paraId="1708E586" w14:textId="77777777" w:rsidR="00F52F09" w:rsidRDefault="00747D6E" w:rsidP="000A5AF3">
      <w:r w:rsidRPr="696FD5F2">
        <w:t xml:space="preserve">Elections will </w:t>
      </w:r>
      <w:r w:rsidR="4604CCCA" w:rsidRPr="696FD5F2">
        <w:t xml:space="preserve">be, by way of </w:t>
      </w:r>
      <w:r w:rsidRPr="696FD5F2">
        <w:t>a silent ballot</w:t>
      </w:r>
      <w:r w:rsidR="017D8357" w:rsidRPr="696FD5F2">
        <w:t xml:space="preserve"> </w:t>
      </w:r>
      <w:r w:rsidRPr="696FD5F2">
        <w:t>with nominations submitted via an Expression of Interest form prior to the meeting.</w:t>
      </w:r>
    </w:p>
    <w:p w14:paraId="4B5A0358" w14:textId="77777777" w:rsidR="0422A122" w:rsidRDefault="0422A122" w:rsidP="000A5AF3"/>
    <w:p w14:paraId="573F339D" w14:textId="77777777" w:rsidR="2261C20D" w:rsidRDefault="00747D6E" w:rsidP="000A5AF3">
      <w:pPr>
        <w:rPr>
          <w:rFonts w:eastAsia="Calibri" w:cs="Calibri"/>
        </w:rPr>
      </w:pPr>
      <w:r w:rsidRPr="0422A122">
        <w:rPr>
          <w:rFonts w:eastAsia="Calibri" w:cs="Calibri"/>
          <w:color w:val="000000" w:themeColor="text1"/>
        </w:rPr>
        <w:t>The term of the Youth Mayor is for one year.</w:t>
      </w:r>
    </w:p>
    <w:p w14:paraId="2EABF669" w14:textId="77777777" w:rsidR="004E56C0" w:rsidRDefault="00747D6E" w:rsidP="004E56C0">
      <w:pPr>
        <w:pStyle w:val="Heading1"/>
      </w:pPr>
      <w:r>
        <w:t>Officers’ Recommendation</w:t>
      </w:r>
    </w:p>
    <w:p w14:paraId="1618F4F6" w14:textId="77777777" w:rsidR="00F52F09" w:rsidRPr="00F52F09" w:rsidRDefault="00747D6E" w:rsidP="000A5AF3">
      <w:pPr>
        <w:tabs>
          <w:tab w:val="left" w:pos="709"/>
        </w:tabs>
        <w:rPr>
          <w:rFonts w:eastAsia="Calibri"/>
          <w:b/>
          <w:bCs/>
          <w:color w:val="000000" w:themeColor="text1"/>
          <w:sz w:val="32"/>
          <w:szCs w:val="32"/>
        </w:rPr>
      </w:pPr>
      <w:r w:rsidRPr="3667C556">
        <w:rPr>
          <w:b/>
          <w:bCs/>
        </w:rPr>
        <w:t xml:space="preserve">THAT the Youth Council conducts </w:t>
      </w:r>
      <w:r w:rsidR="2BE9D25A" w:rsidRPr="3667C556">
        <w:rPr>
          <w:b/>
          <w:bCs/>
        </w:rPr>
        <w:t>the 202</w:t>
      </w:r>
      <w:r w:rsidR="1660A0BC" w:rsidRPr="3667C556">
        <w:rPr>
          <w:b/>
          <w:bCs/>
        </w:rPr>
        <w:t>5</w:t>
      </w:r>
      <w:r w:rsidR="2BE9D25A" w:rsidRPr="3667C556">
        <w:rPr>
          <w:b/>
          <w:bCs/>
        </w:rPr>
        <w:t>-202</w:t>
      </w:r>
      <w:r w:rsidR="7D455AA3" w:rsidRPr="3667C556">
        <w:rPr>
          <w:b/>
          <w:bCs/>
        </w:rPr>
        <w:t>6</w:t>
      </w:r>
      <w:r w:rsidR="2BE9D25A" w:rsidRPr="3667C556">
        <w:rPr>
          <w:b/>
          <w:bCs/>
        </w:rPr>
        <w:t xml:space="preserve"> </w:t>
      </w:r>
      <w:r w:rsidRPr="3667C556">
        <w:rPr>
          <w:b/>
          <w:bCs/>
        </w:rPr>
        <w:t xml:space="preserve">election via silent ballot for the position of Youth Mayor for </w:t>
      </w:r>
      <w:r w:rsidR="5CF2C637" w:rsidRPr="3667C556">
        <w:rPr>
          <w:b/>
          <w:bCs/>
        </w:rPr>
        <w:t>a term of one year</w:t>
      </w:r>
      <w:r w:rsidRPr="3667C556">
        <w:rPr>
          <w:b/>
          <w:bCs/>
        </w:rPr>
        <w:t>.</w:t>
      </w:r>
    </w:p>
    <w:p w14:paraId="567A3A89" w14:textId="77777777" w:rsidR="00036D17" w:rsidRPr="00897AA6" w:rsidRDefault="00036D17" w:rsidP="00F52F09">
      <w:pPr>
        <w:spacing w:line="240" w:lineRule="auto"/>
      </w:pPr>
    </w:p>
    <w:p w14:paraId="2A248A50" w14:textId="77777777" w:rsidR="00A11A83" w:rsidRPr="00163BE0" w:rsidRDefault="00747D6E"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0" w:name="_Toc191307804"/>
      <w:r w:rsidRPr="00163BE0">
        <w:rPr>
          <w:rFonts w:eastAsia="Calibri" w:cs="Calibri"/>
          <w:color w:val="000000"/>
        </w:rPr>
        <w:instrText>4.2</w:instrText>
      </w:r>
      <w:r w:rsidRPr="00163BE0">
        <w:rPr>
          <w:rFonts w:eastAsia="Calibri" w:cs="Calibri"/>
          <w:color w:val="000000"/>
        </w:rPr>
        <w:tab/>
        <w:instrText>Deputy Youth Mayor Election 2025-2026</w:instrText>
      </w:r>
      <w:bookmarkEnd w:id="20"/>
      <w:r w:rsidRPr="00163BE0">
        <w:rPr>
          <w:rFonts w:eastAsia="Calibri" w:cs="Calibri"/>
          <w:color w:val="000000"/>
        </w:rPr>
        <w:instrText>" \f \l 2</w:instrText>
      </w:r>
      <w:r>
        <w:rPr>
          <w:rFonts w:eastAsia="Calibri" w:cs="Calibri"/>
          <w:color w:val="000000"/>
        </w:rPr>
        <w:fldChar w:fldCharType="end"/>
      </w:r>
      <w:bookmarkStart w:id="21" w:name="4.2__Deputy_Youth_Mayor_Election_2025-2"/>
      <w:r w:rsidRPr="00163BE0">
        <w:rPr>
          <w:rFonts w:eastAsia="Calibri" w:cs="Calibri"/>
          <w:color w:val="FFFFFF"/>
          <w:sz w:val="4"/>
        </w:rPr>
        <w:t>4.2</w:t>
      </w:r>
      <w:r w:rsidRPr="00163BE0">
        <w:rPr>
          <w:rFonts w:eastAsia="Calibri" w:cs="Calibri"/>
          <w:color w:val="FFFFFF"/>
          <w:sz w:val="4"/>
        </w:rPr>
        <w:tab/>
        <w:t>Deputy Youth Mayor Election 2025-2026</w:t>
      </w:r>
    </w:p>
    <w:bookmarkEnd w:id="21"/>
    <w:p w14:paraId="56DAF228" w14:textId="77777777" w:rsidR="00371630" w:rsidRPr="00371630" w:rsidRDefault="00747D6E" w:rsidP="00371630">
      <w:pPr>
        <w:rPr>
          <w:rFonts w:eastAsia="Calibri" w:cs="Calibri"/>
          <w:color w:val="003266"/>
          <w:sz w:val="28"/>
          <w:szCs w:val="28"/>
        </w:rPr>
      </w:pPr>
      <w:r w:rsidRPr="00371630">
        <w:rPr>
          <w:rFonts w:eastAsia="Calibri" w:cs="Calibri"/>
          <w:b/>
          <w:bCs/>
          <w:color w:val="003266"/>
          <w:sz w:val="28"/>
          <w:szCs w:val="28"/>
        </w:rPr>
        <w:t>4.2 Deputy Youth Mayor Election 2025-2026</w:t>
      </w:r>
    </w:p>
    <w:p w14:paraId="2888D33B" w14:textId="77777777" w:rsidR="00371630" w:rsidRPr="00241812" w:rsidRDefault="00371630" w:rsidP="00371630">
      <w:pPr>
        <w:tabs>
          <w:tab w:val="left" w:pos="3119"/>
        </w:tabs>
        <w:ind w:left="3119" w:hanging="3119"/>
        <w:rPr>
          <w:rFonts w:eastAsia="Calibri"/>
        </w:rPr>
      </w:pPr>
    </w:p>
    <w:p w14:paraId="241C4B16" w14:textId="77777777" w:rsidR="00371630" w:rsidRDefault="00747D6E" w:rsidP="74091BE9">
      <w:pPr>
        <w:tabs>
          <w:tab w:val="left" w:pos="3119"/>
        </w:tabs>
        <w:ind w:left="3119" w:hanging="3119"/>
        <w:rPr>
          <w:rFonts w:eastAsia="Calibri" w:cs="Calibri"/>
          <w:color w:val="000000" w:themeColor="text1"/>
        </w:rPr>
      </w:pPr>
      <w:r w:rsidRPr="74091BE9">
        <w:rPr>
          <w:rFonts w:eastAsia="Calibri"/>
          <w:b/>
          <w:bCs/>
        </w:rPr>
        <w:t>Director/Executive Manager:</w:t>
      </w:r>
      <w:r>
        <w:tab/>
      </w:r>
      <w:r w:rsidRPr="74091BE9">
        <w:rPr>
          <w:rFonts w:eastAsia="Calibri" w:cs="Calibri"/>
          <w:color w:val="000000" w:themeColor="text1"/>
        </w:rPr>
        <w:t>Executive Manager Office of Council &amp; CEO</w:t>
      </w:r>
    </w:p>
    <w:p w14:paraId="6C795DDC" w14:textId="77777777" w:rsidR="00371630" w:rsidRPr="00371630" w:rsidRDefault="00371630" w:rsidP="00371630">
      <w:pPr>
        <w:tabs>
          <w:tab w:val="left" w:pos="3119"/>
        </w:tabs>
        <w:ind w:left="3119" w:hanging="3119"/>
        <w:rPr>
          <w:rFonts w:eastAsia="Calibri" w:cs="Calibri"/>
          <w:color w:val="000000" w:themeColor="text1"/>
        </w:rPr>
      </w:pPr>
    </w:p>
    <w:p w14:paraId="0712BD15" w14:textId="77777777" w:rsidR="00371630" w:rsidRDefault="00747D6E" w:rsidP="74091BE9">
      <w:pPr>
        <w:tabs>
          <w:tab w:val="left" w:pos="3119"/>
        </w:tabs>
        <w:ind w:left="3119" w:hanging="3119"/>
        <w:rPr>
          <w:rFonts w:eastAsia="Calibri"/>
        </w:rPr>
      </w:pPr>
      <w:r w:rsidRPr="74091BE9">
        <w:rPr>
          <w:rFonts w:eastAsia="Calibri"/>
          <w:b/>
          <w:bCs/>
        </w:rPr>
        <w:t>Report Author:</w:t>
      </w:r>
      <w:r>
        <w:tab/>
      </w:r>
      <w:r w:rsidR="00B007C5" w:rsidRPr="74091BE9">
        <w:rPr>
          <w:rFonts w:eastAsia="Calibri"/>
        </w:rPr>
        <w:t>Councillor Support Officer</w:t>
      </w:r>
    </w:p>
    <w:p w14:paraId="74EC815A" w14:textId="77777777" w:rsidR="00EF0D9A" w:rsidRDefault="00747D6E" w:rsidP="00EF0D9A">
      <w:pPr>
        <w:pStyle w:val="Heading1"/>
      </w:pPr>
      <w:r>
        <w:t>Executive Summary</w:t>
      </w:r>
    </w:p>
    <w:p w14:paraId="302B58C6" w14:textId="77777777" w:rsidR="76502A1D" w:rsidRDefault="00747D6E" w:rsidP="000A5AF3">
      <w:pPr>
        <w:rPr>
          <w:rFonts w:eastAsia="Calibri" w:cs="Calibri"/>
          <w:color w:val="000000" w:themeColor="text1"/>
        </w:rPr>
      </w:pPr>
      <w:r w:rsidRPr="74091BE9">
        <w:rPr>
          <w:rFonts w:eastAsia="Calibri" w:cs="Calibri"/>
          <w:color w:val="000000" w:themeColor="text1"/>
        </w:rPr>
        <w:t>The election of the Deputy Youth Mayor will be conducted in accordance with the City of Whittlesea Youth Council Terms of Reference (TOR).</w:t>
      </w:r>
    </w:p>
    <w:p w14:paraId="09F9802C" w14:textId="77777777" w:rsidR="2BAF33C2" w:rsidRDefault="2BAF33C2" w:rsidP="000A5AF3">
      <w:pPr>
        <w:rPr>
          <w:rFonts w:eastAsia="Calibri" w:cs="Calibri"/>
          <w:color w:val="000000" w:themeColor="text1"/>
        </w:rPr>
      </w:pPr>
    </w:p>
    <w:p w14:paraId="43B6BC1A" w14:textId="77777777" w:rsidR="76502A1D" w:rsidRDefault="00747D6E" w:rsidP="000A5AF3">
      <w:pPr>
        <w:rPr>
          <w:rFonts w:eastAsia="Calibri" w:cs="Calibri"/>
          <w:color w:val="000000" w:themeColor="text1"/>
        </w:rPr>
      </w:pPr>
      <w:r w:rsidRPr="2BAF33C2">
        <w:rPr>
          <w:rFonts w:eastAsia="Calibri" w:cs="Calibri"/>
          <w:color w:val="000000" w:themeColor="text1"/>
        </w:rPr>
        <w:t>Section 7 of the TOR prescribes that the Youth Council will receive nominations for and vote on a Deputy Youth Mayor at the second meeting of the term.</w:t>
      </w:r>
    </w:p>
    <w:p w14:paraId="545AFA0D" w14:textId="77777777" w:rsidR="2BAF33C2" w:rsidRDefault="2BAF33C2" w:rsidP="000A5AF3">
      <w:pPr>
        <w:rPr>
          <w:rFonts w:eastAsia="Calibri" w:cs="Calibri"/>
          <w:color w:val="000000" w:themeColor="text1"/>
        </w:rPr>
      </w:pPr>
    </w:p>
    <w:p w14:paraId="41379EF0" w14:textId="77777777" w:rsidR="76502A1D" w:rsidRDefault="00747D6E" w:rsidP="000A5AF3">
      <w:r w:rsidRPr="74091BE9">
        <w:rPr>
          <w:rFonts w:eastAsia="Calibri" w:cs="Calibri"/>
          <w:color w:val="000000" w:themeColor="text1"/>
        </w:rPr>
        <w:t>Elections will be, by way of a silent ballot</w:t>
      </w:r>
      <w:r w:rsidR="1920D5B8" w:rsidRPr="74091BE9">
        <w:rPr>
          <w:rFonts w:eastAsia="Calibri" w:cs="Calibri"/>
          <w:color w:val="000000" w:themeColor="text1"/>
        </w:rPr>
        <w:t xml:space="preserve"> </w:t>
      </w:r>
      <w:r w:rsidRPr="74091BE9">
        <w:rPr>
          <w:rFonts w:eastAsia="Calibri" w:cs="Calibri"/>
          <w:color w:val="000000" w:themeColor="text1"/>
        </w:rPr>
        <w:t>with nominations submitted via an Expression of Interest form prior to the meeting.</w:t>
      </w:r>
    </w:p>
    <w:p w14:paraId="0DD92B57" w14:textId="77777777" w:rsidR="2BAF33C2" w:rsidRDefault="2BAF33C2" w:rsidP="000A5AF3"/>
    <w:p w14:paraId="5F606D63" w14:textId="77777777" w:rsidR="0F668FF3" w:rsidRDefault="00747D6E" w:rsidP="000A5AF3">
      <w:r>
        <w:t xml:space="preserve">The term of the Deputy Youth Mayor is </w:t>
      </w:r>
      <w:r w:rsidR="33AED642">
        <w:t xml:space="preserve">for one year and is </w:t>
      </w:r>
      <w:r>
        <w:t>identical to the term of the Youth Mayor.</w:t>
      </w:r>
    </w:p>
    <w:p w14:paraId="1151656E" w14:textId="77777777" w:rsidR="004E56C0" w:rsidRDefault="00747D6E" w:rsidP="004E56C0">
      <w:pPr>
        <w:pStyle w:val="Heading1"/>
      </w:pPr>
      <w:r>
        <w:t>Officers’ Recommendation</w:t>
      </w:r>
    </w:p>
    <w:p w14:paraId="7AACE71A" w14:textId="77777777" w:rsidR="49769FF3" w:rsidRDefault="00747D6E" w:rsidP="000A5AF3">
      <w:pPr>
        <w:tabs>
          <w:tab w:val="left" w:pos="709"/>
        </w:tabs>
        <w:rPr>
          <w:rFonts w:eastAsia="Calibri" w:cs="Calibri"/>
        </w:rPr>
      </w:pPr>
      <w:r w:rsidRPr="11C21452">
        <w:rPr>
          <w:rFonts w:eastAsia="Calibri" w:cs="Calibri"/>
          <w:b/>
          <w:bCs/>
          <w:color w:val="000000" w:themeColor="text1"/>
        </w:rPr>
        <w:t xml:space="preserve">THAT the Youth Council conducts </w:t>
      </w:r>
      <w:r w:rsidR="6D2B8190" w:rsidRPr="11C21452">
        <w:rPr>
          <w:rFonts w:eastAsia="Calibri" w:cs="Calibri"/>
          <w:b/>
          <w:bCs/>
          <w:color w:val="000000" w:themeColor="text1"/>
        </w:rPr>
        <w:t>the 202</w:t>
      </w:r>
      <w:r w:rsidR="5FDB51BF" w:rsidRPr="11C21452">
        <w:rPr>
          <w:rFonts w:eastAsia="Calibri" w:cs="Calibri"/>
          <w:b/>
          <w:bCs/>
          <w:color w:val="000000" w:themeColor="text1"/>
        </w:rPr>
        <w:t>5</w:t>
      </w:r>
      <w:r w:rsidR="6D2B8190" w:rsidRPr="11C21452">
        <w:rPr>
          <w:rFonts w:eastAsia="Calibri" w:cs="Calibri"/>
          <w:b/>
          <w:bCs/>
          <w:color w:val="000000" w:themeColor="text1"/>
        </w:rPr>
        <w:t>-</w:t>
      </w:r>
      <w:r w:rsidR="00253F6C">
        <w:rPr>
          <w:rFonts w:eastAsia="Calibri" w:cs="Calibri"/>
          <w:b/>
          <w:bCs/>
          <w:color w:val="000000" w:themeColor="text1"/>
        </w:rPr>
        <w:t>20</w:t>
      </w:r>
      <w:r w:rsidR="6D2B8190" w:rsidRPr="11C21452">
        <w:rPr>
          <w:rFonts w:eastAsia="Calibri" w:cs="Calibri"/>
          <w:b/>
          <w:bCs/>
          <w:color w:val="000000" w:themeColor="text1"/>
        </w:rPr>
        <w:t>2</w:t>
      </w:r>
      <w:r w:rsidR="201A4AA5" w:rsidRPr="11C21452">
        <w:rPr>
          <w:rFonts w:eastAsia="Calibri" w:cs="Calibri"/>
          <w:b/>
          <w:bCs/>
          <w:color w:val="000000" w:themeColor="text1"/>
        </w:rPr>
        <w:t>6</w:t>
      </w:r>
      <w:r w:rsidRPr="11C21452">
        <w:rPr>
          <w:rFonts w:eastAsia="Calibri" w:cs="Calibri"/>
          <w:b/>
          <w:bCs/>
          <w:color w:val="000000" w:themeColor="text1"/>
        </w:rPr>
        <w:t xml:space="preserve"> election via silent ballot for the position of Deputy Youth Mayor for a term of one year</w:t>
      </w:r>
      <w:r w:rsidR="687C2EFB" w:rsidRPr="11C21452">
        <w:rPr>
          <w:rFonts w:eastAsia="Calibri" w:cs="Calibri"/>
          <w:b/>
          <w:bCs/>
          <w:color w:val="000000" w:themeColor="text1"/>
        </w:rPr>
        <w:t>.</w:t>
      </w:r>
    </w:p>
    <w:p w14:paraId="562ACED9" w14:textId="77777777" w:rsidR="00B047DE" w:rsidRDefault="00B047DE">
      <w:pPr>
        <w:spacing w:line="240" w:lineRule="auto"/>
        <w:rPr>
          <w:b/>
          <w:color w:val="FFFFFF" w:themeColor="background1"/>
        </w:rPr>
      </w:pPr>
    </w:p>
    <w:p w14:paraId="434E4528" w14:textId="77777777" w:rsidR="00A11A83" w:rsidRPr="00163BE0" w:rsidRDefault="00747D6E"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2" w:name="_Toc191307805"/>
      <w:r w:rsidRPr="00163BE0">
        <w:rPr>
          <w:rFonts w:eastAsia="Calibri" w:cs="Calibri"/>
          <w:color w:val="000000"/>
        </w:rPr>
        <w:instrText>4.3</w:instrText>
      </w:r>
      <w:r w:rsidRPr="00163BE0">
        <w:rPr>
          <w:rFonts w:eastAsia="Calibri" w:cs="Calibri"/>
          <w:color w:val="000000"/>
        </w:rPr>
        <w:tab/>
        <w:instrText>Youth Mayor, Deputy Youth Mayor and Youth Councillor Addresses</w:instrText>
      </w:r>
      <w:bookmarkEnd w:id="22"/>
      <w:r w:rsidRPr="00163BE0">
        <w:rPr>
          <w:rFonts w:eastAsia="Calibri" w:cs="Calibri"/>
          <w:color w:val="000000"/>
        </w:rPr>
        <w:instrText>" \f \l 2</w:instrText>
      </w:r>
      <w:r>
        <w:rPr>
          <w:rFonts w:eastAsia="Calibri" w:cs="Calibri"/>
          <w:color w:val="000000"/>
        </w:rPr>
        <w:fldChar w:fldCharType="end"/>
      </w:r>
      <w:bookmarkStart w:id="23" w:name="4.3__Youth_Mayor,_Deputy_Youth_Mayor_an"/>
      <w:r w:rsidRPr="00163BE0">
        <w:rPr>
          <w:rFonts w:eastAsia="Calibri" w:cs="Calibri"/>
          <w:color w:val="FFFFFF"/>
          <w:sz w:val="4"/>
        </w:rPr>
        <w:t>4.3</w:t>
      </w:r>
      <w:r w:rsidRPr="00163BE0">
        <w:rPr>
          <w:rFonts w:eastAsia="Calibri" w:cs="Calibri"/>
          <w:color w:val="FFFFFF"/>
          <w:sz w:val="4"/>
        </w:rPr>
        <w:tab/>
        <w:t>Youth Mayor, Deputy Youth Mayor and Youth Councillor Addresses</w:t>
      </w:r>
    </w:p>
    <w:bookmarkEnd w:id="23"/>
    <w:p w14:paraId="2CBFDFB5" w14:textId="77777777" w:rsidR="00371630" w:rsidRPr="00371630" w:rsidRDefault="00747D6E" w:rsidP="00371630">
      <w:pPr>
        <w:rPr>
          <w:rFonts w:eastAsia="Calibri" w:cs="Calibri"/>
          <w:color w:val="003266"/>
          <w:sz w:val="28"/>
          <w:szCs w:val="28"/>
        </w:rPr>
      </w:pPr>
      <w:r w:rsidRPr="00371630">
        <w:rPr>
          <w:rFonts w:eastAsia="Calibri" w:cs="Calibri"/>
          <w:b/>
          <w:bCs/>
          <w:color w:val="003266"/>
          <w:sz w:val="28"/>
          <w:szCs w:val="28"/>
        </w:rPr>
        <w:t>4.3 Youth Mayor, Deputy Youth Mayor and Youth Councillor Addresses</w:t>
      </w:r>
    </w:p>
    <w:p w14:paraId="57F5E3DE" w14:textId="77777777" w:rsidR="00371630" w:rsidRPr="00241812" w:rsidRDefault="00371630" w:rsidP="00371630">
      <w:pPr>
        <w:tabs>
          <w:tab w:val="left" w:pos="3119"/>
        </w:tabs>
        <w:ind w:left="3119" w:hanging="3119"/>
        <w:rPr>
          <w:rFonts w:eastAsia="Calibri"/>
        </w:rPr>
      </w:pPr>
    </w:p>
    <w:p w14:paraId="0F338F92" w14:textId="77777777" w:rsidR="00371630" w:rsidRDefault="00747D6E" w:rsidP="70CC02B9">
      <w:pPr>
        <w:tabs>
          <w:tab w:val="left" w:pos="3119"/>
        </w:tabs>
        <w:ind w:left="3119" w:hanging="3119"/>
        <w:rPr>
          <w:rFonts w:eastAsia="Calibri" w:cs="Calibri"/>
          <w:color w:val="000000" w:themeColor="text1"/>
        </w:rPr>
      </w:pPr>
      <w:r w:rsidRPr="70CC02B9">
        <w:rPr>
          <w:rFonts w:eastAsia="Calibri"/>
          <w:b/>
          <w:bCs/>
        </w:rPr>
        <w:t>Director/Executive Manager:</w:t>
      </w:r>
      <w:r>
        <w:tab/>
      </w:r>
      <w:r w:rsidRPr="70CC02B9">
        <w:rPr>
          <w:rFonts w:eastAsia="Calibri" w:cs="Calibri"/>
          <w:color w:val="000000" w:themeColor="text1"/>
        </w:rPr>
        <w:t>Executive Manager Office of Council &amp; CEO</w:t>
      </w:r>
    </w:p>
    <w:p w14:paraId="4817984C" w14:textId="77777777" w:rsidR="00371630" w:rsidRPr="00371630" w:rsidRDefault="00371630" w:rsidP="00371630">
      <w:pPr>
        <w:tabs>
          <w:tab w:val="left" w:pos="3119"/>
        </w:tabs>
        <w:ind w:left="3119" w:hanging="3119"/>
        <w:rPr>
          <w:rFonts w:eastAsia="Calibri" w:cs="Calibri"/>
          <w:color w:val="000000" w:themeColor="text1"/>
        </w:rPr>
      </w:pPr>
    </w:p>
    <w:p w14:paraId="4C3A87A8" w14:textId="77777777" w:rsidR="00371630" w:rsidRDefault="00747D6E" w:rsidP="70CC02B9">
      <w:pPr>
        <w:tabs>
          <w:tab w:val="left" w:pos="3119"/>
        </w:tabs>
        <w:ind w:left="3119" w:hanging="3119"/>
        <w:rPr>
          <w:rFonts w:eastAsia="Calibri"/>
        </w:rPr>
      </w:pPr>
      <w:r w:rsidRPr="70CC02B9">
        <w:rPr>
          <w:rFonts w:eastAsia="Calibri"/>
          <w:b/>
          <w:bCs/>
        </w:rPr>
        <w:t>Report Author:</w:t>
      </w:r>
      <w:r>
        <w:tab/>
      </w:r>
      <w:r w:rsidR="00206E81" w:rsidRPr="70CC02B9">
        <w:rPr>
          <w:rFonts w:eastAsia="Calibri"/>
        </w:rPr>
        <w:t>Councillor Support Officer</w:t>
      </w:r>
    </w:p>
    <w:p w14:paraId="7C730F05" w14:textId="77777777" w:rsidR="00371630" w:rsidRPr="00371630" w:rsidRDefault="00371630" w:rsidP="00371630">
      <w:pPr>
        <w:tabs>
          <w:tab w:val="left" w:pos="3119"/>
        </w:tabs>
        <w:ind w:left="3119" w:hanging="3119"/>
        <w:rPr>
          <w:rFonts w:eastAsia="Calibri"/>
        </w:rPr>
      </w:pPr>
    </w:p>
    <w:p w14:paraId="65142E99" w14:textId="77777777" w:rsidR="00371630" w:rsidRPr="00371630" w:rsidRDefault="00747D6E" w:rsidP="70CC02B9">
      <w:pPr>
        <w:tabs>
          <w:tab w:val="left" w:pos="3119"/>
        </w:tabs>
        <w:ind w:left="3119" w:hanging="3119"/>
        <w:rPr>
          <w:rFonts w:eastAsia="Calibri" w:cs="Calibri"/>
          <w:color w:val="000000" w:themeColor="text1"/>
        </w:rPr>
      </w:pPr>
      <w:r w:rsidRPr="70CC02B9">
        <w:rPr>
          <w:rFonts w:eastAsia="Calibri" w:cs="Calibri"/>
          <w:b/>
          <w:bCs/>
          <w:color w:val="000000" w:themeColor="text1"/>
        </w:rPr>
        <w:t>In Attendance:</w:t>
      </w:r>
      <w:r>
        <w:tab/>
      </w:r>
      <w:r w:rsidR="005C2A2D" w:rsidRPr="70CC02B9">
        <w:rPr>
          <w:rFonts w:eastAsia="Calibri" w:cs="Calibri"/>
          <w:color w:val="000000" w:themeColor="text1"/>
        </w:rPr>
        <w:t>Executive Manager Office of Council &amp; CEO</w:t>
      </w:r>
    </w:p>
    <w:p w14:paraId="524C801E" w14:textId="77777777" w:rsidR="00EF0D9A" w:rsidRDefault="00747D6E" w:rsidP="00EF0D9A">
      <w:pPr>
        <w:pStyle w:val="Heading1"/>
      </w:pPr>
      <w:r>
        <w:t>Executive Summary</w:t>
      </w:r>
    </w:p>
    <w:p w14:paraId="5BDBE540" w14:textId="77777777" w:rsidR="05FDDE92" w:rsidRDefault="00747D6E" w:rsidP="000A5AF3">
      <w:r>
        <w:t>The Executive Manager Office of Council &amp; CEO will invite the newly elected Youth Mayor and Deputy Youth Mayor to present a two-minute address.</w:t>
      </w:r>
    </w:p>
    <w:p w14:paraId="1DF6A6BD" w14:textId="77777777" w:rsidR="6BBADBC0" w:rsidRDefault="6BBADBC0" w:rsidP="000A5AF3"/>
    <w:p w14:paraId="1A675603" w14:textId="77777777" w:rsidR="05FDDE92" w:rsidRDefault="00747D6E" w:rsidP="000A5AF3">
      <w:r>
        <w:t>Youth Councillors will then be invited to make a two-minute response to the Youth Mayor and Deputy Youth Mayor’s address</w:t>
      </w:r>
      <w:r w:rsidR="32A658F3">
        <w:t>es</w:t>
      </w:r>
      <w:r>
        <w:t>.</w:t>
      </w:r>
    </w:p>
    <w:p w14:paraId="095B7128" w14:textId="77777777" w:rsidR="00A11A83" w:rsidRPr="00163BE0" w:rsidRDefault="00747D6E" w:rsidP="00FC3293">
      <w:pPr>
        <w:tabs>
          <w:tab w:val="left" w:pos="600"/>
        </w:tabs>
        <w:ind w:left="600" w:hanging="600"/>
        <w:outlineLvl w:val="1"/>
        <w:rPr>
          <w:rFonts w:eastAsia="Calibri" w:cs="Calibri"/>
          <w:color w:val="FFFFFF"/>
          <w:sz w:val="4"/>
        </w:rPr>
      </w:pPr>
      <w:r w:rsidRPr="00163BE0">
        <w:rPr>
          <w:rFonts w:eastAsia="Calibri" w:cs="Calibri"/>
          <w:color w:val="FFFFFF"/>
          <w:sz w:val="4"/>
        </w:rPr>
        <w:br w:type="page"/>
      </w:r>
      <w:r>
        <w:rPr>
          <w:rFonts w:eastAsia="Calibri" w:cs="Calibri"/>
          <w:color w:val="000000"/>
        </w:rPr>
        <w:lastRenderedPageBreak/>
        <w:fldChar w:fldCharType="begin"/>
      </w:r>
      <w:r w:rsidRPr="00163BE0">
        <w:rPr>
          <w:rFonts w:eastAsia="Calibri" w:cs="Calibri"/>
          <w:color w:val="000000"/>
        </w:rPr>
        <w:instrText>TC "</w:instrText>
      </w:r>
      <w:bookmarkStart w:id="24" w:name="_Toc191307806"/>
      <w:r w:rsidRPr="00163BE0">
        <w:rPr>
          <w:rFonts w:eastAsia="Calibri" w:cs="Calibri"/>
          <w:color w:val="000000"/>
        </w:rPr>
        <w:instrText>4.4</w:instrText>
      </w:r>
      <w:r w:rsidRPr="00163BE0">
        <w:rPr>
          <w:rFonts w:eastAsia="Calibri" w:cs="Calibri"/>
          <w:color w:val="000000"/>
        </w:rPr>
        <w:tab/>
        <w:instrText>Career Networking Expo - Youth Council as a Stall Holder</w:instrText>
      </w:r>
      <w:bookmarkEnd w:id="24"/>
      <w:r w:rsidRPr="00163BE0">
        <w:rPr>
          <w:rFonts w:eastAsia="Calibri" w:cs="Calibri"/>
          <w:color w:val="000000"/>
        </w:rPr>
        <w:instrText>" \f \l 2</w:instrText>
      </w:r>
      <w:r>
        <w:rPr>
          <w:rFonts w:eastAsia="Calibri" w:cs="Calibri"/>
          <w:color w:val="000000"/>
        </w:rPr>
        <w:fldChar w:fldCharType="end"/>
      </w:r>
      <w:bookmarkStart w:id="25" w:name="4.4__Career_Networking_Expo_-_Youth_Cou"/>
      <w:r w:rsidRPr="00163BE0">
        <w:rPr>
          <w:rFonts w:eastAsia="Calibri" w:cs="Calibri"/>
          <w:color w:val="FFFFFF"/>
          <w:sz w:val="4"/>
        </w:rPr>
        <w:t>4.4</w:t>
      </w:r>
      <w:r w:rsidRPr="00163BE0">
        <w:rPr>
          <w:rFonts w:eastAsia="Calibri" w:cs="Calibri"/>
          <w:color w:val="FFFFFF"/>
          <w:sz w:val="4"/>
        </w:rPr>
        <w:tab/>
        <w:t>Career Networking Expo - Youth Council as a Stall Holder</w:t>
      </w:r>
    </w:p>
    <w:bookmarkEnd w:id="25"/>
    <w:p w14:paraId="1410CAA0" w14:textId="77777777" w:rsidR="00371630" w:rsidRPr="00371630" w:rsidRDefault="00747D6E" w:rsidP="00371630">
      <w:pPr>
        <w:rPr>
          <w:rFonts w:eastAsia="Calibri" w:cs="Calibri"/>
          <w:color w:val="003266"/>
          <w:sz w:val="28"/>
          <w:szCs w:val="28"/>
        </w:rPr>
      </w:pPr>
      <w:r w:rsidRPr="00371630">
        <w:rPr>
          <w:rFonts w:eastAsia="Calibri" w:cs="Calibri"/>
          <w:b/>
          <w:bCs/>
          <w:color w:val="003266"/>
          <w:sz w:val="28"/>
          <w:szCs w:val="28"/>
        </w:rPr>
        <w:t>4.4 Career Networking Expo - Youth Council as a Stall Holder</w:t>
      </w:r>
    </w:p>
    <w:p w14:paraId="633A0D5A" w14:textId="77777777" w:rsidR="00371630" w:rsidRPr="00241812" w:rsidRDefault="00371630" w:rsidP="00371630">
      <w:pPr>
        <w:tabs>
          <w:tab w:val="left" w:pos="3119"/>
        </w:tabs>
        <w:ind w:left="3119" w:hanging="3119"/>
        <w:rPr>
          <w:rFonts w:eastAsia="Calibri"/>
        </w:rPr>
      </w:pPr>
    </w:p>
    <w:p w14:paraId="451F1C7F" w14:textId="77777777" w:rsidR="00371630" w:rsidRDefault="00747D6E" w:rsidP="11C25F30">
      <w:pPr>
        <w:tabs>
          <w:tab w:val="left" w:pos="3119"/>
        </w:tabs>
        <w:ind w:left="3119" w:hanging="3119"/>
        <w:rPr>
          <w:rFonts w:eastAsia="Calibri" w:cs="Calibri"/>
          <w:color w:val="000000" w:themeColor="text1"/>
        </w:rPr>
      </w:pPr>
      <w:r w:rsidRPr="11C25F30">
        <w:rPr>
          <w:rFonts w:eastAsia="Calibri"/>
          <w:b/>
          <w:bCs/>
        </w:rPr>
        <w:t>Director/Executive Manager:</w:t>
      </w:r>
      <w:r>
        <w:tab/>
      </w:r>
      <w:r w:rsidRPr="11C25F30">
        <w:rPr>
          <w:rFonts w:eastAsia="Calibri" w:cs="Calibri"/>
          <w:color w:val="000000" w:themeColor="text1"/>
        </w:rPr>
        <w:t>Director Community Wellbeing</w:t>
      </w:r>
    </w:p>
    <w:p w14:paraId="55951611" w14:textId="77777777" w:rsidR="00371630" w:rsidRPr="00371630" w:rsidRDefault="00371630" w:rsidP="00371630">
      <w:pPr>
        <w:tabs>
          <w:tab w:val="left" w:pos="3119"/>
        </w:tabs>
        <w:ind w:left="3119" w:hanging="3119"/>
        <w:rPr>
          <w:rFonts w:eastAsia="Calibri" w:cs="Calibri"/>
          <w:color w:val="000000" w:themeColor="text1"/>
        </w:rPr>
      </w:pPr>
    </w:p>
    <w:p w14:paraId="537C7386" w14:textId="77777777" w:rsidR="00371630" w:rsidRDefault="00747D6E" w:rsidP="11C25F30">
      <w:pPr>
        <w:tabs>
          <w:tab w:val="left" w:pos="3119"/>
        </w:tabs>
        <w:ind w:left="3119" w:hanging="3119"/>
        <w:rPr>
          <w:rFonts w:eastAsia="Calibri"/>
        </w:rPr>
      </w:pPr>
      <w:r w:rsidRPr="11C25F30">
        <w:rPr>
          <w:rFonts w:eastAsia="Calibri"/>
          <w:b/>
          <w:bCs/>
        </w:rPr>
        <w:t>Report Author:</w:t>
      </w:r>
      <w:r>
        <w:tab/>
      </w:r>
      <w:r w:rsidR="00016577" w:rsidRPr="11C25F30">
        <w:rPr>
          <w:rFonts w:eastAsia="Calibri" w:cs="Calibri"/>
          <w:color w:val="000000" w:themeColor="text1"/>
        </w:rPr>
        <w:t>Youth Development Officer</w:t>
      </w:r>
    </w:p>
    <w:p w14:paraId="6868C45A" w14:textId="77777777" w:rsidR="00371630" w:rsidRPr="00371630" w:rsidRDefault="00371630" w:rsidP="00371630">
      <w:pPr>
        <w:tabs>
          <w:tab w:val="left" w:pos="3119"/>
        </w:tabs>
        <w:ind w:left="3119" w:hanging="3119"/>
        <w:rPr>
          <w:rFonts w:eastAsia="Calibri"/>
        </w:rPr>
      </w:pPr>
    </w:p>
    <w:p w14:paraId="1641A762" w14:textId="77777777" w:rsidR="00732CE8" w:rsidRPr="00732CE8" w:rsidRDefault="00747D6E" w:rsidP="11C25F30">
      <w:pPr>
        <w:tabs>
          <w:tab w:val="left" w:pos="3119"/>
        </w:tabs>
        <w:ind w:left="3119" w:hanging="3119"/>
        <w:rPr>
          <w:rFonts w:eastAsia="Calibri" w:cs="Calibri"/>
          <w:color w:val="000000" w:themeColor="text1"/>
        </w:rPr>
      </w:pPr>
      <w:r w:rsidRPr="11C25F30">
        <w:rPr>
          <w:rFonts w:eastAsia="Calibri" w:cs="Calibri"/>
          <w:b/>
          <w:bCs/>
          <w:color w:val="000000" w:themeColor="text1"/>
        </w:rPr>
        <w:t>In Attendance:</w:t>
      </w:r>
      <w:r>
        <w:tab/>
      </w:r>
      <w:r w:rsidRPr="11C25F30">
        <w:rPr>
          <w:rFonts w:eastAsia="Calibri" w:cs="Calibri"/>
          <w:color w:val="000000" w:themeColor="text1"/>
        </w:rPr>
        <w:t>Youth Development Officer</w:t>
      </w:r>
    </w:p>
    <w:p w14:paraId="6FBF29A6" w14:textId="77777777" w:rsidR="00EF0D9A" w:rsidRDefault="00747D6E" w:rsidP="00EF0D9A">
      <w:pPr>
        <w:pStyle w:val="Heading1"/>
      </w:pPr>
      <w:r>
        <w:t>Executive Summary</w:t>
      </w:r>
    </w:p>
    <w:p w14:paraId="13ADB759" w14:textId="77777777" w:rsidR="000A4F06" w:rsidRPr="000A4F06" w:rsidRDefault="00747D6E" w:rsidP="000A5AF3">
      <w:pPr>
        <w:rPr>
          <w:b/>
          <w:bCs/>
        </w:rPr>
      </w:pPr>
      <w:r w:rsidRPr="000A4F06">
        <w:rPr>
          <w:b/>
          <w:bCs/>
        </w:rPr>
        <w:t xml:space="preserve">Purpose </w:t>
      </w:r>
    </w:p>
    <w:p w14:paraId="0A5F967F" w14:textId="77777777" w:rsidR="0D3F19BB" w:rsidRDefault="00747D6E" w:rsidP="000A5AF3">
      <w:r w:rsidRPr="11C25F30">
        <w:t xml:space="preserve">The </w:t>
      </w:r>
      <w:r w:rsidR="65B9D525" w:rsidRPr="11C25F30">
        <w:t xml:space="preserve">Hume Whittlesea Local </w:t>
      </w:r>
      <w:r w:rsidR="4538C445" w:rsidRPr="11C25F30">
        <w:t>L</w:t>
      </w:r>
      <w:r w:rsidR="65B9D525" w:rsidRPr="11C25F30">
        <w:t>earning and Employment Network (</w:t>
      </w:r>
      <w:r w:rsidRPr="11C25F30">
        <w:t>HWLLEN</w:t>
      </w:r>
      <w:r w:rsidR="599338B3" w:rsidRPr="11C25F30">
        <w:t>)</w:t>
      </w:r>
      <w:r w:rsidRPr="11C25F30">
        <w:t xml:space="preserve"> Career Networking Expo aims to connect young people with representatives from the education, employment, and business sectors, providing them with opportunities to expand their career networks and explore future pathways. The Youth Council will participate as</w:t>
      </w:r>
      <w:r w:rsidR="7BFA56BA" w:rsidRPr="11C25F30">
        <w:t xml:space="preserve"> a</w:t>
      </w:r>
      <w:r w:rsidRPr="11C25F30">
        <w:t xml:space="preserve"> stallholder, engaging with the public through interactive activities and gathering feedback on key issues affecting young people.</w:t>
      </w:r>
    </w:p>
    <w:p w14:paraId="101D2C5A" w14:textId="77777777" w:rsidR="13F45192" w:rsidRDefault="13F45192" w:rsidP="000A5AF3"/>
    <w:p w14:paraId="4A3B4499" w14:textId="77777777" w:rsidR="000A4F06" w:rsidRPr="000A4F06" w:rsidRDefault="00747D6E" w:rsidP="000A5AF3">
      <w:pPr>
        <w:rPr>
          <w:b/>
          <w:bCs/>
        </w:rPr>
      </w:pPr>
      <w:r w:rsidRPr="000A4F06">
        <w:rPr>
          <w:b/>
          <w:bCs/>
        </w:rPr>
        <w:t>Background</w:t>
      </w:r>
    </w:p>
    <w:p w14:paraId="5EC37B7F" w14:textId="77777777" w:rsidR="13F45192" w:rsidRDefault="00747D6E" w:rsidP="000A5AF3">
      <w:r w:rsidRPr="11C25F30">
        <w:t>The HWLLEN Career Networking Expo is an established annual event designed to support students in their career exploration by facilitating meaningful connections with industry professionals. Registered school groups attend tailored workshops that enhance their understanding of career networking and equip them with valuable resources. The Youth Council’s involvement aligns with their mission to advocate for young people and address emerging trends.</w:t>
      </w:r>
    </w:p>
    <w:p w14:paraId="0C658FC8" w14:textId="77777777" w:rsidR="004E56C0" w:rsidRDefault="00747D6E" w:rsidP="004E56C0">
      <w:pPr>
        <w:pStyle w:val="Heading1"/>
      </w:pPr>
      <w:r>
        <w:t>Officers’ Recommendation</w:t>
      </w:r>
    </w:p>
    <w:p w14:paraId="2F499A90" w14:textId="77777777" w:rsidR="00922C6D" w:rsidRPr="00922C6D" w:rsidRDefault="00747D6E" w:rsidP="000A5AF3">
      <w:pPr>
        <w:rPr>
          <w:b/>
          <w:bCs/>
        </w:rPr>
      </w:pPr>
      <w:r w:rsidRPr="13F45192">
        <w:rPr>
          <w:b/>
          <w:bCs/>
        </w:rPr>
        <w:t xml:space="preserve">THAT </w:t>
      </w:r>
      <w:r w:rsidR="5F8CB0F7" w:rsidRPr="13F45192">
        <w:rPr>
          <w:b/>
          <w:bCs/>
        </w:rPr>
        <w:t>the Youth Council</w:t>
      </w:r>
      <w:r w:rsidRPr="13F45192">
        <w:rPr>
          <w:b/>
          <w:bCs/>
        </w:rPr>
        <w:t>:</w:t>
      </w:r>
    </w:p>
    <w:p w14:paraId="35BB54EA" w14:textId="77777777" w:rsidR="004E56C0" w:rsidRPr="00313E3C" w:rsidRDefault="00747D6E" w:rsidP="000A5AF3">
      <w:pPr>
        <w:pStyle w:val="ListParagraph"/>
        <w:numPr>
          <w:ilvl w:val="0"/>
          <w:numId w:val="13"/>
        </w:numPr>
        <w:rPr>
          <w:b/>
          <w:bCs/>
        </w:rPr>
      </w:pPr>
      <w:r w:rsidRPr="11C25F30">
        <w:rPr>
          <w:b/>
          <w:bCs/>
        </w:rPr>
        <w:t>Ensur</w:t>
      </w:r>
      <w:r w:rsidR="41DDF635" w:rsidRPr="11C25F30">
        <w:rPr>
          <w:b/>
          <w:bCs/>
        </w:rPr>
        <w:t>e</w:t>
      </w:r>
      <w:r w:rsidRPr="11C25F30">
        <w:rPr>
          <w:b/>
          <w:bCs/>
        </w:rPr>
        <w:t xml:space="preserve"> the stall attracts and engages a diverse range of young people through interactive and relevant activities.</w:t>
      </w:r>
    </w:p>
    <w:p w14:paraId="6EB55D3C" w14:textId="77777777" w:rsidR="004E56C0" w:rsidRPr="00313E3C" w:rsidRDefault="00747D6E" w:rsidP="000A5AF3">
      <w:pPr>
        <w:pStyle w:val="ListParagraph"/>
        <w:numPr>
          <w:ilvl w:val="0"/>
          <w:numId w:val="13"/>
        </w:numPr>
        <w:rPr>
          <w:b/>
          <w:bCs/>
        </w:rPr>
      </w:pPr>
      <w:r w:rsidRPr="11C25F30">
        <w:rPr>
          <w:b/>
          <w:bCs/>
        </w:rPr>
        <w:t>S</w:t>
      </w:r>
      <w:r w:rsidR="6F869755" w:rsidRPr="11C25F30">
        <w:rPr>
          <w:b/>
          <w:bCs/>
        </w:rPr>
        <w:t xml:space="preserve">tructure </w:t>
      </w:r>
      <w:r w:rsidRPr="11C25F30">
        <w:rPr>
          <w:b/>
          <w:bCs/>
        </w:rPr>
        <w:t>activities to capture useful insights on key challenges faced by young people, such as employment barriers, education pathways, and well-being.</w:t>
      </w:r>
    </w:p>
    <w:p w14:paraId="3EC6CAE5" w14:textId="77777777" w:rsidR="004E56C0" w:rsidRPr="00313E3C" w:rsidRDefault="00747D6E" w:rsidP="000A5AF3">
      <w:pPr>
        <w:pStyle w:val="ListParagraph"/>
        <w:numPr>
          <w:ilvl w:val="0"/>
          <w:numId w:val="13"/>
        </w:numPr>
        <w:rPr>
          <w:b/>
          <w:bCs/>
        </w:rPr>
      </w:pPr>
      <w:r w:rsidRPr="11C25F30">
        <w:rPr>
          <w:b/>
          <w:bCs/>
        </w:rPr>
        <w:t>B</w:t>
      </w:r>
      <w:r w:rsidR="7E14B8A1" w:rsidRPr="11C25F30">
        <w:rPr>
          <w:b/>
          <w:bCs/>
        </w:rPr>
        <w:t xml:space="preserve">alance </w:t>
      </w:r>
      <w:r w:rsidRPr="11C25F30">
        <w:rPr>
          <w:b/>
          <w:bCs/>
        </w:rPr>
        <w:t>engagement with raising awareness about the Youth Council’s role and initiatives, ensuring young people know how to get involved.</w:t>
      </w:r>
    </w:p>
    <w:p w14:paraId="6B629605" w14:textId="77777777" w:rsidR="000A5AF3" w:rsidRDefault="00747D6E" w:rsidP="000A5AF3">
      <w:pPr>
        <w:pStyle w:val="ListParagraph"/>
        <w:numPr>
          <w:ilvl w:val="0"/>
          <w:numId w:val="13"/>
        </w:numPr>
        <w:rPr>
          <w:b/>
          <w:bCs/>
        </w:rPr>
      </w:pPr>
      <w:r w:rsidRPr="11C25F30">
        <w:rPr>
          <w:b/>
          <w:bCs/>
        </w:rPr>
        <w:t>H</w:t>
      </w:r>
      <w:r w:rsidR="5874DD69" w:rsidRPr="11C25F30">
        <w:rPr>
          <w:b/>
          <w:bCs/>
        </w:rPr>
        <w:t xml:space="preserve">andle </w:t>
      </w:r>
      <w:r w:rsidRPr="11C25F30">
        <w:rPr>
          <w:b/>
          <w:bCs/>
        </w:rPr>
        <w:t>high traffic effectively, ensuring all visitors have a chance to participate while managing materials and information efficiently.</w:t>
      </w:r>
    </w:p>
    <w:p w14:paraId="40222E0F" w14:textId="77777777" w:rsidR="004E56C0" w:rsidRPr="000A5AF3" w:rsidRDefault="000A5AF3" w:rsidP="000A5AF3">
      <w:pPr>
        <w:spacing w:line="240" w:lineRule="auto"/>
        <w:rPr>
          <w:b/>
          <w:bCs/>
          <w:szCs w:val="20"/>
        </w:rPr>
      </w:pPr>
      <w:r>
        <w:rPr>
          <w:b/>
          <w:bCs/>
        </w:rPr>
        <w:br w:type="page"/>
      </w:r>
    </w:p>
    <w:p w14:paraId="7A4DD32E" w14:textId="77777777" w:rsidR="009E3D2F" w:rsidRDefault="00747D6E" w:rsidP="009E3D2F">
      <w:pPr>
        <w:pStyle w:val="Heading1"/>
      </w:pPr>
      <w:r>
        <w:lastRenderedPageBreak/>
        <w:t>Background / Key Information</w:t>
      </w:r>
    </w:p>
    <w:p w14:paraId="16AB94D5" w14:textId="77777777" w:rsidR="5C2BD7A8" w:rsidRDefault="00747D6E" w:rsidP="000A5AF3">
      <w:pPr>
        <w:rPr>
          <w:b/>
          <w:bCs/>
        </w:rPr>
      </w:pPr>
      <w:r w:rsidRPr="13F45192">
        <w:rPr>
          <w:b/>
          <w:bCs/>
        </w:rPr>
        <w:t>Event Overview</w:t>
      </w:r>
    </w:p>
    <w:p w14:paraId="4F797270" w14:textId="77777777" w:rsidR="5C2BD7A8" w:rsidRDefault="00747D6E" w:rsidP="000A5AF3">
      <w:r>
        <w:t>The HWLLEN Career Networking Expo connects young people with representatives from education, employment, and business sectors to explore career pathways and opportunities. The Youth Council will attend as stallholders, engaging attendees through interactive activities and gathering feedback on key youth issues.</w:t>
      </w:r>
    </w:p>
    <w:p w14:paraId="01282256" w14:textId="77777777" w:rsidR="13F45192" w:rsidRDefault="13F45192" w:rsidP="000A5AF3"/>
    <w:p w14:paraId="7BB9E314" w14:textId="77777777" w:rsidR="5C2BD7A8" w:rsidRDefault="00747D6E" w:rsidP="000A5AF3">
      <w:pPr>
        <w:rPr>
          <w:b/>
          <w:bCs/>
        </w:rPr>
      </w:pPr>
      <w:r w:rsidRPr="13F45192">
        <w:rPr>
          <w:b/>
          <w:bCs/>
        </w:rPr>
        <w:t>Youth Council’s Role &amp; Responsibilities</w:t>
      </w:r>
    </w:p>
    <w:p w14:paraId="25496C0E" w14:textId="77777777" w:rsidR="5C2BD7A8" w:rsidRDefault="00747D6E" w:rsidP="000A5AF3">
      <w:pPr>
        <w:pStyle w:val="ListParagraph"/>
        <w:numPr>
          <w:ilvl w:val="0"/>
          <w:numId w:val="14"/>
        </w:numPr>
      </w:pPr>
      <w:r w:rsidRPr="11C25F30">
        <w:rPr>
          <w:u w:val="single"/>
        </w:rPr>
        <w:t xml:space="preserve">Engagement Activities: </w:t>
      </w:r>
      <w:r w:rsidRPr="11C25F30">
        <w:t>Facilitate conversations and interactive sessions to connect with attendees.</w:t>
      </w:r>
    </w:p>
    <w:p w14:paraId="0CC328C9" w14:textId="77777777" w:rsidR="5C2BD7A8" w:rsidRDefault="00747D6E" w:rsidP="000A5AF3">
      <w:pPr>
        <w:pStyle w:val="ListParagraph"/>
        <w:numPr>
          <w:ilvl w:val="0"/>
          <w:numId w:val="14"/>
        </w:numPr>
      </w:pPr>
      <w:r w:rsidRPr="13F45192">
        <w:rPr>
          <w:u w:val="single"/>
        </w:rPr>
        <w:t xml:space="preserve">Feedback Collection: </w:t>
      </w:r>
      <w:r>
        <w:t>Gather insights on challenges faced by young people, such as employment barriers and education pathways.</w:t>
      </w:r>
    </w:p>
    <w:p w14:paraId="36005660" w14:textId="77777777" w:rsidR="5C2BD7A8" w:rsidRDefault="00747D6E" w:rsidP="000A5AF3">
      <w:pPr>
        <w:pStyle w:val="ListParagraph"/>
        <w:numPr>
          <w:ilvl w:val="0"/>
          <w:numId w:val="14"/>
        </w:numPr>
      </w:pPr>
      <w:r w:rsidRPr="11C25F30">
        <w:rPr>
          <w:u w:val="single"/>
          <w:lang w:val="en-US"/>
        </w:rPr>
        <w:t>Awareness &amp; Advocacy</w:t>
      </w:r>
      <w:r w:rsidRPr="11C25F30">
        <w:rPr>
          <w:lang w:val="en-US"/>
        </w:rPr>
        <w:t>: Inform attendees about the Youth Council’s role and how they can get involved.</w:t>
      </w:r>
      <w:r w:rsidR="7BE087B7" w:rsidRPr="11C25F30">
        <w:rPr>
          <w:lang w:val="en-US"/>
        </w:rPr>
        <w:t xml:space="preserve"> Promote the application process for the new terms to be served by new Youth Councillors. Promote the upcoming Youth Summit. Provide examples of the types of projects that Youth Council has been involved in</w:t>
      </w:r>
      <w:r w:rsidR="25622498" w:rsidRPr="11C25F30">
        <w:rPr>
          <w:lang w:val="en-US"/>
        </w:rPr>
        <w:t xml:space="preserve"> to date</w:t>
      </w:r>
      <w:r w:rsidR="201F95AE" w:rsidRPr="11C25F30">
        <w:rPr>
          <w:lang w:val="en-US"/>
        </w:rPr>
        <w:t xml:space="preserve">, as well as the </w:t>
      </w:r>
      <w:r w:rsidR="5C9D03F4" w:rsidRPr="11C25F30">
        <w:rPr>
          <w:lang w:val="en-US"/>
        </w:rPr>
        <w:t>key focus areas</w:t>
      </w:r>
      <w:r w:rsidR="201F95AE" w:rsidRPr="11C25F30">
        <w:rPr>
          <w:lang w:val="en-US"/>
        </w:rPr>
        <w:t xml:space="preserve"> the Youth Council identified in 2024 and confirmed in 2025. </w:t>
      </w:r>
    </w:p>
    <w:p w14:paraId="45FE72EC" w14:textId="77777777" w:rsidR="5C2BD7A8" w:rsidRDefault="00747D6E" w:rsidP="000A5AF3">
      <w:pPr>
        <w:pStyle w:val="ListParagraph"/>
        <w:numPr>
          <w:ilvl w:val="0"/>
          <w:numId w:val="14"/>
        </w:numPr>
      </w:pPr>
      <w:r w:rsidRPr="11C25F30">
        <w:rPr>
          <w:u w:val="single"/>
        </w:rPr>
        <w:t xml:space="preserve">Logistics: </w:t>
      </w:r>
      <w:r w:rsidRPr="11C25F30">
        <w:t>Manage stall setup, materials, and time to ensure smooth operation throughout the event.</w:t>
      </w:r>
    </w:p>
    <w:p w14:paraId="4D8B9D9A" w14:textId="77777777" w:rsidR="13F45192" w:rsidRDefault="13F45192" w:rsidP="000A5AF3"/>
    <w:p w14:paraId="0029FCEF" w14:textId="77777777" w:rsidR="5C2BD7A8" w:rsidRDefault="00747D6E" w:rsidP="000A5AF3">
      <w:pPr>
        <w:rPr>
          <w:b/>
          <w:bCs/>
        </w:rPr>
      </w:pPr>
      <w:r w:rsidRPr="13F45192">
        <w:rPr>
          <w:b/>
          <w:bCs/>
        </w:rPr>
        <w:t>Key Issues &amp; Themes</w:t>
      </w:r>
    </w:p>
    <w:p w14:paraId="65D90416" w14:textId="77777777" w:rsidR="5C2BD7A8" w:rsidRDefault="00747D6E" w:rsidP="000A5AF3">
      <w:pPr>
        <w:pStyle w:val="ListParagraph"/>
        <w:ind w:left="0"/>
        <w:rPr>
          <w:b/>
          <w:bCs/>
          <w:i/>
          <w:iCs/>
          <w:u w:val="single"/>
        </w:rPr>
      </w:pPr>
      <w:r w:rsidRPr="13F45192">
        <w:rPr>
          <w:b/>
          <w:bCs/>
          <w:i/>
          <w:iCs/>
          <w:u w:val="single"/>
        </w:rPr>
        <w:t>Common Youth Challenges</w:t>
      </w:r>
      <w:r w:rsidR="4107C59B" w:rsidRPr="13F45192">
        <w:rPr>
          <w:b/>
          <w:bCs/>
          <w:i/>
          <w:iCs/>
          <w:u w:val="single"/>
        </w:rPr>
        <w:t xml:space="preserve"> - Employment Barriers:</w:t>
      </w:r>
    </w:p>
    <w:p w14:paraId="517EA0BA" w14:textId="77777777" w:rsidR="00B45872" w:rsidRDefault="00747D6E" w:rsidP="000A5AF3">
      <w:pPr>
        <w:pStyle w:val="ListParagraph"/>
        <w:ind w:left="0"/>
      </w:pPr>
      <w:r w:rsidRPr="11C25F30">
        <w:t>Many young people face difficulties in finding stable employment due to a lack of experience, limited job opportunities, or insufficient skills that employers seek. Additionally, economic factors such as a competitive job market and geographical location may further limit access to employment.</w:t>
      </w:r>
    </w:p>
    <w:p w14:paraId="01E8D48B" w14:textId="77777777" w:rsidR="00B45872" w:rsidRDefault="00B45872" w:rsidP="000A5AF3">
      <w:pPr>
        <w:pStyle w:val="ListParagraph"/>
        <w:ind w:left="0"/>
        <w:rPr>
          <w:b/>
          <w:bCs/>
          <w:u w:val="single"/>
        </w:rPr>
      </w:pPr>
    </w:p>
    <w:p w14:paraId="5C2E8B39" w14:textId="77777777" w:rsidR="4107C59B" w:rsidRDefault="00747D6E" w:rsidP="000A5AF3">
      <w:pPr>
        <w:pStyle w:val="ListParagraph"/>
        <w:ind w:left="0"/>
        <w:rPr>
          <w:u w:val="single"/>
        </w:rPr>
      </w:pPr>
      <w:r w:rsidRPr="00B45872">
        <w:rPr>
          <w:b/>
          <w:bCs/>
          <w:u w:val="single"/>
        </w:rPr>
        <w:t>Why It Matters:</w:t>
      </w:r>
    </w:p>
    <w:p w14:paraId="009FE26E" w14:textId="77777777" w:rsidR="13F45192" w:rsidRDefault="00747D6E" w:rsidP="000A5AF3">
      <w:pPr>
        <w:pStyle w:val="ListParagraph"/>
        <w:ind w:left="0"/>
      </w:pPr>
      <w:r w:rsidRPr="11C25F30">
        <w:t>Youth unemployment can have a lasting impact on young people’s future, affecting their economic stability and long-term career prospects. Identifying the specific barriers faced by youth will help the Youth Council advocate for policies that support job creation, skill development programs, and equitable access to employment opportunities.</w:t>
      </w:r>
    </w:p>
    <w:p w14:paraId="10BE3C7A" w14:textId="77777777" w:rsidR="00B45872" w:rsidRDefault="00B45872" w:rsidP="000A5AF3">
      <w:pPr>
        <w:pStyle w:val="ListParagraph"/>
        <w:ind w:left="0"/>
      </w:pPr>
    </w:p>
    <w:p w14:paraId="6D22D5BB" w14:textId="77777777" w:rsidR="4107C59B" w:rsidRDefault="00747D6E" w:rsidP="000A5AF3">
      <w:pPr>
        <w:pStyle w:val="ListParagraph"/>
        <w:ind w:left="0"/>
        <w:rPr>
          <w:b/>
          <w:bCs/>
          <w:i/>
          <w:iCs/>
          <w:u w:val="single"/>
        </w:rPr>
      </w:pPr>
      <w:r w:rsidRPr="13F45192">
        <w:rPr>
          <w:b/>
          <w:bCs/>
          <w:i/>
          <w:iCs/>
          <w:u w:val="single"/>
        </w:rPr>
        <w:t xml:space="preserve">Common Youth Challenges - </w:t>
      </w:r>
      <w:r w:rsidRPr="13F45192">
        <w:rPr>
          <w:rFonts w:eastAsia="Calibri" w:cs="Calibri"/>
          <w:b/>
          <w:bCs/>
          <w:i/>
          <w:iCs/>
          <w:szCs w:val="24"/>
          <w:u w:val="single"/>
        </w:rPr>
        <w:t>Education and Training Access:</w:t>
      </w:r>
    </w:p>
    <w:p w14:paraId="6C6E623A" w14:textId="77777777" w:rsidR="00B45872" w:rsidRDefault="00747D6E" w:rsidP="000A5AF3">
      <w:pPr>
        <w:pStyle w:val="ListParagraph"/>
        <w:ind w:left="0"/>
        <w:rPr>
          <w:rFonts w:eastAsia="Calibri" w:cs="Calibri"/>
          <w:u w:val="single"/>
        </w:rPr>
      </w:pPr>
      <w:r w:rsidRPr="13F45192">
        <w:rPr>
          <w:rFonts w:eastAsia="Calibri" w:cs="Calibri"/>
          <w:szCs w:val="24"/>
        </w:rPr>
        <w:t>While education is often seen as the key to success, many young people face challenges in accessing quality education and training. This includes financial barriers, limited availability of courses that align with career interests, and a lack of guidance or mentorship to navigate the educational system.</w:t>
      </w:r>
      <w:r>
        <w:br/>
      </w:r>
      <w:r>
        <w:rPr>
          <w:rFonts w:eastAsia="Calibri" w:cs="Calibri"/>
          <w:szCs w:val="24"/>
          <w:u w:val="single"/>
        </w:rPr>
        <w:br w:type="page"/>
      </w:r>
    </w:p>
    <w:p w14:paraId="61BB33E5" w14:textId="77777777" w:rsidR="4107C59B" w:rsidRDefault="00747D6E" w:rsidP="000A5AF3">
      <w:pPr>
        <w:pStyle w:val="ListParagraph"/>
        <w:ind w:left="0"/>
        <w:rPr>
          <w:rFonts w:eastAsia="Calibri" w:cs="Calibri"/>
          <w:szCs w:val="24"/>
          <w:u w:val="single"/>
        </w:rPr>
      </w:pPr>
      <w:r w:rsidRPr="13F45192">
        <w:rPr>
          <w:rFonts w:eastAsia="Calibri" w:cs="Calibri"/>
          <w:szCs w:val="24"/>
          <w:u w:val="single"/>
        </w:rPr>
        <w:lastRenderedPageBreak/>
        <w:t xml:space="preserve">Why It Matters: </w:t>
      </w:r>
    </w:p>
    <w:p w14:paraId="65C2B686" w14:textId="77777777" w:rsidR="4107C59B" w:rsidRDefault="00747D6E" w:rsidP="000A5AF3">
      <w:pPr>
        <w:pStyle w:val="ListParagraph"/>
        <w:ind w:left="0"/>
        <w:rPr>
          <w:rFonts w:eastAsia="Calibri" w:cs="Calibri"/>
          <w:szCs w:val="24"/>
        </w:rPr>
      </w:pPr>
      <w:r w:rsidRPr="13F45192">
        <w:rPr>
          <w:rFonts w:eastAsia="Calibri" w:cs="Calibri"/>
          <w:szCs w:val="24"/>
        </w:rPr>
        <w:t>Ensuring all youth have access to educational resources and training opportunities is crucial for their success and future employability. This challenge is particularly significant for those from marginalised communities, where access to education may be restricted. Feedback on this topic will help the Youth Council advocate for reforms in educational policies</w:t>
      </w:r>
      <w:r w:rsidR="08D15184" w:rsidRPr="13F45192">
        <w:rPr>
          <w:rFonts w:eastAsia="Calibri" w:cs="Calibri"/>
          <w:szCs w:val="24"/>
        </w:rPr>
        <w:t xml:space="preserve"> and </w:t>
      </w:r>
      <w:r w:rsidRPr="13F45192">
        <w:rPr>
          <w:rFonts w:eastAsia="Calibri" w:cs="Calibri"/>
          <w:szCs w:val="24"/>
        </w:rPr>
        <w:t>better funding for vocational programs</w:t>
      </w:r>
      <w:r w:rsidR="0E827398" w:rsidRPr="13F45192">
        <w:rPr>
          <w:rFonts w:eastAsia="Calibri" w:cs="Calibri"/>
          <w:szCs w:val="24"/>
        </w:rPr>
        <w:t xml:space="preserve">. </w:t>
      </w:r>
    </w:p>
    <w:p w14:paraId="79E126D1" w14:textId="77777777" w:rsidR="13F45192" w:rsidRDefault="13F45192" w:rsidP="000A5AF3"/>
    <w:p w14:paraId="4D9B0E98" w14:textId="77777777" w:rsidR="5C2BD7A8" w:rsidRDefault="00747D6E" w:rsidP="000A5AF3">
      <w:pPr>
        <w:rPr>
          <w:b/>
          <w:bCs/>
        </w:rPr>
      </w:pPr>
      <w:r w:rsidRPr="13F45192">
        <w:rPr>
          <w:b/>
          <w:bCs/>
        </w:rPr>
        <w:t>Benefits of Participation</w:t>
      </w:r>
    </w:p>
    <w:p w14:paraId="508BC1FF" w14:textId="77777777" w:rsidR="5C2BD7A8" w:rsidRDefault="00747D6E" w:rsidP="000A5AF3">
      <w:pPr>
        <w:pStyle w:val="ListParagraph"/>
        <w:numPr>
          <w:ilvl w:val="0"/>
          <w:numId w:val="15"/>
        </w:numPr>
      </w:pPr>
      <w:r>
        <w:t>Enhanced visibility</w:t>
      </w:r>
    </w:p>
    <w:p w14:paraId="1C9E393E" w14:textId="77777777" w:rsidR="0E796D97" w:rsidRDefault="00747D6E" w:rsidP="000A5AF3">
      <w:pPr>
        <w:pStyle w:val="ListParagraph"/>
        <w:numPr>
          <w:ilvl w:val="0"/>
          <w:numId w:val="15"/>
        </w:numPr>
      </w:pPr>
      <w:r>
        <w:t>S</w:t>
      </w:r>
      <w:r w:rsidR="5C2BD7A8">
        <w:t>kill development (event management, communication, leadership, public speaking)</w:t>
      </w:r>
    </w:p>
    <w:p w14:paraId="7D06BEAF" w14:textId="77777777" w:rsidR="49ABD19E" w:rsidRDefault="00747D6E" w:rsidP="000A5AF3">
      <w:pPr>
        <w:pStyle w:val="ListParagraph"/>
        <w:numPr>
          <w:ilvl w:val="0"/>
          <w:numId w:val="15"/>
        </w:numPr>
      </w:pPr>
      <w:r>
        <w:t>D</w:t>
      </w:r>
      <w:r w:rsidR="5C2BD7A8">
        <w:t xml:space="preserve">irect youth engagement. </w:t>
      </w:r>
    </w:p>
    <w:p w14:paraId="06CE4480" w14:textId="77777777" w:rsidR="5C2BD7A8" w:rsidRDefault="00747D6E" w:rsidP="000A5AF3">
      <w:pPr>
        <w:pStyle w:val="ListParagraph"/>
        <w:numPr>
          <w:ilvl w:val="0"/>
          <w:numId w:val="15"/>
        </w:numPr>
      </w:pPr>
      <w:r>
        <w:t xml:space="preserve">Enable attendees </w:t>
      </w:r>
      <w:r w:rsidR="450AFA6B">
        <w:t xml:space="preserve">to </w:t>
      </w:r>
      <w:r>
        <w:t>voice their concerns</w:t>
      </w:r>
      <w:r w:rsidR="3A890DA1">
        <w:t xml:space="preserve"> through engaging with the Youth Council</w:t>
      </w:r>
      <w:r>
        <w:t>, contribut</w:t>
      </w:r>
      <w:r w:rsidR="7759BDFA">
        <w:t>ing</w:t>
      </w:r>
      <w:r>
        <w:t xml:space="preserve"> to discussions on youth issues, and learn about available resources and support networks. </w:t>
      </w:r>
    </w:p>
    <w:p w14:paraId="32269EF8" w14:textId="77777777" w:rsidR="54BBA153" w:rsidRDefault="00747D6E" w:rsidP="000A5AF3">
      <w:pPr>
        <w:pStyle w:val="ListParagraph"/>
        <w:numPr>
          <w:ilvl w:val="0"/>
          <w:numId w:val="15"/>
        </w:numPr>
      </w:pPr>
      <w:r w:rsidRPr="11C25F30">
        <w:t>O</w:t>
      </w:r>
      <w:r w:rsidR="5C2BD7A8" w:rsidRPr="11C25F30">
        <w:t>pportunity to connect with like-minded peers and gain a better understanding of potential career pathways and the steps required to achieve their goals.</w:t>
      </w:r>
    </w:p>
    <w:p w14:paraId="0EAD59FA" w14:textId="77777777" w:rsidR="13F45192" w:rsidRDefault="00747D6E" w:rsidP="000A5AF3">
      <w:pPr>
        <w:pStyle w:val="ListParagraph"/>
        <w:numPr>
          <w:ilvl w:val="0"/>
          <w:numId w:val="15"/>
        </w:numPr>
      </w:pPr>
      <w:r w:rsidRPr="1B1A291F">
        <w:t>Provide opportunity to assess how well current Youth Council focuses align with real-world youth concerns, ensuring that future initiatives are relevant and impactful.</w:t>
      </w:r>
    </w:p>
    <w:p w14:paraId="2B61830B" w14:textId="77777777" w:rsidR="002C4FFB" w:rsidRDefault="00747D6E" w:rsidP="002C4FFB">
      <w:pPr>
        <w:pStyle w:val="Heading1"/>
      </w:pPr>
      <w:r>
        <w:t>Implementation Strategy</w:t>
      </w:r>
    </w:p>
    <w:p w14:paraId="56ED11D0" w14:textId="77777777" w:rsidR="002C4FFB" w:rsidRDefault="00747D6E" w:rsidP="000A5AF3">
      <w:pPr>
        <w:pStyle w:val="SubHeading"/>
        <w:spacing w:before="0" w:after="0"/>
      </w:pPr>
      <w:r>
        <w:t>Communication</w:t>
      </w:r>
    </w:p>
    <w:p w14:paraId="5FD14A14" w14:textId="77777777" w:rsidR="62685726" w:rsidRDefault="00747D6E" w:rsidP="000A5AF3">
      <w:pPr>
        <w:rPr>
          <w:rFonts w:eastAsia="Calibri"/>
        </w:rPr>
      </w:pPr>
      <w:r w:rsidRPr="13F45192">
        <w:rPr>
          <w:rFonts w:eastAsia="Calibri"/>
        </w:rPr>
        <w:t>Comms team will promote the presence of Youth Council at the Careers Expo through our social media in the lead up to the event.</w:t>
      </w:r>
    </w:p>
    <w:p w14:paraId="7B13C238" w14:textId="77777777" w:rsidR="00BC5C3E" w:rsidRPr="00BC5C3E" w:rsidRDefault="00BC5C3E" w:rsidP="000A5AF3">
      <w:pPr>
        <w:pStyle w:val="SubHeading"/>
        <w:spacing w:before="0" w:after="0"/>
        <w:rPr>
          <w:b w:val="0"/>
          <w:bCs w:val="0"/>
        </w:rPr>
      </w:pPr>
    </w:p>
    <w:p w14:paraId="400EE032" w14:textId="77777777" w:rsidR="00420D00" w:rsidRDefault="00747D6E" w:rsidP="000A5AF3">
      <w:pPr>
        <w:pStyle w:val="SubHeading"/>
        <w:spacing w:before="0" w:after="0"/>
      </w:pPr>
      <w:r>
        <w:t>Critical Dates</w:t>
      </w:r>
    </w:p>
    <w:p w14:paraId="15BBAFC4" w14:textId="77777777" w:rsidR="500D6BC5" w:rsidRDefault="00747D6E" w:rsidP="000A5AF3">
      <w:pPr>
        <w:rPr>
          <w:rFonts w:eastAsia="Calibri"/>
        </w:rPr>
      </w:pPr>
      <w:r w:rsidRPr="11C25F30">
        <w:rPr>
          <w:rFonts w:eastAsia="Calibri"/>
        </w:rPr>
        <w:t>Planning day for HWLLEN Careers Expo – 24</w:t>
      </w:r>
      <w:r w:rsidR="00EA4EC0" w:rsidRPr="11C25F30">
        <w:rPr>
          <w:rFonts w:eastAsia="Calibri"/>
        </w:rPr>
        <w:t xml:space="preserve"> February </w:t>
      </w:r>
      <w:r w:rsidRPr="11C25F30">
        <w:rPr>
          <w:rFonts w:eastAsia="Calibri"/>
        </w:rPr>
        <w:t>202</w:t>
      </w:r>
      <w:r w:rsidR="42F7E5D8" w:rsidRPr="11C25F30">
        <w:rPr>
          <w:rFonts w:eastAsia="Calibri"/>
        </w:rPr>
        <w:t>5</w:t>
      </w:r>
      <w:r w:rsidRPr="11C25F30">
        <w:rPr>
          <w:rFonts w:eastAsia="Calibri"/>
        </w:rPr>
        <w:t xml:space="preserve"> (4pm @ Edge)</w:t>
      </w:r>
    </w:p>
    <w:p w14:paraId="5C529E42" w14:textId="77777777" w:rsidR="500D6BC5" w:rsidRDefault="00747D6E" w:rsidP="000A5AF3">
      <w:r w:rsidRPr="13F45192">
        <w:rPr>
          <w:rFonts w:eastAsia="Calibri"/>
        </w:rPr>
        <w:t>HWLLEN Careers Expo – 18</w:t>
      </w:r>
      <w:r w:rsidR="00EA4EC0">
        <w:rPr>
          <w:rFonts w:eastAsia="Calibri"/>
        </w:rPr>
        <w:t xml:space="preserve"> March </w:t>
      </w:r>
      <w:r w:rsidRPr="13F45192">
        <w:rPr>
          <w:rFonts w:eastAsia="Calibri"/>
        </w:rPr>
        <w:t>2025</w:t>
      </w:r>
    </w:p>
    <w:p w14:paraId="688E42AF" w14:textId="77777777" w:rsidR="00CF0751" w:rsidRDefault="00747D6E" w:rsidP="00420D00">
      <w:pPr>
        <w:pStyle w:val="Heading1"/>
      </w:pPr>
      <w:r>
        <w:t>Declaration of Conflict of Interest</w:t>
      </w:r>
    </w:p>
    <w:p w14:paraId="34A12551" w14:textId="77777777" w:rsidR="00B45872" w:rsidRDefault="00747D6E" w:rsidP="11C25F30">
      <w:pPr>
        <w:rPr>
          <w:rFonts w:eastAsia="Calibri" w:cs="Calibri"/>
          <w:color w:val="000000" w:themeColor="text1"/>
        </w:rPr>
      </w:pPr>
      <w:r w:rsidRPr="11C25F30">
        <w:rPr>
          <w:rFonts w:eastAsia="Calibri" w:cs="Calibri"/>
          <w:color w:val="000000" w:themeColor="text1"/>
        </w:rPr>
        <w:t xml:space="preserve">Under Section 130 of the </w:t>
      </w:r>
      <w:r w:rsidRPr="11C25F30">
        <w:rPr>
          <w:rFonts w:eastAsia="Calibri" w:cs="Calibri"/>
          <w:i/>
          <w:iCs/>
          <w:color w:val="000000" w:themeColor="text1"/>
        </w:rPr>
        <w:t>Local Government Act 2020 </w:t>
      </w:r>
      <w:r w:rsidRPr="11C25F30">
        <w:rPr>
          <w:rFonts w:eastAsia="Calibri" w:cs="Calibri"/>
          <w:color w:val="000000" w:themeColor="text1"/>
        </w:rPr>
        <w:t>officers providing advice to Council are required to disclose any conflict of interest they have in a matter and explain the nature of the conflict.</w:t>
      </w:r>
    </w:p>
    <w:p w14:paraId="252163ED" w14:textId="77777777" w:rsidR="00B45872" w:rsidRDefault="00B45872" w:rsidP="00420D00">
      <w:pPr>
        <w:rPr>
          <w:rFonts w:eastAsia="Calibri" w:cs="Calibri"/>
          <w:color w:val="000000" w:themeColor="text1"/>
        </w:rPr>
      </w:pPr>
    </w:p>
    <w:p w14:paraId="0D034A3A" w14:textId="77777777" w:rsidR="00420D00" w:rsidRDefault="00747D6E" w:rsidP="00420D00">
      <w:r w:rsidRPr="13F45192">
        <w:rPr>
          <w:rFonts w:eastAsia="Calibri" w:cs="Calibri"/>
          <w:color w:val="000000" w:themeColor="text1"/>
        </w:rPr>
        <w:t>The Responsible Officer reviewing this report, having made enquiries with relevant members of staff, reports that no disclosable interests have been raised in relation to this report.</w:t>
      </w:r>
    </w:p>
    <w:p w14:paraId="52433F5A" w14:textId="77777777" w:rsidR="005673FD" w:rsidRDefault="00747D6E" w:rsidP="005673FD">
      <w:pPr>
        <w:pStyle w:val="Heading1"/>
      </w:pPr>
      <w:r>
        <w:t>Attachments</w:t>
      </w:r>
    </w:p>
    <w:p w14:paraId="78E246F1" w14:textId="77777777" w:rsidR="005F0518" w:rsidRDefault="00747D6E">
      <w:pPr>
        <w:numPr>
          <w:ilvl w:val="0"/>
          <w:numId w:val="16"/>
        </w:numPr>
        <w:spacing w:line="240" w:lineRule="atLeast"/>
        <w:ind w:hanging="282"/>
        <w:rPr>
          <w:rFonts w:eastAsia="Calibri" w:cs="Calibri"/>
          <w:color w:val="000000"/>
        </w:rPr>
      </w:pPr>
      <w:r>
        <w:rPr>
          <w:rFonts w:eastAsia="Calibri" w:cs="Calibri"/>
          <w:color w:val="000000"/>
        </w:rPr>
        <w:t>HWLLEN Careers Expo PPT for Youth Council 03 03 202 [</w:t>
      </w:r>
      <w:r>
        <w:rPr>
          <w:rFonts w:eastAsia="Calibri" w:cs="Calibri"/>
          <w:b/>
          <w:bCs/>
          <w:color w:val="000000"/>
        </w:rPr>
        <w:t>4.4.1</w:t>
      </w:r>
      <w:r>
        <w:rPr>
          <w:rFonts w:eastAsia="Calibri" w:cs="Calibri"/>
          <w:color w:val="000000"/>
        </w:rPr>
        <w:t xml:space="preserve"> - 7 pages]</w:t>
      </w:r>
    </w:p>
    <w:p w14:paraId="1BC8974B" w14:textId="399B65CE" w:rsidR="004B54CD" w:rsidRDefault="00747D6E" w:rsidP="004B54CD">
      <w:pPr>
        <w:tabs>
          <w:tab w:val="left" w:pos="600"/>
        </w:tabs>
        <w:ind w:left="600" w:hanging="600"/>
      </w:pPr>
      <w:r w:rsidRPr="00163BE0">
        <w:rPr>
          <w:rFonts w:eastAsia="Calibri" w:cs="Calibri"/>
          <w:color w:val="FFFFFF"/>
          <w:sz w:val="4"/>
        </w:rPr>
        <w:br w:type="page"/>
      </w:r>
      <w:r w:rsidR="004B54CD">
        <w:lastRenderedPageBreak/>
        <w:t xml:space="preserve"> </w:t>
      </w:r>
    </w:p>
    <w:p w14:paraId="7089D97E" w14:textId="59EFCB12" w:rsidR="00A11A83" w:rsidRPr="00163BE0" w:rsidRDefault="00747D6E" w:rsidP="00FC3293">
      <w:pPr>
        <w:tabs>
          <w:tab w:val="left" w:pos="600"/>
        </w:tabs>
        <w:ind w:left="600" w:hanging="600"/>
        <w:outlineLvl w:val="1"/>
        <w:rPr>
          <w:rFonts w:eastAsia="Calibri" w:cs="Calibri"/>
          <w:color w:val="FFFFFF"/>
          <w:sz w:val="4"/>
        </w:rPr>
      </w:pPr>
      <w:r>
        <w:rPr>
          <w:rFonts w:eastAsia="Calibri" w:cs="Calibri"/>
          <w:color w:val="000000"/>
        </w:rPr>
        <w:fldChar w:fldCharType="begin"/>
      </w:r>
      <w:r w:rsidRPr="00163BE0">
        <w:rPr>
          <w:rFonts w:eastAsia="Calibri" w:cs="Calibri"/>
          <w:color w:val="000000"/>
        </w:rPr>
        <w:instrText>TC "</w:instrText>
      </w:r>
      <w:bookmarkStart w:id="26" w:name="_Toc191307807"/>
      <w:r w:rsidRPr="00163BE0">
        <w:rPr>
          <w:rFonts w:eastAsia="Calibri" w:cs="Calibri"/>
          <w:color w:val="000000"/>
        </w:rPr>
        <w:instrText>4.5</w:instrText>
      </w:r>
      <w:r w:rsidRPr="00163BE0">
        <w:rPr>
          <w:rFonts w:eastAsia="Calibri" w:cs="Calibri"/>
          <w:color w:val="000000"/>
        </w:rPr>
        <w:tab/>
        <w:instrText>Youth Council Submission - MPHWP &amp; DAP - Health Priorities</w:instrText>
      </w:r>
      <w:bookmarkEnd w:id="26"/>
      <w:r w:rsidRPr="00163BE0">
        <w:rPr>
          <w:rFonts w:eastAsia="Calibri" w:cs="Calibri"/>
          <w:color w:val="000000"/>
        </w:rPr>
        <w:instrText>" \f \l 2</w:instrText>
      </w:r>
      <w:r>
        <w:rPr>
          <w:rFonts w:eastAsia="Calibri" w:cs="Calibri"/>
          <w:color w:val="000000"/>
        </w:rPr>
        <w:fldChar w:fldCharType="end"/>
      </w:r>
      <w:bookmarkStart w:id="27" w:name="4.5__Youth_Council_Submission_-_MPHWP_&amp;"/>
      <w:r w:rsidRPr="00163BE0">
        <w:rPr>
          <w:rFonts w:eastAsia="Calibri" w:cs="Calibri"/>
          <w:color w:val="FFFFFF"/>
          <w:sz w:val="4"/>
        </w:rPr>
        <w:t>4.5</w:t>
      </w:r>
      <w:r w:rsidRPr="00163BE0">
        <w:rPr>
          <w:rFonts w:eastAsia="Calibri" w:cs="Calibri"/>
          <w:color w:val="FFFFFF"/>
          <w:sz w:val="4"/>
        </w:rPr>
        <w:tab/>
        <w:t>Youth Council Submission - MPHWP &amp; DAP - Health Priorities</w:t>
      </w:r>
    </w:p>
    <w:bookmarkEnd w:id="27"/>
    <w:p w14:paraId="7369B45A" w14:textId="77777777" w:rsidR="5CAFD7BE" w:rsidRDefault="00747D6E" w:rsidP="05A23779">
      <w:pPr>
        <w:rPr>
          <w:rFonts w:eastAsia="Calibri" w:cs="Calibri"/>
          <w:sz w:val="28"/>
          <w:szCs w:val="28"/>
          <w:lang w:val="en-US"/>
        </w:rPr>
      </w:pPr>
      <w:r w:rsidRPr="05A23779">
        <w:rPr>
          <w:rFonts w:eastAsia="Calibri" w:cs="Calibri"/>
          <w:b/>
          <w:bCs/>
          <w:color w:val="003266"/>
          <w:sz w:val="28"/>
          <w:szCs w:val="28"/>
          <w:lang w:val="en-US"/>
        </w:rPr>
        <w:t>4.5 Youth Council Submission - MPHWP &amp; DAP - Health Priorities</w:t>
      </w:r>
    </w:p>
    <w:p w14:paraId="3938CB05" w14:textId="77777777" w:rsidR="00371630" w:rsidRPr="00241812" w:rsidRDefault="00371630" w:rsidP="00371630">
      <w:pPr>
        <w:tabs>
          <w:tab w:val="left" w:pos="3119"/>
        </w:tabs>
        <w:ind w:left="3119" w:hanging="3119"/>
        <w:rPr>
          <w:rFonts w:eastAsia="Calibri"/>
        </w:rPr>
      </w:pPr>
    </w:p>
    <w:p w14:paraId="52D14F10" w14:textId="77777777" w:rsidR="00840127" w:rsidRDefault="00747D6E" w:rsidP="0CC5B42B">
      <w:pPr>
        <w:tabs>
          <w:tab w:val="left" w:pos="3119"/>
        </w:tabs>
        <w:ind w:left="3119" w:hanging="3119"/>
        <w:rPr>
          <w:rFonts w:eastAsia="Calibri" w:cs="Calibri"/>
          <w:color w:val="000000" w:themeColor="text1"/>
        </w:rPr>
      </w:pPr>
      <w:r w:rsidRPr="0CC5B42B">
        <w:rPr>
          <w:rFonts w:eastAsia="Calibri"/>
          <w:b/>
          <w:bCs/>
        </w:rPr>
        <w:t>Director/Executive Manager:</w:t>
      </w:r>
      <w:r>
        <w:tab/>
      </w:r>
      <w:r w:rsidRPr="0CC5B42B">
        <w:rPr>
          <w:rFonts w:eastAsia="Calibri" w:cs="Calibri"/>
          <w:color w:val="000000" w:themeColor="text1"/>
        </w:rPr>
        <w:t>Director Community Wellbeing</w:t>
      </w:r>
    </w:p>
    <w:p w14:paraId="42D30742" w14:textId="77777777" w:rsidR="00840127" w:rsidRDefault="00840127" w:rsidP="5A169522">
      <w:pPr>
        <w:tabs>
          <w:tab w:val="left" w:pos="3119"/>
        </w:tabs>
        <w:ind w:left="3119" w:hanging="3119"/>
        <w:rPr>
          <w:rFonts w:eastAsia="Calibri"/>
          <w:b/>
          <w:bCs/>
        </w:rPr>
      </w:pPr>
    </w:p>
    <w:p w14:paraId="34CA3EC7" w14:textId="77777777" w:rsidR="001B0813" w:rsidRPr="00503EFF" w:rsidRDefault="00747D6E" w:rsidP="00503EFF">
      <w:pPr>
        <w:tabs>
          <w:tab w:val="left" w:pos="3119"/>
        </w:tabs>
        <w:ind w:left="3119" w:hanging="3119"/>
      </w:pPr>
      <w:r w:rsidRPr="0CC5B42B">
        <w:rPr>
          <w:rFonts w:eastAsia="Calibri"/>
          <w:b/>
          <w:bCs/>
        </w:rPr>
        <w:t>Report Author:</w:t>
      </w:r>
      <w:r>
        <w:tab/>
      </w:r>
      <w:r w:rsidR="008F5909" w:rsidRPr="0CC5B42B">
        <w:t>Unit Manager Healthy &amp; Inclusive Communities</w:t>
      </w:r>
    </w:p>
    <w:p w14:paraId="4DD71CED" w14:textId="77777777" w:rsidR="00EF0D9A" w:rsidRDefault="00747D6E" w:rsidP="00EF0D9A">
      <w:pPr>
        <w:pStyle w:val="Heading1"/>
      </w:pPr>
      <w:r>
        <w:t>Key Highlights</w:t>
      </w:r>
    </w:p>
    <w:p w14:paraId="507D989F" w14:textId="77777777" w:rsidR="0084669C" w:rsidRDefault="00747D6E" w:rsidP="000A5AF3">
      <w:r>
        <w:t xml:space="preserve">The purpose of this report is to note the Youth Council submission provided to the </w:t>
      </w:r>
      <w:r w:rsidR="00DD648E">
        <w:t>Healthy &amp; Inclusive Communities</w:t>
      </w:r>
      <w:r>
        <w:t xml:space="preserve"> Team in relation to the </w:t>
      </w:r>
      <w:r w:rsidR="003309EA">
        <w:t>Municipal Public Health and Wellbeing Plan (MPHWP) and the Disability Action Plan (DAP)</w:t>
      </w:r>
      <w:r>
        <w:t>.</w:t>
      </w:r>
    </w:p>
    <w:p w14:paraId="7D54F482" w14:textId="77777777" w:rsidR="004E56C0" w:rsidRDefault="00747D6E" w:rsidP="004E56C0">
      <w:pPr>
        <w:pStyle w:val="Heading1"/>
      </w:pPr>
      <w:r>
        <w:t>Officers’ Recommendation</w:t>
      </w:r>
    </w:p>
    <w:p w14:paraId="3F351CE2" w14:textId="77777777" w:rsidR="000A5AF3" w:rsidRDefault="00747D6E" w:rsidP="000A5AF3">
      <w:pPr>
        <w:pStyle w:val="Placeholder"/>
        <w:rPr>
          <w:b/>
          <w:bCs/>
          <w:i w:val="0"/>
          <w:iCs w:val="0"/>
          <w:color w:val="auto"/>
          <w:sz w:val="24"/>
          <w:szCs w:val="24"/>
        </w:rPr>
      </w:pPr>
      <w:r w:rsidRPr="007C7168">
        <w:rPr>
          <w:b/>
          <w:bCs/>
          <w:i w:val="0"/>
          <w:iCs w:val="0"/>
          <w:color w:val="auto"/>
          <w:sz w:val="24"/>
          <w:szCs w:val="24"/>
        </w:rPr>
        <w:t xml:space="preserve">THAT the Youth Council note the feedback provided by all Youth Councillors in </w:t>
      </w:r>
      <w:r w:rsidRPr="411938CD">
        <w:rPr>
          <w:b/>
          <w:bCs/>
          <w:i w:val="0"/>
          <w:iCs w:val="0"/>
          <w:color w:val="auto"/>
          <w:sz w:val="24"/>
          <w:szCs w:val="24"/>
        </w:rPr>
        <w:t xml:space="preserve">collaboration following the </w:t>
      </w:r>
      <w:r w:rsidR="001716BC" w:rsidRPr="411938CD">
        <w:rPr>
          <w:b/>
          <w:bCs/>
          <w:i w:val="0"/>
          <w:iCs w:val="0"/>
          <w:color w:val="auto"/>
          <w:sz w:val="24"/>
          <w:szCs w:val="24"/>
        </w:rPr>
        <w:t>February</w:t>
      </w:r>
      <w:r w:rsidRPr="411938CD">
        <w:rPr>
          <w:b/>
          <w:bCs/>
          <w:i w:val="0"/>
          <w:iCs w:val="0"/>
          <w:color w:val="auto"/>
          <w:sz w:val="24"/>
          <w:szCs w:val="24"/>
        </w:rPr>
        <w:t xml:space="preserve"> Youth Council Meeting at Attachment 1</w:t>
      </w:r>
      <w:r w:rsidR="709FC7E9" w:rsidRPr="411938CD">
        <w:rPr>
          <w:b/>
          <w:bCs/>
          <w:i w:val="0"/>
          <w:iCs w:val="0"/>
          <w:color w:val="auto"/>
          <w:sz w:val="24"/>
          <w:szCs w:val="24"/>
        </w:rPr>
        <w:t>.</w:t>
      </w:r>
    </w:p>
    <w:p w14:paraId="73A1D51A" w14:textId="77777777" w:rsidR="00B63ADC" w:rsidRDefault="00747D6E" w:rsidP="00B63ADC">
      <w:pPr>
        <w:pStyle w:val="Heading1"/>
      </w:pPr>
      <w:r>
        <w:t>Attachments</w:t>
      </w:r>
    </w:p>
    <w:p w14:paraId="22793FD5" w14:textId="77777777" w:rsidR="005F0518" w:rsidRDefault="00747D6E">
      <w:pPr>
        <w:numPr>
          <w:ilvl w:val="0"/>
          <w:numId w:val="17"/>
        </w:numPr>
        <w:spacing w:line="240" w:lineRule="atLeast"/>
        <w:ind w:hanging="282"/>
        <w:rPr>
          <w:rFonts w:eastAsia="Calibri" w:cs="Calibri"/>
          <w:color w:val="000000"/>
        </w:rPr>
      </w:pPr>
      <w:r>
        <w:rPr>
          <w:rFonts w:eastAsia="Calibri" w:cs="Calibri"/>
          <w:color w:val="000000"/>
        </w:rPr>
        <w:t>Completed Submission Form Item 4.1 [</w:t>
      </w:r>
      <w:r>
        <w:rPr>
          <w:rFonts w:eastAsia="Calibri" w:cs="Calibri"/>
          <w:b/>
          <w:bCs/>
          <w:color w:val="000000"/>
        </w:rPr>
        <w:t>4.5.1</w:t>
      </w:r>
      <w:r>
        <w:rPr>
          <w:rFonts w:eastAsia="Calibri" w:cs="Calibri"/>
          <w:color w:val="000000"/>
        </w:rPr>
        <w:t xml:space="preserve"> - 3 pages]</w:t>
      </w:r>
    </w:p>
    <w:p w14:paraId="20928BBF" w14:textId="77777777" w:rsidR="00B047DE" w:rsidRDefault="00B047DE">
      <w:pPr>
        <w:spacing w:line="240" w:lineRule="auto"/>
        <w:rPr>
          <w:b/>
          <w:color w:val="FFFFFF" w:themeColor="background1"/>
        </w:rPr>
      </w:pPr>
    </w:p>
    <w:p w14:paraId="186ECA65" w14:textId="3BB11041" w:rsidR="00A11A83" w:rsidRPr="00163BE0" w:rsidRDefault="00747D6E" w:rsidP="004B54CD">
      <w:pPr>
        <w:tabs>
          <w:tab w:val="left" w:pos="600"/>
        </w:tabs>
        <w:ind w:left="600" w:hanging="600"/>
        <w:rPr>
          <w:rFonts w:eastAsia="Calibri" w:cs="Calibri"/>
          <w:b/>
          <w:color w:val="000000"/>
        </w:rPr>
      </w:pPr>
      <w:r w:rsidRPr="00163BE0">
        <w:rPr>
          <w:rFonts w:eastAsia="Calibri" w:cs="Calibri"/>
          <w:color w:val="FFFFFF"/>
          <w:sz w:val="4"/>
        </w:rPr>
        <w:br w:type="page"/>
      </w:r>
    </w:p>
    <w:p w14:paraId="45FE7C33" w14:textId="51C3D3A2" w:rsidR="00A11A83" w:rsidRPr="00163BE0" w:rsidRDefault="00747D6E" w:rsidP="00FC3293">
      <w:pPr>
        <w:tabs>
          <w:tab w:val="left" w:pos="600"/>
        </w:tabs>
        <w:ind w:left="600" w:hanging="600"/>
        <w:outlineLvl w:val="0"/>
        <w:rPr>
          <w:rFonts w:eastAsia="Calibri" w:cs="Calibri"/>
          <w:b/>
          <w:color w:val="000000"/>
        </w:rPr>
      </w:pPr>
      <w:r>
        <w:rPr>
          <w:rFonts w:eastAsia="Calibri" w:cs="Calibri"/>
          <w:color w:val="000000"/>
        </w:rPr>
        <w:lastRenderedPageBreak/>
        <w:fldChar w:fldCharType="begin"/>
      </w:r>
      <w:r w:rsidRPr="00163BE0">
        <w:rPr>
          <w:rFonts w:eastAsia="Calibri" w:cs="Calibri"/>
          <w:color w:val="000000"/>
        </w:rPr>
        <w:instrText>TC "</w:instrText>
      </w:r>
      <w:bookmarkStart w:id="28" w:name="_Toc191307808"/>
      <w:r w:rsidRPr="00163BE0">
        <w:rPr>
          <w:rFonts w:eastAsia="Calibri" w:cs="Calibri"/>
          <w:color w:val="000000"/>
        </w:rPr>
        <w:instrText>5</w:instrText>
      </w:r>
      <w:r w:rsidRPr="00163BE0">
        <w:rPr>
          <w:rFonts w:eastAsia="Calibri" w:cs="Calibri"/>
          <w:color w:val="000000"/>
        </w:rPr>
        <w:tab/>
        <w:instrText>Notices of Motion</w:instrText>
      </w:r>
      <w:bookmarkEnd w:id="28"/>
      <w:r w:rsidRPr="00163BE0">
        <w:rPr>
          <w:rFonts w:eastAsia="Calibri" w:cs="Calibri"/>
          <w:color w:val="000000"/>
        </w:rPr>
        <w:instrText>" \f \l 1</w:instrText>
      </w:r>
      <w:r>
        <w:rPr>
          <w:rFonts w:eastAsia="Calibri" w:cs="Calibri"/>
          <w:color w:val="000000"/>
        </w:rPr>
        <w:fldChar w:fldCharType="end"/>
      </w:r>
      <w:bookmarkStart w:id="29" w:name="5__Notices_of_Motion"/>
      <w:r w:rsidRPr="00163BE0">
        <w:rPr>
          <w:rFonts w:eastAsia="Calibri" w:cs="Calibri"/>
          <w:b/>
          <w:color w:val="000000"/>
        </w:rPr>
        <w:t>5</w:t>
      </w:r>
      <w:r w:rsidRPr="00163BE0">
        <w:rPr>
          <w:rFonts w:eastAsia="Calibri" w:cs="Calibri"/>
          <w:b/>
          <w:color w:val="000000"/>
        </w:rPr>
        <w:tab/>
        <w:t>Notices of Motion</w:t>
      </w:r>
    </w:p>
    <w:bookmarkEnd w:id="29"/>
    <w:p w14:paraId="4EEF807A" w14:textId="77777777" w:rsidR="00A11A83" w:rsidRDefault="00747D6E" w:rsidP="00222509">
      <w:pPr>
        <w:ind w:firstLine="601"/>
      </w:pPr>
      <w:r>
        <w:t>N</w:t>
      </w:r>
      <w:r w:rsidR="00677B4E">
        <w:t>o</w:t>
      </w:r>
      <w:r w:rsidR="40E29D25">
        <w:t xml:space="preserve"> Notices of Motion</w:t>
      </w:r>
    </w:p>
    <w:p w14:paraId="55209AE4" w14:textId="77777777" w:rsidR="00F10660" w:rsidRPr="00163BE0" w:rsidRDefault="00F10660" w:rsidP="00677B4E"/>
    <w:p w14:paraId="5EE2FD1C" w14:textId="77777777" w:rsidR="00A11A83" w:rsidRPr="00163BE0" w:rsidRDefault="00747D6E"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30" w:name="_Toc191307809"/>
      <w:r w:rsidRPr="00163BE0">
        <w:rPr>
          <w:rFonts w:eastAsia="Calibri" w:cs="Calibri"/>
          <w:color w:val="000000"/>
        </w:rPr>
        <w:instrText>6</w:instrText>
      </w:r>
      <w:r w:rsidRPr="00163BE0">
        <w:rPr>
          <w:rFonts w:eastAsia="Calibri" w:cs="Calibri"/>
          <w:color w:val="000000"/>
        </w:rPr>
        <w:tab/>
        <w:instrText>General / Urgent Business</w:instrText>
      </w:r>
      <w:bookmarkEnd w:id="30"/>
      <w:r w:rsidRPr="00163BE0">
        <w:rPr>
          <w:rFonts w:eastAsia="Calibri" w:cs="Calibri"/>
          <w:color w:val="000000"/>
        </w:rPr>
        <w:instrText>" \f \l 1</w:instrText>
      </w:r>
      <w:r>
        <w:rPr>
          <w:rFonts w:eastAsia="Calibri" w:cs="Calibri"/>
          <w:color w:val="000000"/>
        </w:rPr>
        <w:fldChar w:fldCharType="end"/>
      </w:r>
      <w:bookmarkStart w:id="31" w:name="6__General_/_Urgent_Business"/>
      <w:r w:rsidRPr="00163BE0">
        <w:rPr>
          <w:rFonts w:eastAsia="Calibri" w:cs="Calibri"/>
          <w:b/>
          <w:color w:val="000000"/>
        </w:rPr>
        <w:t>6</w:t>
      </w:r>
      <w:r w:rsidRPr="00163BE0">
        <w:rPr>
          <w:rFonts w:eastAsia="Calibri" w:cs="Calibri"/>
          <w:b/>
          <w:color w:val="000000"/>
        </w:rPr>
        <w:tab/>
        <w:t>General / Urgent Business</w:t>
      </w:r>
    </w:p>
    <w:bookmarkEnd w:id="31"/>
    <w:p w14:paraId="451504AC" w14:textId="77777777" w:rsidR="00A11A83" w:rsidRDefault="00747D6E" w:rsidP="0054269A">
      <w:pPr>
        <w:ind w:firstLine="601"/>
      </w:pPr>
      <w:r>
        <w:t>N</w:t>
      </w:r>
      <w:r w:rsidR="00B736BE">
        <w:t>o</w:t>
      </w:r>
      <w:r w:rsidR="3DE013A8">
        <w:t xml:space="preserve"> Urgent Business</w:t>
      </w:r>
    </w:p>
    <w:p w14:paraId="52610ABB" w14:textId="77777777" w:rsidR="00715106" w:rsidRPr="00163BE0" w:rsidRDefault="00715106" w:rsidP="00B736BE"/>
    <w:p w14:paraId="6FE59660" w14:textId="77777777" w:rsidR="00A11A83" w:rsidRPr="00163BE0" w:rsidRDefault="00747D6E" w:rsidP="00FC3293">
      <w:pPr>
        <w:tabs>
          <w:tab w:val="left" w:pos="600"/>
        </w:tabs>
        <w:ind w:left="600" w:hanging="600"/>
        <w:outlineLvl w:val="0"/>
        <w:rPr>
          <w:rFonts w:eastAsia="Calibri" w:cs="Calibri"/>
          <w:b/>
          <w:color w:val="000000"/>
        </w:rPr>
      </w:pPr>
      <w:r>
        <w:rPr>
          <w:rFonts w:eastAsia="Calibri" w:cs="Calibri"/>
          <w:color w:val="000000"/>
        </w:rPr>
        <w:fldChar w:fldCharType="begin"/>
      </w:r>
      <w:r w:rsidRPr="00163BE0">
        <w:rPr>
          <w:rFonts w:eastAsia="Calibri" w:cs="Calibri"/>
          <w:color w:val="000000"/>
        </w:rPr>
        <w:instrText>TC "</w:instrText>
      </w:r>
      <w:bookmarkStart w:id="32" w:name="_Toc191307810"/>
      <w:r w:rsidRPr="00163BE0">
        <w:rPr>
          <w:rFonts w:eastAsia="Calibri" w:cs="Calibri"/>
          <w:color w:val="000000"/>
        </w:rPr>
        <w:instrText>7</w:instrText>
      </w:r>
      <w:r w:rsidRPr="00163BE0">
        <w:rPr>
          <w:rFonts w:eastAsia="Calibri" w:cs="Calibri"/>
          <w:color w:val="000000"/>
        </w:rPr>
        <w:tab/>
        <w:instrText>Closure</w:instrText>
      </w:r>
      <w:bookmarkEnd w:id="32"/>
      <w:r w:rsidRPr="00163BE0">
        <w:rPr>
          <w:rFonts w:eastAsia="Calibri" w:cs="Calibri"/>
          <w:color w:val="000000"/>
        </w:rPr>
        <w:instrText>" \f \l 1</w:instrText>
      </w:r>
      <w:r>
        <w:rPr>
          <w:rFonts w:eastAsia="Calibri" w:cs="Calibri"/>
          <w:color w:val="000000"/>
        </w:rPr>
        <w:fldChar w:fldCharType="end"/>
      </w:r>
      <w:bookmarkStart w:id="33" w:name="7__Closure"/>
      <w:r w:rsidRPr="00163BE0">
        <w:rPr>
          <w:rFonts w:eastAsia="Calibri" w:cs="Calibri"/>
          <w:b/>
          <w:color w:val="000000"/>
        </w:rPr>
        <w:t>7</w:t>
      </w:r>
      <w:r w:rsidRPr="00163BE0">
        <w:rPr>
          <w:rFonts w:eastAsia="Calibri" w:cs="Calibri"/>
          <w:b/>
          <w:color w:val="000000"/>
        </w:rPr>
        <w:tab/>
        <w:t>Closure</w:t>
      </w:r>
    </w:p>
    <w:bookmarkEnd w:id="33"/>
    <w:p w14:paraId="55C6D709" w14:textId="77777777" w:rsidR="00A11A83" w:rsidRPr="00163BE0" w:rsidRDefault="00A11A83" w:rsidP="00FC3293">
      <w:pPr>
        <w:tabs>
          <w:tab w:val="left" w:pos="600"/>
        </w:tabs>
        <w:ind w:left="600" w:hanging="600"/>
        <w:rPr>
          <w:rFonts w:eastAsia="Calibri" w:cs="Calibri"/>
          <w:b/>
          <w:color w:val="000000"/>
        </w:rPr>
      </w:pPr>
    </w:p>
    <w:sectPr w:rsidR="00A11A83" w:rsidRPr="00163BE0" w:rsidSect="009274B9">
      <w:headerReference w:type="default" r:id="rId16"/>
      <w:footerReference w:type="default" r:id="rId17"/>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0A3FF" w14:textId="77777777" w:rsidR="00164F48" w:rsidRDefault="00164F48">
      <w:pPr>
        <w:spacing w:line="240" w:lineRule="auto"/>
      </w:pPr>
      <w:r>
        <w:separator/>
      </w:r>
    </w:p>
  </w:endnote>
  <w:endnote w:type="continuationSeparator" w:id="0">
    <w:p w14:paraId="7A987F5F" w14:textId="77777777" w:rsidR="00164F48" w:rsidRDefault="00164F48">
      <w:pPr>
        <w:spacing w:line="240" w:lineRule="auto"/>
      </w:pPr>
      <w:r>
        <w:continuationSeparator/>
      </w:r>
    </w:p>
  </w:endnote>
  <w:endnote w:type="continuationNotice" w:id="1">
    <w:p w14:paraId="16E4133C" w14:textId="77777777" w:rsidR="00164F48" w:rsidRDefault="00164F4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026"/>
    </w:tblGrid>
    <w:tr w:rsidR="005F0518" w14:paraId="12F0993B" w14:textId="77777777">
      <w:tc>
        <w:tcPr>
          <w:tcW w:w="0" w:type="auto"/>
        </w:tcPr>
        <w:p w14:paraId="61AF08C7" w14:textId="77777777" w:rsidR="009C20EE" w:rsidRPr="009D6D87" w:rsidRDefault="00747D6E" w:rsidP="009D6D87">
          <w:pPr>
            <w:pStyle w:val="Footer"/>
            <w:pBdr>
              <w:top w:val="none" w:sz="0" w:space="0" w:color="auto"/>
            </w:pBdr>
            <w:jc w:val="right"/>
            <w:rPr>
              <w:rFonts w:eastAsia="Calibri" w:cs="Calibri"/>
              <w:b w:val="0"/>
              <w:color w:val="003366"/>
            </w:rPr>
          </w:pPr>
          <w:r w:rsidRPr="009D6D87">
            <w:rPr>
              <w:rFonts w:eastAsia="Calibri" w:cs="Calibri"/>
              <w:b w:val="0"/>
              <w:color w:val="003366"/>
            </w:rPr>
            <w:fldChar w:fldCharType="begin"/>
          </w:r>
          <w:r w:rsidRPr="009D6D87">
            <w:rPr>
              <w:rFonts w:eastAsia="Calibri" w:cs="Calibri"/>
              <w:b w:val="0"/>
              <w:color w:val="003366"/>
            </w:rPr>
            <w:instrText>PAGE</w:instrText>
          </w:r>
          <w:r w:rsidRPr="009D6D87">
            <w:rPr>
              <w:rFonts w:eastAsia="Calibri" w:cs="Calibri"/>
              <w:b w:val="0"/>
              <w:color w:val="003366"/>
            </w:rPr>
            <w:fldChar w:fldCharType="separate"/>
          </w:r>
          <w:r w:rsidRPr="009D6D87">
            <w:rPr>
              <w:rFonts w:eastAsia="Calibri" w:cs="Calibri"/>
              <w:b w:val="0"/>
              <w:color w:val="003366"/>
            </w:rPr>
            <w:t>22</w:t>
          </w:r>
          <w:r w:rsidRPr="009D6D87">
            <w:rPr>
              <w:rFonts w:eastAsia="Calibri" w:cs="Calibri"/>
              <w:b w:val="0"/>
              <w:color w:val="003366"/>
            </w:rPr>
            <w:fldChar w:fldCharType="end"/>
          </w:r>
          <w:r w:rsidRPr="009D6D87">
            <w:rPr>
              <w:rFonts w:eastAsia="Calibri" w:cs="Calibri"/>
              <w:b w:val="0"/>
              <w:color w:val="003366"/>
            </w:rPr>
            <w:t xml:space="preserve"> | </w:t>
          </w:r>
          <w:r w:rsidRPr="009D6D87">
            <w:rPr>
              <w:rFonts w:eastAsia="Calibri" w:cs="Calibri"/>
              <w:b w:val="0"/>
              <w:color w:val="003366"/>
            </w:rPr>
            <w:fldChar w:fldCharType="begin"/>
          </w:r>
          <w:r w:rsidRPr="009D6D87">
            <w:rPr>
              <w:rFonts w:eastAsia="Calibri" w:cs="Calibri"/>
              <w:b w:val="0"/>
              <w:color w:val="003366"/>
            </w:rPr>
            <w:instrText>NUMPAGES</w:instrText>
          </w:r>
          <w:r w:rsidRPr="009D6D87">
            <w:rPr>
              <w:rFonts w:eastAsia="Calibri" w:cs="Calibri"/>
              <w:b w:val="0"/>
              <w:color w:val="003366"/>
            </w:rPr>
            <w:fldChar w:fldCharType="separate"/>
          </w:r>
          <w:r w:rsidRPr="009D6D87">
            <w:rPr>
              <w:rFonts w:eastAsia="Calibri" w:cs="Calibri"/>
              <w:b w:val="0"/>
              <w:color w:val="003366"/>
            </w:rPr>
            <w:t>22</w:t>
          </w:r>
          <w:r w:rsidRPr="009D6D87">
            <w:rPr>
              <w:rFonts w:eastAsia="Calibri" w:cs="Calibri"/>
              <w:b w:val="0"/>
              <w:color w:val="003366"/>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35357" w14:textId="77777777" w:rsidR="00164F48" w:rsidRDefault="00164F48">
      <w:pPr>
        <w:spacing w:line="240" w:lineRule="auto"/>
      </w:pPr>
      <w:r>
        <w:separator/>
      </w:r>
    </w:p>
  </w:footnote>
  <w:footnote w:type="continuationSeparator" w:id="0">
    <w:p w14:paraId="5B53C008" w14:textId="77777777" w:rsidR="00164F48" w:rsidRDefault="00164F48">
      <w:pPr>
        <w:spacing w:line="240" w:lineRule="auto"/>
      </w:pPr>
      <w:r>
        <w:continuationSeparator/>
      </w:r>
    </w:p>
  </w:footnote>
  <w:footnote w:type="continuationNotice" w:id="1">
    <w:p w14:paraId="513F6E05" w14:textId="77777777" w:rsidR="00164F48" w:rsidRDefault="00164F4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CDAA2" w14:textId="77777777" w:rsidR="009C20EE" w:rsidRDefault="009C20EE" w:rsidP="008B5FE2">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8633"/>
      <w:gridCol w:w="393"/>
    </w:tblGrid>
    <w:tr w:rsidR="005F0518" w14:paraId="4A95A36F" w14:textId="77777777">
      <w:tc>
        <w:tcPr>
          <w:tcW w:w="0" w:type="auto"/>
        </w:tcPr>
        <w:p w14:paraId="69065F12" w14:textId="31C07BA3" w:rsidR="009C20EE" w:rsidRDefault="00747D6E" w:rsidP="008B5FE2">
          <w:pPr>
            <w:pStyle w:val="Header"/>
            <w:jc w:val="left"/>
            <w:rPr>
              <w:rFonts w:eastAsia="Calibri" w:cs="Calibri"/>
              <w:b w:val="0"/>
              <w:color w:val="333399"/>
            </w:rPr>
          </w:pPr>
          <w:r>
            <w:rPr>
              <w:rFonts w:eastAsia="Calibri" w:cs="Calibri"/>
              <w:b w:val="0"/>
              <w:color w:val="333399"/>
            </w:rPr>
            <w:t xml:space="preserve">AGENDA - Youth Council Meeting </w:t>
          </w:r>
          <w:r w:rsidR="008C699D">
            <w:rPr>
              <w:rFonts w:eastAsia="Calibri" w:cs="Calibri"/>
              <w:b w:val="0"/>
              <w:color w:val="333399"/>
            </w:rPr>
            <w:t>3</w:t>
          </w:r>
          <w:r>
            <w:rPr>
              <w:rFonts w:eastAsia="Calibri" w:cs="Calibri"/>
              <w:b w:val="0"/>
              <w:color w:val="333399"/>
            </w:rPr>
            <w:t xml:space="preserve"> March 2025</w:t>
          </w:r>
        </w:p>
      </w:tc>
      <w:tc>
        <w:tcPr>
          <w:tcW w:w="0" w:type="auto"/>
        </w:tcPr>
        <w:p w14:paraId="347A1573" w14:textId="77777777" w:rsidR="009C20EE" w:rsidRDefault="00747D6E" w:rsidP="008B5FE2">
          <w:pPr>
            <w:pStyle w:val="Header"/>
            <w:jc w:val="right"/>
            <w:rPr>
              <w:rFonts w:eastAsia="Calibri" w:cs="Calibri"/>
              <w:b w:val="0"/>
              <w:color w:val="333399"/>
            </w:rPr>
          </w:pPr>
          <w:r>
            <w:rPr>
              <w:rFonts w:eastAsia="Calibri" w:cs="Calibri"/>
              <w:b w:val="0"/>
              <w:color w:val="333399"/>
            </w:rPr>
            <w:t xml:space="preserve"> </w:t>
          </w:r>
        </w:p>
      </w:tc>
    </w:tr>
  </w:tbl>
  <w:p w14:paraId="69ABBE2D" w14:textId="77777777" w:rsidR="009C20EE" w:rsidRDefault="00747D6E" w:rsidP="008B5FE2">
    <w:pPr>
      <w:pStyle w:val="Header"/>
      <w:jc w:val="left"/>
      <w:rPr>
        <w:rFonts w:eastAsia="Calibri" w:cs="Calibri"/>
        <w:b w:val="0"/>
        <w:color w:val="333399"/>
      </w:rPr>
    </w:pPr>
    <w:r>
      <w:rPr>
        <w:rFonts w:eastAsia="Calibri" w:cs="Calibri"/>
        <w:b w:val="0"/>
        <w:color w:val="333399"/>
      </w:rPr>
      <w:drawing>
        <wp:anchor distT="0" distB="0" distL="114300" distR="114300" simplePos="0" relativeHeight="251658240" behindDoc="1" locked="0" layoutInCell="1" allowOverlap="1" wp14:anchorId="38E5FE0E" wp14:editId="6A50218C">
          <wp:simplePos x="0" y="0"/>
          <wp:positionH relativeFrom="page">
            <wp:posOffset>0</wp:posOffset>
          </wp:positionH>
          <wp:positionV relativeFrom="page">
            <wp:posOffset>0</wp:posOffset>
          </wp:positionV>
          <wp:extent cx="7560310" cy="772911"/>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302ED"/>
    <w:multiLevelType w:val="multilevel"/>
    <w:tmpl w:val="68367E14"/>
    <w:lvl w:ilvl="0">
      <w:start w:val="1"/>
      <w:numFmt w:val="decimal"/>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701"/>
        </w:tabs>
        <w:ind w:left="1701" w:hanging="567"/>
      </w:pPr>
    </w:lvl>
    <w:lvl w:ilvl="3">
      <w:start w:val="1"/>
      <w:numFmt w:val="decimal"/>
      <w:lvlText w:val="(%4)"/>
      <w:lvlJc w:val="left"/>
      <w:pPr>
        <w:tabs>
          <w:tab w:val="num" w:pos="2268"/>
        </w:tabs>
        <w:ind w:left="2268" w:hanging="567"/>
      </w:pPr>
    </w:lvl>
    <w:lvl w:ilvl="4">
      <w:start w:val="1"/>
      <w:numFmt w:val="lowerLetter"/>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lowerLetter"/>
      <w:lvlText w:val="%8."/>
      <w:lvlJc w:val="left"/>
      <w:pPr>
        <w:tabs>
          <w:tab w:val="num" w:pos="4535"/>
        </w:tabs>
        <w:ind w:left="4535" w:hanging="566"/>
      </w:pPr>
    </w:lvl>
    <w:lvl w:ilvl="8">
      <w:start w:val="1"/>
      <w:numFmt w:val="lowerRoman"/>
      <w:lvlText w:val="%9."/>
      <w:lvlJc w:val="left"/>
      <w:pPr>
        <w:tabs>
          <w:tab w:val="num" w:pos="5102"/>
        </w:tabs>
        <w:ind w:left="5102" w:hanging="567"/>
      </w:pPr>
    </w:lvl>
  </w:abstractNum>
  <w:abstractNum w:abstractNumId="1" w15:restartNumberingAfterBreak="0">
    <w:nsid w:val="17531247"/>
    <w:multiLevelType w:val="hybridMultilevel"/>
    <w:tmpl w:val="C77A29C8"/>
    <w:lvl w:ilvl="0" w:tplc="FC2015B2">
      <w:start w:val="1"/>
      <w:numFmt w:val="decimal"/>
      <w:lvlText w:val="%1."/>
      <w:lvlJc w:val="left"/>
      <w:pPr>
        <w:ind w:left="720" w:hanging="360"/>
      </w:pPr>
      <w:rPr>
        <w:rFonts w:hint="default"/>
      </w:rPr>
    </w:lvl>
    <w:lvl w:ilvl="1" w:tplc="B9987014" w:tentative="1">
      <w:start w:val="1"/>
      <w:numFmt w:val="lowerLetter"/>
      <w:lvlText w:val="%2."/>
      <w:lvlJc w:val="left"/>
      <w:pPr>
        <w:ind w:left="1440" w:hanging="360"/>
      </w:pPr>
    </w:lvl>
    <w:lvl w:ilvl="2" w:tplc="149C0F1A" w:tentative="1">
      <w:start w:val="1"/>
      <w:numFmt w:val="lowerRoman"/>
      <w:lvlText w:val="%3."/>
      <w:lvlJc w:val="right"/>
      <w:pPr>
        <w:ind w:left="2160" w:hanging="180"/>
      </w:pPr>
    </w:lvl>
    <w:lvl w:ilvl="3" w:tplc="BBF63BF8" w:tentative="1">
      <w:start w:val="1"/>
      <w:numFmt w:val="decimal"/>
      <w:lvlText w:val="%4."/>
      <w:lvlJc w:val="left"/>
      <w:pPr>
        <w:ind w:left="2880" w:hanging="360"/>
      </w:pPr>
    </w:lvl>
    <w:lvl w:ilvl="4" w:tplc="243C948E" w:tentative="1">
      <w:start w:val="1"/>
      <w:numFmt w:val="lowerLetter"/>
      <w:lvlText w:val="%5."/>
      <w:lvlJc w:val="left"/>
      <w:pPr>
        <w:ind w:left="3600" w:hanging="360"/>
      </w:pPr>
    </w:lvl>
    <w:lvl w:ilvl="5" w:tplc="9C2852AE" w:tentative="1">
      <w:start w:val="1"/>
      <w:numFmt w:val="lowerRoman"/>
      <w:lvlText w:val="%6."/>
      <w:lvlJc w:val="right"/>
      <w:pPr>
        <w:ind w:left="4320" w:hanging="180"/>
      </w:pPr>
    </w:lvl>
    <w:lvl w:ilvl="6" w:tplc="3B52290E" w:tentative="1">
      <w:start w:val="1"/>
      <w:numFmt w:val="decimal"/>
      <w:lvlText w:val="%7."/>
      <w:lvlJc w:val="left"/>
      <w:pPr>
        <w:ind w:left="5040" w:hanging="360"/>
      </w:pPr>
    </w:lvl>
    <w:lvl w:ilvl="7" w:tplc="6C5EE374" w:tentative="1">
      <w:start w:val="1"/>
      <w:numFmt w:val="lowerLetter"/>
      <w:lvlText w:val="%8."/>
      <w:lvlJc w:val="left"/>
      <w:pPr>
        <w:ind w:left="5760" w:hanging="360"/>
      </w:pPr>
    </w:lvl>
    <w:lvl w:ilvl="8" w:tplc="5680BEA4" w:tentative="1">
      <w:start w:val="1"/>
      <w:numFmt w:val="lowerRoman"/>
      <w:lvlText w:val="%9."/>
      <w:lvlJc w:val="right"/>
      <w:pPr>
        <w:ind w:left="6480" w:hanging="180"/>
      </w:pPr>
    </w:lvl>
  </w:abstractNum>
  <w:abstractNum w:abstractNumId="2" w15:restartNumberingAfterBreak="0">
    <w:nsid w:val="19772AB3"/>
    <w:multiLevelType w:val="hybridMultilevel"/>
    <w:tmpl w:val="AC48ED66"/>
    <w:lvl w:ilvl="0" w:tplc="BCC20E2E">
      <w:numFmt w:val="bullet"/>
      <w:lvlText w:val="-"/>
      <w:lvlJc w:val="left"/>
      <w:pPr>
        <w:ind w:left="720" w:hanging="360"/>
      </w:pPr>
      <w:rPr>
        <w:rFonts w:ascii="Calibri" w:eastAsia="Calibri" w:hAnsi="Calibri" w:cs="Calibri" w:hint="default"/>
        <w:b w:val="0"/>
        <w:sz w:val="22"/>
      </w:rPr>
    </w:lvl>
    <w:lvl w:ilvl="1" w:tplc="76286D9A">
      <w:start w:val="1"/>
      <w:numFmt w:val="bullet"/>
      <w:lvlText w:val="o"/>
      <w:lvlJc w:val="left"/>
      <w:pPr>
        <w:ind w:left="1440" w:hanging="360"/>
      </w:pPr>
      <w:rPr>
        <w:rFonts w:ascii="Courier New" w:hAnsi="Courier New" w:cs="Courier New" w:hint="default"/>
      </w:rPr>
    </w:lvl>
    <w:lvl w:ilvl="2" w:tplc="09F2D210">
      <w:start w:val="1"/>
      <w:numFmt w:val="bullet"/>
      <w:lvlText w:val=""/>
      <w:lvlJc w:val="left"/>
      <w:pPr>
        <w:ind w:left="2160" w:hanging="360"/>
      </w:pPr>
      <w:rPr>
        <w:rFonts w:ascii="Wingdings" w:hAnsi="Wingdings" w:hint="default"/>
      </w:rPr>
    </w:lvl>
    <w:lvl w:ilvl="3" w:tplc="38AA301E">
      <w:start w:val="1"/>
      <w:numFmt w:val="bullet"/>
      <w:lvlText w:val=""/>
      <w:lvlJc w:val="left"/>
      <w:pPr>
        <w:ind w:left="2880" w:hanging="360"/>
      </w:pPr>
      <w:rPr>
        <w:rFonts w:ascii="Symbol" w:hAnsi="Symbol" w:hint="default"/>
      </w:rPr>
    </w:lvl>
    <w:lvl w:ilvl="4" w:tplc="3F12EFE2">
      <w:start w:val="1"/>
      <w:numFmt w:val="bullet"/>
      <w:lvlText w:val="o"/>
      <w:lvlJc w:val="left"/>
      <w:pPr>
        <w:ind w:left="3600" w:hanging="360"/>
      </w:pPr>
      <w:rPr>
        <w:rFonts w:ascii="Courier New" w:hAnsi="Courier New" w:cs="Courier New" w:hint="default"/>
      </w:rPr>
    </w:lvl>
    <w:lvl w:ilvl="5" w:tplc="491ADB7A">
      <w:start w:val="1"/>
      <w:numFmt w:val="bullet"/>
      <w:lvlText w:val=""/>
      <w:lvlJc w:val="left"/>
      <w:pPr>
        <w:ind w:left="4320" w:hanging="360"/>
      </w:pPr>
      <w:rPr>
        <w:rFonts w:ascii="Wingdings" w:hAnsi="Wingdings" w:hint="default"/>
      </w:rPr>
    </w:lvl>
    <w:lvl w:ilvl="6" w:tplc="90F8210A">
      <w:start w:val="1"/>
      <w:numFmt w:val="bullet"/>
      <w:lvlText w:val=""/>
      <w:lvlJc w:val="left"/>
      <w:pPr>
        <w:ind w:left="5040" w:hanging="360"/>
      </w:pPr>
      <w:rPr>
        <w:rFonts w:ascii="Symbol" w:hAnsi="Symbol" w:hint="default"/>
      </w:rPr>
    </w:lvl>
    <w:lvl w:ilvl="7" w:tplc="D0B6655E">
      <w:start w:val="1"/>
      <w:numFmt w:val="bullet"/>
      <w:lvlText w:val="o"/>
      <w:lvlJc w:val="left"/>
      <w:pPr>
        <w:ind w:left="5760" w:hanging="360"/>
      </w:pPr>
      <w:rPr>
        <w:rFonts w:ascii="Courier New" w:hAnsi="Courier New" w:cs="Courier New" w:hint="default"/>
      </w:rPr>
    </w:lvl>
    <w:lvl w:ilvl="8" w:tplc="50BEF124">
      <w:start w:val="1"/>
      <w:numFmt w:val="bullet"/>
      <w:lvlText w:val=""/>
      <w:lvlJc w:val="left"/>
      <w:pPr>
        <w:ind w:left="6480" w:hanging="360"/>
      </w:pPr>
      <w:rPr>
        <w:rFonts w:ascii="Wingdings" w:hAnsi="Wingdings" w:hint="default"/>
      </w:rPr>
    </w:lvl>
  </w:abstractNum>
  <w:abstractNum w:abstractNumId="3" w15:restartNumberingAfterBreak="0">
    <w:nsid w:val="1AB07E45"/>
    <w:multiLevelType w:val="hybridMultilevel"/>
    <w:tmpl w:val="25A44EFC"/>
    <w:lvl w:ilvl="0" w:tplc="CEA29B32">
      <w:start w:val="4"/>
      <w:numFmt w:val="bullet"/>
      <w:lvlText w:val=""/>
      <w:lvlJc w:val="left"/>
      <w:pPr>
        <w:ind w:left="720" w:hanging="360"/>
      </w:pPr>
      <w:rPr>
        <w:rFonts w:ascii="Symbol" w:eastAsia="Times New Roman" w:hAnsi="Symbol" w:cs="Times New Roman" w:hint="default"/>
      </w:rPr>
    </w:lvl>
    <w:lvl w:ilvl="1" w:tplc="663C7086" w:tentative="1">
      <w:start w:val="1"/>
      <w:numFmt w:val="bullet"/>
      <w:lvlText w:val="o"/>
      <w:lvlJc w:val="left"/>
      <w:pPr>
        <w:ind w:left="1440" w:hanging="360"/>
      </w:pPr>
      <w:rPr>
        <w:rFonts w:ascii="Courier New" w:hAnsi="Courier New" w:cs="Courier New" w:hint="default"/>
      </w:rPr>
    </w:lvl>
    <w:lvl w:ilvl="2" w:tplc="36A4A338" w:tentative="1">
      <w:start w:val="1"/>
      <w:numFmt w:val="bullet"/>
      <w:lvlText w:val=""/>
      <w:lvlJc w:val="left"/>
      <w:pPr>
        <w:ind w:left="2160" w:hanging="360"/>
      </w:pPr>
      <w:rPr>
        <w:rFonts w:ascii="Wingdings" w:hAnsi="Wingdings" w:hint="default"/>
      </w:rPr>
    </w:lvl>
    <w:lvl w:ilvl="3" w:tplc="4A10D176" w:tentative="1">
      <w:start w:val="1"/>
      <w:numFmt w:val="bullet"/>
      <w:lvlText w:val=""/>
      <w:lvlJc w:val="left"/>
      <w:pPr>
        <w:ind w:left="2880" w:hanging="360"/>
      </w:pPr>
      <w:rPr>
        <w:rFonts w:ascii="Symbol" w:hAnsi="Symbol" w:hint="default"/>
      </w:rPr>
    </w:lvl>
    <w:lvl w:ilvl="4" w:tplc="55AABF60" w:tentative="1">
      <w:start w:val="1"/>
      <w:numFmt w:val="bullet"/>
      <w:lvlText w:val="o"/>
      <w:lvlJc w:val="left"/>
      <w:pPr>
        <w:ind w:left="3600" w:hanging="360"/>
      </w:pPr>
      <w:rPr>
        <w:rFonts w:ascii="Courier New" w:hAnsi="Courier New" w:cs="Courier New" w:hint="default"/>
      </w:rPr>
    </w:lvl>
    <w:lvl w:ilvl="5" w:tplc="3C4A6C9A" w:tentative="1">
      <w:start w:val="1"/>
      <w:numFmt w:val="bullet"/>
      <w:lvlText w:val=""/>
      <w:lvlJc w:val="left"/>
      <w:pPr>
        <w:ind w:left="4320" w:hanging="360"/>
      </w:pPr>
      <w:rPr>
        <w:rFonts w:ascii="Wingdings" w:hAnsi="Wingdings" w:hint="default"/>
      </w:rPr>
    </w:lvl>
    <w:lvl w:ilvl="6" w:tplc="A9989ABA" w:tentative="1">
      <w:start w:val="1"/>
      <w:numFmt w:val="bullet"/>
      <w:lvlText w:val=""/>
      <w:lvlJc w:val="left"/>
      <w:pPr>
        <w:ind w:left="5040" w:hanging="360"/>
      </w:pPr>
      <w:rPr>
        <w:rFonts w:ascii="Symbol" w:hAnsi="Symbol" w:hint="default"/>
      </w:rPr>
    </w:lvl>
    <w:lvl w:ilvl="7" w:tplc="4FCCDF40" w:tentative="1">
      <w:start w:val="1"/>
      <w:numFmt w:val="bullet"/>
      <w:lvlText w:val="o"/>
      <w:lvlJc w:val="left"/>
      <w:pPr>
        <w:ind w:left="5760" w:hanging="360"/>
      </w:pPr>
      <w:rPr>
        <w:rFonts w:ascii="Courier New" w:hAnsi="Courier New" w:cs="Courier New" w:hint="default"/>
      </w:rPr>
    </w:lvl>
    <w:lvl w:ilvl="8" w:tplc="4AFC3A52" w:tentative="1">
      <w:start w:val="1"/>
      <w:numFmt w:val="bullet"/>
      <w:lvlText w:val=""/>
      <w:lvlJc w:val="left"/>
      <w:pPr>
        <w:ind w:left="6480" w:hanging="360"/>
      </w:pPr>
      <w:rPr>
        <w:rFonts w:ascii="Wingdings" w:hAnsi="Wingdings" w:hint="default"/>
      </w:rPr>
    </w:lvl>
  </w:abstractNum>
  <w:abstractNum w:abstractNumId="4" w15:restartNumberingAfterBreak="0">
    <w:nsid w:val="24A03A73"/>
    <w:multiLevelType w:val="hybridMultilevel"/>
    <w:tmpl w:val="10943B3C"/>
    <w:lvl w:ilvl="0" w:tplc="2BDC0986">
      <w:start w:val="1"/>
      <w:numFmt w:val="decimal"/>
      <w:lvlText w:val="%1."/>
      <w:lvlJc w:val="left"/>
      <w:pPr>
        <w:ind w:left="786" w:hanging="360"/>
      </w:pPr>
    </w:lvl>
    <w:lvl w:ilvl="1" w:tplc="B7DE70BE" w:tentative="1">
      <w:start w:val="1"/>
      <w:numFmt w:val="lowerLetter"/>
      <w:lvlText w:val="%2."/>
      <w:lvlJc w:val="left"/>
      <w:pPr>
        <w:ind w:left="1506" w:hanging="360"/>
      </w:pPr>
    </w:lvl>
    <w:lvl w:ilvl="2" w:tplc="C9AECAB4" w:tentative="1">
      <w:start w:val="1"/>
      <w:numFmt w:val="lowerRoman"/>
      <w:lvlText w:val="%3."/>
      <w:lvlJc w:val="right"/>
      <w:pPr>
        <w:ind w:left="2226" w:hanging="180"/>
      </w:pPr>
    </w:lvl>
    <w:lvl w:ilvl="3" w:tplc="F83E0C00" w:tentative="1">
      <w:start w:val="1"/>
      <w:numFmt w:val="decimal"/>
      <w:lvlText w:val="%4."/>
      <w:lvlJc w:val="left"/>
      <w:pPr>
        <w:ind w:left="2946" w:hanging="360"/>
      </w:pPr>
    </w:lvl>
    <w:lvl w:ilvl="4" w:tplc="D376D08C" w:tentative="1">
      <w:start w:val="1"/>
      <w:numFmt w:val="lowerLetter"/>
      <w:lvlText w:val="%5."/>
      <w:lvlJc w:val="left"/>
      <w:pPr>
        <w:ind w:left="3666" w:hanging="360"/>
      </w:pPr>
    </w:lvl>
    <w:lvl w:ilvl="5" w:tplc="18ACC610" w:tentative="1">
      <w:start w:val="1"/>
      <w:numFmt w:val="lowerRoman"/>
      <w:lvlText w:val="%6."/>
      <w:lvlJc w:val="right"/>
      <w:pPr>
        <w:ind w:left="4386" w:hanging="180"/>
      </w:pPr>
    </w:lvl>
    <w:lvl w:ilvl="6" w:tplc="D458B7B2" w:tentative="1">
      <w:start w:val="1"/>
      <w:numFmt w:val="decimal"/>
      <w:lvlText w:val="%7."/>
      <w:lvlJc w:val="left"/>
      <w:pPr>
        <w:ind w:left="5106" w:hanging="360"/>
      </w:pPr>
    </w:lvl>
    <w:lvl w:ilvl="7" w:tplc="D5605E4A" w:tentative="1">
      <w:start w:val="1"/>
      <w:numFmt w:val="lowerLetter"/>
      <w:lvlText w:val="%8."/>
      <w:lvlJc w:val="left"/>
      <w:pPr>
        <w:ind w:left="5826" w:hanging="360"/>
      </w:pPr>
    </w:lvl>
    <w:lvl w:ilvl="8" w:tplc="DBEC7704" w:tentative="1">
      <w:start w:val="1"/>
      <w:numFmt w:val="lowerRoman"/>
      <w:lvlText w:val="%9."/>
      <w:lvlJc w:val="right"/>
      <w:pPr>
        <w:ind w:left="6546" w:hanging="180"/>
      </w:pPr>
    </w:lvl>
  </w:abstractNum>
  <w:abstractNum w:abstractNumId="5" w15:restartNumberingAfterBreak="0">
    <w:nsid w:val="27DF40B7"/>
    <w:multiLevelType w:val="hybridMultilevel"/>
    <w:tmpl w:val="E334BD8E"/>
    <w:lvl w:ilvl="0" w:tplc="4B5693BC">
      <w:start w:val="1"/>
      <w:numFmt w:val="bullet"/>
      <w:lvlText w:val=""/>
      <w:lvlJc w:val="left"/>
      <w:pPr>
        <w:ind w:left="720" w:hanging="360"/>
      </w:pPr>
      <w:rPr>
        <w:rFonts w:ascii="Symbol" w:hAnsi="Symbol" w:hint="default"/>
      </w:rPr>
    </w:lvl>
    <w:lvl w:ilvl="1" w:tplc="3AFAF20A" w:tentative="1">
      <w:start w:val="1"/>
      <w:numFmt w:val="bullet"/>
      <w:lvlText w:val="o"/>
      <w:lvlJc w:val="left"/>
      <w:pPr>
        <w:ind w:left="1440" w:hanging="360"/>
      </w:pPr>
      <w:rPr>
        <w:rFonts w:ascii="Courier New" w:hAnsi="Courier New" w:cs="Courier New" w:hint="default"/>
      </w:rPr>
    </w:lvl>
    <w:lvl w:ilvl="2" w:tplc="219CD730" w:tentative="1">
      <w:start w:val="1"/>
      <w:numFmt w:val="bullet"/>
      <w:lvlText w:val=""/>
      <w:lvlJc w:val="left"/>
      <w:pPr>
        <w:ind w:left="2160" w:hanging="360"/>
      </w:pPr>
      <w:rPr>
        <w:rFonts w:ascii="Wingdings" w:hAnsi="Wingdings" w:hint="default"/>
      </w:rPr>
    </w:lvl>
    <w:lvl w:ilvl="3" w:tplc="01289D36" w:tentative="1">
      <w:start w:val="1"/>
      <w:numFmt w:val="bullet"/>
      <w:lvlText w:val=""/>
      <w:lvlJc w:val="left"/>
      <w:pPr>
        <w:ind w:left="2880" w:hanging="360"/>
      </w:pPr>
      <w:rPr>
        <w:rFonts w:ascii="Symbol" w:hAnsi="Symbol" w:hint="default"/>
      </w:rPr>
    </w:lvl>
    <w:lvl w:ilvl="4" w:tplc="91EECF36" w:tentative="1">
      <w:start w:val="1"/>
      <w:numFmt w:val="bullet"/>
      <w:lvlText w:val="o"/>
      <w:lvlJc w:val="left"/>
      <w:pPr>
        <w:ind w:left="3600" w:hanging="360"/>
      </w:pPr>
      <w:rPr>
        <w:rFonts w:ascii="Courier New" w:hAnsi="Courier New" w:cs="Courier New" w:hint="default"/>
      </w:rPr>
    </w:lvl>
    <w:lvl w:ilvl="5" w:tplc="CC7426F8" w:tentative="1">
      <w:start w:val="1"/>
      <w:numFmt w:val="bullet"/>
      <w:lvlText w:val=""/>
      <w:lvlJc w:val="left"/>
      <w:pPr>
        <w:ind w:left="4320" w:hanging="360"/>
      </w:pPr>
      <w:rPr>
        <w:rFonts w:ascii="Wingdings" w:hAnsi="Wingdings" w:hint="default"/>
      </w:rPr>
    </w:lvl>
    <w:lvl w:ilvl="6" w:tplc="534846E4" w:tentative="1">
      <w:start w:val="1"/>
      <w:numFmt w:val="bullet"/>
      <w:lvlText w:val=""/>
      <w:lvlJc w:val="left"/>
      <w:pPr>
        <w:ind w:left="5040" w:hanging="360"/>
      </w:pPr>
      <w:rPr>
        <w:rFonts w:ascii="Symbol" w:hAnsi="Symbol" w:hint="default"/>
      </w:rPr>
    </w:lvl>
    <w:lvl w:ilvl="7" w:tplc="FD10031C" w:tentative="1">
      <w:start w:val="1"/>
      <w:numFmt w:val="bullet"/>
      <w:lvlText w:val="o"/>
      <w:lvlJc w:val="left"/>
      <w:pPr>
        <w:ind w:left="5760" w:hanging="360"/>
      </w:pPr>
      <w:rPr>
        <w:rFonts w:ascii="Courier New" w:hAnsi="Courier New" w:cs="Courier New" w:hint="default"/>
      </w:rPr>
    </w:lvl>
    <w:lvl w:ilvl="8" w:tplc="A74A4B3E" w:tentative="1">
      <w:start w:val="1"/>
      <w:numFmt w:val="bullet"/>
      <w:lvlText w:val=""/>
      <w:lvlJc w:val="left"/>
      <w:pPr>
        <w:ind w:left="6480" w:hanging="360"/>
      </w:pPr>
      <w:rPr>
        <w:rFonts w:ascii="Wingdings" w:hAnsi="Wingdings" w:hint="default"/>
      </w:rPr>
    </w:lvl>
  </w:abstractNum>
  <w:abstractNum w:abstractNumId="6" w15:restartNumberingAfterBreak="0">
    <w:nsid w:val="2F034E0C"/>
    <w:multiLevelType w:val="hybridMultilevel"/>
    <w:tmpl w:val="EDBE5A4A"/>
    <w:lvl w:ilvl="0" w:tplc="0DCA4728">
      <w:start w:val="1"/>
      <w:numFmt w:val="bullet"/>
      <w:lvlText w:val=""/>
      <w:lvlJc w:val="left"/>
      <w:pPr>
        <w:tabs>
          <w:tab w:val="num" w:pos="720"/>
        </w:tabs>
        <w:ind w:left="720" w:hanging="360"/>
      </w:pPr>
      <w:rPr>
        <w:rFonts w:ascii="Wingdings" w:hAnsi="Wingdings" w:hint="default"/>
      </w:rPr>
    </w:lvl>
    <w:lvl w:ilvl="1" w:tplc="36A4B420" w:tentative="1">
      <w:start w:val="1"/>
      <w:numFmt w:val="bullet"/>
      <w:lvlText w:val="o"/>
      <w:lvlJc w:val="left"/>
      <w:pPr>
        <w:tabs>
          <w:tab w:val="num" w:pos="1440"/>
        </w:tabs>
        <w:ind w:left="1440" w:hanging="360"/>
      </w:pPr>
      <w:rPr>
        <w:rFonts w:ascii="Courier New" w:hAnsi="Courier New" w:cs="Courier New" w:hint="default"/>
      </w:rPr>
    </w:lvl>
    <w:lvl w:ilvl="2" w:tplc="DB7CD4DC" w:tentative="1">
      <w:start w:val="1"/>
      <w:numFmt w:val="bullet"/>
      <w:lvlText w:val=""/>
      <w:lvlJc w:val="left"/>
      <w:pPr>
        <w:tabs>
          <w:tab w:val="num" w:pos="2160"/>
        </w:tabs>
        <w:ind w:left="2160" w:hanging="360"/>
      </w:pPr>
      <w:rPr>
        <w:rFonts w:ascii="Wingdings" w:hAnsi="Wingdings" w:hint="default"/>
      </w:rPr>
    </w:lvl>
    <w:lvl w:ilvl="3" w:tplc="829291CA" w:tentative="1">
      <w:start w:val="1"/>
      <w:numFmt w:val="bullet"/>
      <w:lvlText w:val=""/>
      <w:lvlJc w:val="left"/>
      <w:pPr>
        <w:tabs>
          <w:tab w:val="num" w:pos="2880"/>
        </w:tabs>
        <w:ind w:left="2880" w:hanging="360"/>
      </w:pPr>
      <w:rPr>
        <w:rFonts w:ascii="Symbol" w:hAnsi="Symbol" w:hint="default"/>
      </w:rPr>
    </w:lvl>
    <w:lvl w:ilvl="4" w:tplc="6D48D8D8" w:tentative="1">
      <w:start w:val="1"/>
      <w:numFmt w:val="bullet"/>
      <w:lvlText w:val="o"/>
      <w:lvlJc w:val="left"/>
      <w:pPr>
        <w:tabs>
          <w:tab w:val="num" w:pos="3600"/>
        </w:tabs>
        <w:ind w:left="3600" w:hanging="360"/>
      </w:pPr>
      <w:rPr>
        <w:rFonts w:ascii="Courier New" w:hAnsi="Courier New" w:cs="Courier New" w:hint="default"/>
      </w:rPr>
    </w:lvl>
    <w:lvl w:ilvl="5" w:tplc="84D447DA" w:tentative="1">
      <w:start w:val="1"/>
      <w:numFmt w:val="bullet"/>
      <w:lvlText w:val=""/>
      <w:lvlJc w:val="left"/>
      <w:pPr>
        <w:tabs>
          <w:tab w:val="num" w:pos="4320"/>
        </w:tabs>
        <w:ind w:left="4320" w:hanging="360"/>
      </w:pPr>
      <w:rPr>
        <w:rFonts w:ascii="Wingdings" w:hAnsi="Wingdings" w:hint="default"/>
      </w:rPr>
    </w:lvl>
    <w:lvl w:ilvl="6" w:tplc="DBF02A7A" w:tentative="1">
      <w:start w:val="1"/>
      <w:numFmt w:val="bullet"/>
      <w:lvlText w:val=""/>
      <w:lvlJc w:val="left"/>
      <w:pPr>
        <w:tabs>
          <w:tab w:val="num" w:pos="5040"/>
        </w:tabs>
        <w:ind w:left="5040" w:hanging="360"/>
      </w:pPr>
      <w:rPr>
        <w:rFonts w:ascii="Symbol" w:hAnsi="Symbol" w:hint="default"/>
      </w:rPr>
    </w:lvl>
    <w:lvl w:ilvl="7" w:tplc="DE502618" w:tentative="1">
      <w:start w:val="1"/>
      <w:numFmt w:val="bullet"/>
      <w:lvlText w:val="o"/>
      <w:lvlJc w:val="left"/>
      <w:pPr>
        <w:tabs>
          <w:tab w:val="num" w:pos="5760"/>
        </w:tabs>
        <w:ind w:left="5760" w:hanging="360"/>
      </w:pPr>
      <w:rPr>
        <w:rFonts w:ascii="Courier New" w:hAnsi="Courier New" w:cs="Courier New" w:hint="default"/>
      </w:rPr>
    </w:lvl>
    <w:lvl w:ilvl="8" w:tplc="AE04506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503E43"/>
    <w:multiLevelType w:val="hybridMultilevel"/>
    <w:tmpl w:val="91D05F4E"/>
    <w:lvl w:ilvl="0" w:tplc="E5AEDA1A">
      <w:start w:val="1"/>
      <w:numFmt w:val="decimal"/>
      <w:lvlText w:val="%1."/>
      <w:lvlJc w:val="left"/>
      <w:pPr>
        <w:tabs>
          <w:tab w:val="num" w:pos="1080"/>
        </w:tabs>
        <w:ind w:left="1080" w:hanging="720"/>
      </w:pPr>
      <w:rPr>
        <w:rFonts w:hint="default"/>
      </w:rPr>
    </w:lvl>
    <w:lvl w:ilvl="1" w:tplc="A676A100" w:tentative="1">
      <w:start w:val="1"/>
      <w:numFmt w:val="lowerLetter"/>
      <w:lvlText w:val="%2."/>
      <w:lvlJc w:val="left"/>
      <w:pPr>
        <w:tabs>
          <w:tab w:val="num" w:pos="1440"/>
        </w:tabs>
        <w:ind w:left="1440" w:hanging="360"/>
      </w:pPr>
    </w:lvl>
    <w:lvl w:ilvl="2" w:tplc="1988DDA4" w:tentative="1">
      <w:start w:val="1"/>
      <w:numFmt w:val="lowerRoman"/>
      <w:lvlText w:val="%3."/>
      <w:lvlJc w:val="right"/>
      <w:pPr>
        <w:tabs>
          <w:tab w:val="num" w:pos="2160"/>
        </w:tabs>
        <w:ind w:left="2160" w:hanging="180"/>
      </w:pPr>
    </w:lvl>
    <w:lvl w:ilvl="3" w:tplc="A134FA6E" w:tentative="1">
      <w:start w:val="1"/>
      <w:numFmt w:val="decimal"/>
      <w:lvlText w:val="%4."/>
      <w:lvlJc w:val="left"/>
      <w:pPr>
        <w:tabs>
          <w:tab w:val="num" w:pos="2880"/>
        </w:tabs>
        <w:ind w:left="2880" w:hanging="360"/>
      </w:pPr>
    </w:lvl>
    <w:lvl w:ilvl="4" w:tplc="D8F268EA" w:tentative="1">
      <w:start w:val="1"/>
      <w:numFmt w:val="lowerLetter"/>
      <w:lvlText w:val="%5."/>
      <w:lvlJc w:val="left"/>
      <w:pPr>
        <w:tabs>
          <w:tab w:val="num" w:pos="3600"/>
        </w:tabs>
        <w:ind w:left="3600" w:hanging="360"/>
      </w:pPr>
    </w:lvl>
    <w:lvl w:ilvl="5" w:tplc="6562D034" w:tentative="1">
      <w:start w:val="1"/>
      <w:numFmt w:val="lowerRoman"/>
      <w:lvlText w:val="%6."/>
      <w:lvlJc w:val="right"/>
      <w:pPr>
        <w:tabs>
          <w:tab w:val="num" w:pos="4320"/>
        </w:tabs>
        <w:ind w:left="4320" w:hanging="180"/>
      </w:pPr>
    </w:lvl>
    <w:lvl w:ilvl="6" w:tplc="0FCEB2DC" w:tentative="1">
      <w:start w:val="1"/>
      <w:numFmt w:val="decimal"/>
      <w:lvlText w:val="%7."/>
      <w:lvlJc w:val="left"/>
      <w:pPr>
        <w:tabs>
          <w:tab w:val="num" w:pos="5040"/>
        </w:tabs>
        <w:ind w:left="5040" w:hanging="360"/>
      </w:pPr>
    </w:lvl>
    <w:lvl w:ilvl="7" w:tplc="4E42CCE2" w:tentative="1">
      <w:start w:val="1"/>
      <w:numFmt w:val="lowerLetter"/>
      <w:lvlText w:val="%8."/>
      <w:lvlJc w:val="left"/>
      <w:pPr>
        <w:tabs>
          <w:tab w:val="num" w:pos="5760"/>
        </w:tabs>
        <w:ind w:left="5760" w:hanging="360"/>
      </w:pPr>
    </w:lvl>
    <w:lvl w:ilvl="8" w:tplc="94DAE870" w:tentative="1">
      <w:start w:val="1"/>
      <w:numFmt w:val="lowerRoman"/>
      <w:lvlText w:val="%9."/>
      <w:lvlJc w:val="right"/>
      <w:pPr>
        <w:tabs>
          <w:tab w:val="num" w:pos="6480"/>
        </w:tabs>
        <w:ind w:left="6480" w:hanging="180"/>
      </w:pPr>
    </w:lvl>
  </w:abstractNum>
  <w:abstractNum w:abstractNumId="8" w15:restartNumberingAfterBreak="0">
    <w:nsid w:val="38843E02"/>
    <w:multiLevelType w:val="hybridMultilevel"/>
    <w:tmpl w:val="58F06174"/>
    <w:lvl w:ilvl="0" w:tplc="B1DA7504">
      <w:start w:val="1"/>
      <w:numFmt w:val="bullet"/>
      <w:lvlText w:val=""/>
      <w:lvlJc w:val="left"/>
      <w:pPr>
        <w:ind w:left="720" w:hanging="360"/>
      </w:pPr>
      <w:rPr>
        <w:rFonts w:ascii="Symbol" w:hAnsi="Symbol" w:hint="default"/>
      </w:rPr>
    </w:lvl>
    <w:lvl w:ilvl="1" w:tplc="BA48E0E0">
      <w:start w:val="1"/>
      <w:numFmt w:val="bullet"/>
      <w:lvlText w:val="o"/>
      <w:lvlJc w:val="left"/>
      <w:pPr>
        <w:ind w:left="1440" w:hanging="360"/>
      </w:pPr>
      <w:rPr>
        <w:rFonts w:ascii="Courier New" w:hAnsi="Courier New" w:hint="default"/>
      </w:rPr>
    </w:lvl>
    <w:lvl w:ilvl="2" w:tplc="79EAA12C">
      <w:start w:val="1"/>
      <w:numFmt w:val="bullet"/>
      <w:lvlText w:val=""/>
      <w:lvlJc w:val="left"/>
      <w:pPr>
        <w:ind w:left="2160" w:hanging="360"/>
      </w:pPr>
      <w:rPr>
        <w:rFonts w:ascii="Wingdings" w:hAnsi="Wingdings" w:hint="default"/>
      </w:rPr>
    </w:lvl>
    <w:lvl w:ilvl="3" w:tplc="BF0E2774">
      <w:start w:val="1"/>
      <w:numFmt w:val="bullet"/>
      <w:lvlText w:val=""/>
      <w:lvlJc w:val="left"/>
      <w:pPr>
        <w:ind w:left="2880" w:hanging="360"/>
      </w:pPr>
      <w:rPr>
        <w:rFonts w:ascii="Symbol" w:hAnsi="Symbol" w:hint="default"/>
      </w:rPr>
    </w:lvl>
    <w:lvl w:ilvl="4" w:tplc="0A3C0218">
      <w:start w:val="1"/>
      <w:numFmt w:val="bullet"/>
      <w:lvlText w:val="o"/>
      <w:lvlJc w:val="left"/>
      <w:pPr>
        <w:ind w:left="3600" w:hanging="360"/>
      </w:pPr>
      <w:rPr>
        <w:rFonts w:ascii="Courier New" w:hAnsi="Courier New" w:hint="default"/>
      </w:rPr>
    </w:lvl>
    <w:lvl w:ilvl="5" w:tplc="CBE004F8">
      <w:start w:val="1"/>
      <w:numFmt w:val="bullet"/>
      <w:lvlText w:val=""/>
      <w:lvlJc w:val="left"/>
      <w:pPr>
        <w:ind w:left="4320" w:hanging="360"/>
      </w:pPr>
      <w:rPr>
        <w:rFonts w:ascii="Wingdings" w:hAnsi="Wingdings" w:hint="default"/>
      </w:rPr>
    </w:lvl>
    <w:lvl w:ilvl="6" w:tplc="07F210C8">
      <w:start w:val="1"/>
      <w:numFmt w:val="bullet"/>
      <w:lvlText w:val=""/>
      <w:lvlJc w:val="left"/>
      <w:pPr>
        <w:ind w:left="5040" w:hanging="360"/>
      </w:pPr>
      <w:rPr>
        <w:rFonts w:ascii="Symbol" w:hAnsi="Symbol" w:hint="default"/>
      </w:rPr>
    </w:lvl>
    <w:lvl w:ilvl="7" w:tplc="06D45318">
      <w:start w:val="1"/>
      <w:numFmt w:val="bullet"/>
      <w:lvlText w:val="o"/>
      <w:lvlJc w:val="left"/>
      <w:pPr>
        <w:ind w:left="5760" w:hanging="360"/>
      </w:pPr>
      <w:rPr>
        <w:rFonts w:ascii="Courier New" w:hAnsi="Courier New" w:hint="default"/>
      </w:rPr>
    </w:lvl>
    <w:lvl w:ilvl="8" w:tplc="1AB87B3C">
      <w:start w:val="1"/>
      <w:numFmt w:val="bullet"/>
      <w:lvlText w:val=""/>
      <w:lvlJc w:val="left"/>
      <w:pPr>
        <w:ind w:left="6480" w:hanging="360"/>
      </w:pPr>
      <w:rPr>
        <w:rFonts w:ascii="Wingdings" w:hAnsi="Wingdings" w:hint="default"/>
      </w:rPr>
    </w:lvl>
  </w:abstractNum>
  <w:abstractNum w:abstractNumId="9" w15:restartNumberingAfterBreak="0">
    <w:nsid w:val="39C12933"/>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5A475C3"/>
    <w:multiLevelType w:val="hybridMultilevel"/>
    <w:tmpl w:val="56462354"/>
    <w:lvl w:ilvl="0" w:tplc="E32CC662">
      <w:start w:val="1"/>
      <w:numFmt w:val="decimal"/>
      <w:pStyle w:val="Recommendation"/>
      <w:lvlText w:val="%1."/>
      <w:lvlJc w:val="left"/>
      <w:pPr>
        <w:tabs>
          <w:tab w:val="num" w:pos="360"/>
        </w:tabs>
        <w:ind w:left="360" w:hanging="360"/>
      </w:pPr>
    </w:lvl>
    <w:lvl w:ilvl="1" w:tplc="1778D8C0" w:tentative="1">
      <w:start w:val="1"/>
      <w:numFmt w:val="lowerLetter"/>
      <w:lvlText w:val="%2."/>
      <w:lvlJc w:val="left"/>
      <w:pPr>
        <w:tabs>
          <w:tab w:val="num" w:pos="1080"/>
        </w:tabs>
        <w:ind w:left="1080" w:hanging="360"/>
      </w:pPr>
    </w:lvl>
    <w:lvl w:ilvl="2" w:tplc="F0024316" w:tentative="1">
      <w:start w:val="1"/>
      <w:numFmt w:val="lowerRoman"/>
      <w:lvlText w:val="%3."/>
      <w:lvlJc w:val="right"/>
      <w:pPr>
        <w:tabs>
          <w:tab w:val="num" w:pos="1800"/>
        </w:tabs>
        <w:ind w:left="1800" w:hanging="180"/>
      </w:pPr>
    </w:lvl>
    <w:lvl w:ilvl="3" w:tplc="0728D870" w:tentative="1">
      <w:start w:val="1"/>
      <w:numFmt w:val="decimal"/>
      <w:lvlText w:val="%4."/>
      <w:lvlJc w:val="left"/>
      <w:pPr>
        <w:tabs>
          <w:tab w:val="num" w:pos="2520"/>
        </w:tabs>
        <w:ind w:left="2520" w:hanging="360"/>
      </w:pPr>
    </w:lvl>
    <w:lvl w:ilvl="4" w:tplc="DD4EADC0" w:tentative="1">
      <w:start w:val="1"/>
      <w:numFmt w:val="lowerLetter"/>
      <w:lvlText w:val="%5."/>
      <w:lvlJc w:val="left"/>
      <w:pPr>
        <w:tabs>
          <w:tab w:val="num" w:pos="3240"/>
        </w:tabs>
        <w:ind w:left="3240" w:hanging="360"/>
      </w:pPr>
    </w:lvl>
    <w:lvl w:ilvl="5" w:tplc="0F3E12E0" w:tentative="1">
      <w:start w:val="1"/>
      <w:numFmt w:val="lowerRoman"/>
      <w:lvlText w:val="%6."/>
      <w:lvlJc w:val="right"/>
      <w:pPr>
        <w:tabs>
          <w:tab w:val="num" w:pos="3960"/>
        </w:tabs>
        <w:ind w:left="3960" w:hanging="180"/>
      </w:pPr>
    </w:lvl>
    <w:lvl w:ilvl="6" w:tplc="6A166060" w:tentative="1">
      <w:start w:val="1"/>
      <w:numFmt w:val="decimal"/>
      <w:lvlText w:val="%7."/>
      <w:lvlJc w:val="left"/>
      <w:pPr>
        <w:tabs>
          <w:tab w:val="num" w:pos="4680"/>
        </w:tabs>
        <w:ind w:left="4680" w:hanging="360"/>
      </w:pPr>
    </w:lvl>
    <w:lvl w:ilvl="7" w:tplc="BE24125A" w:tentative="1">
      <w:start w:val="1"/>
      <w:numFmt w:val="lowerLetter"/>
      <w:lvlText w:val="%8."/>
      <w:lvlJc w:val="left"/>
      <w:pPr>
        <w:tabs>
          <w:tab w:val="num" w:pos="5400"/>
        </w:tabs>
        <w:ind w:left="5400" w:hanging="360"/>
      </w:pPr>
    </w:lvl>
    <w:lvl w:ilvl="8" w:tplc="7C80C020" w:tentative="1">
      <w:start w:val="1"/>
      <w:numFmt w:val="lowerRoman"/>
      <w:lvlText w:val="%9."/>
      <w:lvlJc w:val="right"/>
      <w:pPr>
        <w:tabs>
          <w:tab w:val="num" w:pos="6120"/>
        </w:tabs>
        <w:ind w:left="6120" w:hanging="180"/>
      </w:pPr>
    </w:lvl>
  </w:abstractNum>
  <w:abstractNum w:abstractNumId="11" w15:restartNumberingAfterBreak="0">
    <w:nsid w:val="486F19C5"/>
    <w:multiLevelType w:val="hybridMultilevel"/>
    <w:tmpl w:val="BD947538"/>
    <w:lvl w:ilvl="0" w:tplc="2A80C638">
      <w:start w:val="1"/>
      <w:numFmt w:val="decimal"/>
      <w:lvlText w:val="%1."/>
      <w:lvlJc w:val="left"/>
      <w:pPr>
        <w:tabs>
          <w:tab w:val="num" w:pos="720"/>
        </w:tabs>
        <w:ind w:left="720" w:hanging="360"/>
      </w:pPr>
    </w:lvl>
    <w:lvl w:ilvl="1" w:tplc="EDFC8D70" w:tentative="1">
      <w:start w:val="1"/>
      <w:numFmt w:val="lowerLetter"/>
      <w:lvlText w:val="%2."/>
      <w:lvlJc w:val="left"/>
      <w:pPr>
        <w:tabs>
          <w:tab w:val="num" w:pos="1440"/>
        </w:tabs>
        <w:ind w:left="1440" w:hanging="360"/>
      </w:pPr>
    </w:lvl>
    <w:lvl w:ilvl="2" w:tplc="650293EE" w:tentative="1">
      <w:start w:val="1"/>
      <w:numFmt w:val="lowerRoman"/>
      <w:lvlText w:val="%3."/>
      <w:lvlJc w:val="right"/>
      <w:pPr>
        <w:tabs>
          <w:tab w:val="num" w:pos="2160"/>
        </w:tabs>
        <w:ind w:left="2160" w:hanging="180"/>
      </w:pPr>
    </w:lvl>
    <w:lvl w:ilvl="3" w:tplc="B232C76A" w:tentative="1">
      <w:start w:val="1"/>
      <w:numFmt w:val="decimal"/>
      <w:lvlText w:val="%4."/>
      <w:lvlJc w:val="left"/>
      <w:pPr>
        <w:tabs>
          <w:tab w:val="num" w:pos="2880"/>
        </w:tabs>
        <w:ind w:left="2880" w:hanging="360"/>
      </w:pPr>
    </w:lvl>
    <w:lvl w:ilvl="4" w:tplc="A7AE56EE" w:tentative="1">
      <w:start w:val="1"/>
      <w:numFmt w:val="lowerLetter"/>
      <w:lvlText w:val="%5."/>
      <w:lvlJc w:val="left"/>
      <w:pPr>
        <w:tabs>
          <w:tab w:val="num" w:pos="3600"/>
        </w:tabs>
        <w:ind w:left="3600" w:hanging="360"/>
      </w:pPr>
    </w:lvl>
    <w:lvl w:ilvl="5" w:tplc="82128356" w:tentative="1">
      <w:start w:val="1"/>
      <w:numFmt w:val="lowerRoman"/>
      <w:lvlText w:val="%6."/>
      <w:lvlJc w:val="right"/>
      <w:pPr>
        <w:tabs>
          <w:tab w:val="num" w:pos="4320"/>
        </w:tabs>
        <w:ind w:left="4320" w:hanging="180"/>
      </w:pPr>
    </w:lvl>
    <w:lvl w:ilvl="6" w:tplc="E4E84DD4" w:tentative="1">
      <w:start w:val="1"/>
      <w:numFmt w:val="decimal"/>
      <w:lvlText w:val="%7."/>
      <w:lvlJc w:val="left"/>
      <w:pPr>
        <w:tabs>
          <w:tab w:val="num" w:pos="5040"/>
        </w:tabs>
        <w:ind w:left="5040" w:hanging="360"/>
      </w:pPr>
    </w:lvl>
    <w:lvl w:ilvl="7" w:tplc="53F6811A" w:tentative="1">
      <w:start w:val="1"/>
      <w:numFmt w:val="lowerLetter"/>
      <w:lvlText w:val="%8."/>
      <w:lvlJc w:val="left"/>
      <w:pPr>
        <w:tabs>
          <w:tab w:val="num" w:pos="5760"/>
        </w:tabs>
        <w:ind w:left="5760" w:hanging="360"/>
      </w:pPr>
    </w:lvl>
    <w:lvl w:ilvl="8" w:tplc="4648CF56" w:tentative="1">
      <w:start w:val="1"/>
      <w:numFmt w:val="lowerRoman"/>
      <w:lvlText w:val="%9."/>
      <w:lvlJc w:val="right"/>
      <w:pPr>
        <w:tabs>
          <w:tab w:val="num" w:pos="6480"/>
        </w:tabs>
        <w:ind w:left="6480" w:hanging="180"/>
      </w:pPr>
    </w:lvl>
  </w:abstractNum>
  <w:abstractNum w:abstractNumId="12" w15:restartNumberingAfterBreak="0">
    <w:nsid w:val="5DE572A9"/>
    <w:multiLevelType w:val="hybridMultilevel"/>
    <w:tmpl w:val="2BF6D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79B5F3E"/>
    <w:multiLevelType w:val="hybridMultilevel"/>
    <w:tmpl w:val="945E7EB0"/>
    <w:lvl w:ilvl="0" w:tplc="ACA8451E">
      <w:start w:val="1"/>
      <w:numFmt w:val="bullet"/>
      <w:lvlText w:val=""/>
      <w:lvlJc w:val="left"/>
      <w:pPr>
        <w:ind w:left="720" w:hanging="360"/>
      </w:pPr>
      <w:rPr>
        <w:rFonts w:ascii="Symbol" w:hAnsi="Symbol" w:hint="default"/>
      </w:rPr>
    </w:lvl>
    <w:lvl w:ilvl="1" w:tplc="1B14389E">
      <w:start w:val="1"/>
      <w:numFmt w:val="bullet"/>
      <w:lvlText w:val="o"/>
      <w:lvlJc w:val="left"/>
      <w:pPr>
        <w:ind w:left="1440" w:hanging="360"/>
      </w:pPr>
      <w:rPr>
        <w:rFonts w:ascii="Courier New" w:hAnsi="Courier New" w:hint="default"/>
      </w:rPr>
    </w:lvl>
    <w:lvl w:ilvl="2" w:tplc="69683D7A">
      <w:start w:val="1"/>
      <w:numFmt w:val="bullet"/>
      <w:lvlText w:val=""/>
      <w:lvlJc w:val="left"/>
      <w:pPr>
        <w:ind w:left="2160" w:hanging="360"/>
      </w:pPr>
      <w:rPr>
        <w:rFonts w:ascii="Wingdings" w:hAnsi="Wingdings" w:hint="default"/>
      </w:rPr>
    </w:lvl>
    <w:lvl w:ilvl="3" w:tplc="EFA2993C">
      <w:start w:val="1"/>
      <w:numFmt w:val="bullet"/>
      <w:lvlText w:val=""/>
      <w:lvlJc w:val="left"/>
      <w:pPr>
        <w:ind w:left="2880" w:hanging="360"/>
      </w:pPr>
      <w:rPr>
        <w:rFonts w:ascii="Symbol" w:hAnsi="Symbol" w:hint="default"/>
      </w:rPr>
    </w:lvl>
    <w:lvl w:ilvl="4" w:tplc="2FAA034C">
      <w:start w:val="1"/>
      <w:numFmt w:val="bullet"/>
      <w:lvlText w:val="o"/>
      <w:lvlJc w:val="left"/>
      <w:pPr>
        <w:ind w:left="3600" w:hanging="360"/>
      </w:pPr>
      <w:rPr>
        <w:rFonts w:ascii="Courier New" w:hAnsi="Courier New" w:hint="default"/>
      </w:rPr>
    </w:lvl>
    <w:lvl w:ilvl="5" w:tplc="F75AC532">
      <w:start w:val="1"/>
      <w:numFmt w:val="bullet"/>
      <w:lvlText w:val=""/>
      <w:lvlJc w:val="left"/>
      <w:pPr>
        <w:ind w:left="4320" w:hanging="360"/>
      </w:pPr>
      <w:rPr>
        <w:rFonts w:ascii="Wingdings" w:hAnsi="Wingdings" w:hint="default"/>
      </w:rPr>
    </w:lvl>
    <w:lvl w:ilvl="6" w:tplc="B4467D42">
      <w:start w:val="1"/>
      <w:numFmt w:val="bullet"/>
      <w:lvlText w:val=""/>
      <w:lvlJc w:val="left"/>
      <w:pPr>
        <w:ind w:left="5040" w:hanging="360"/>
      </w:pPr>
      <w:rPr>
        <w:rFonts w:ascii="Symbol" w:hAnsi="Symbol" w:hint="default"/>
      </w:rPr>
    </w:lvl>
    <w:lvl w:ilvl="7" w:tplc="EF02BF4C">
      <w:start w:val="1"/>
      <w:numFmt w:val="bullet"/>
      <w:lvlText w:val="o"/>
      <w:lvlJc w:val="left"/>
      <w:pPr>
        <w:ind w:left="5760" w:hanging="360"/>
      </w:pPr>
      <w:rPr>
        <w:rFonts w:ascii="Courier New" w:hAnsi="Courier New" w:hint="default"/>
      </w:rPr>
    </w:lvl>
    <w:lvl w:ilvl="8" w:tplc="523E8DF2">
      <w:start w:val="1"/>
      <w:numFmt w:val="bullet"/>
      <w:lvlText w:val=""/>
      <w:lvlJc w:val="left"/>
      <w:pPr>
        <w:ind w:left="6480" w:hanging="360"/>
      </w:pPr>
      <w:rPr>
        <w:rFonts w:ascii="Wingdings" w:hAnsi="Wingdings" w:hint="default"/>
      </w:rPr>
    </w:lvl>
  </w:abstractNum>
  <w:abstractNum w:abstractNumId="14" w15:restartNumberingAfterBreak="0">
    <w:nsid w:val="6D9F40C8"/>
    <w:multiLevelType w:val="hybridMultilevel"/>
    <w:tmpl w:val="E3BE93AC"/>
    <w:lvl w:ilvl="0" w:tplc="5D3A1460">
      <w:start w:val="1"/>
      <w:numFmt w:val="decimal"/>
      <w:lvlText w:val="%1."/>
      <w:lvlJc w:val="left"/>
      <w:pPr>
        <w:ind w:left="720" w:hanging="360"/>
      </w:pPr>
    </w:lvl>
    <w:lvl w:ilvl="1" w:tplc="0228F15A">
      <w:start w:val="1"/>
      <w:numFmt w:val="lowerLetter"/>
      <w:lvlText w:val="%2."/>
      <w:lvlJc w:val="left"/>
      <w:pPr>
        <w:ind w:left="1440" w:hanging="360"/>
      </w:pPr>
    </w:lvl>
    <w:lvl w:ilvl="2" w:tplc="B5EEE936">
      <w:start w:val="1"/>
      <w:numFmt w:val="lowerRoman"/>
      <w:lvlText w:val="%3."/>
      <w:lvlJc w:val="right"/>
      <w:pPr>
        <w:ind w:left="2160" w:hanging="180"/>
      </w:pPr>
    </w:lvl>
    <w:lvl w:ilvl="3" w:tplc="41107240">
      <w:start w:val="1"/>
      <w:numFmt w:val="decimal"/>
      <w:lvlText w:val="%4."/>
      <w:lvlJc w:val="left"/>
      <w:pPr>
        <w:ind w:left="2880" w:hanging="360"/>
      </w:pPr>
    </w:lvl>
    <w:lvl w:ilvl="4" w:tplc="6A909002">
      <w:start w:val="1"/>
      <w:numFmt w:val="lowerLetter"/>
      <w:lvlText w:val="%5."/>
      <w:lvlJc w:val="left"/>
      <w:pPr>
        <w:ind w:left="3600" w:hanging="360"/>
      </w:pPr>
    </w:lvl>
    <w:lvl w:ilvl="5" w:tplc="37F03D86">
      <w:start w:val="1"/>
      <w:numFmt w:val="lowerRoman"/>
      <w:lvlText w:val="%6."/>
      <w:lvlJc w:val="right"/>
      <w:pPr>
        <w:ind w:left="4320" w:hanging="180"/>
      </w:pPr>
    </w:lvl>
    <w:lvl w:ilvl="6" w:tplc="CE343C86">
      <w:start w:val="1"/>
      <w:numFmt w:val="decimal"/>
      <w:lvlText w:val="%7."/>
      <w:lvlJc w:val="left"/>
      <w:pPr>
        <w:ind w:left="5040" w:hanging="360"/>
      </w:pPr>
    </w:lvl>
    <w:lvl w:ilvl="7" w:tplc="2C925364">
      <w:start w:val="1"/>
      <w:numFmt w:val="lowerLetter"/>
      <w:lvlText w:val="%8."/>
      <w:lvlJc w:val="left"/>
      <w:pPr>
        <w:ind w:left="5760" w:hanging="360"/>
      </w:pPr>
    </w:lvl>
    <w:lvl w:ilvl="8" w:tplc="92509CE0">
      <w:start w:val="1"/>
      <w:numFmt w:val="lowerRoman"/>
      <w:lvlText w:val="%9."/>
      <w:lvlJc w:val="right"/>
      <w:pPr>
        <w:ind w:left="6480" w:hanging="180"/>
      </w:pPr>
    </w:lvl>
  </w:abstractNum>
  <w:abstractNum w:abstractNumId="15" w15:restartNumberingAfterBreak="0">
    <w:nsid w:val="706B0100"/>
    <w:multiLevelType w:val="hybridMultilevel"/>
    <w:tmpl w:val="40E26F42"/>
    <w:lvl w:ilvl="0" w:tplc="9C40F2CA">
      <w:start w:val="1"/>
      <w:numFmt w:val="bullet"/>
      <w:lvlText w:val=""/>
      <w:lvlJc w:val="left"/>
      <w:pPr>
        <w:tabs>
          <w:tab w:val="num" w:pos="720"/>
        </w:tabs>
        <w:ind w:left="720" w:hanging="360"/>
      </w:pPr>
      <w:rPr>
        <w:rFonts w:ascii="Symbol" w:hAnsi="Symbol" w:hint="default"/>
      </w:rPr>
    </w:lvl>
    <w:lvl w:ilvl="1" w:tplc="CFE04524" w:tentative="1">
      <w:start w:val="1"/>
      <w:numFmt w:val="bullet"/>
      <w:lvlText w:val="o"/>
      <w:lvlJc w:val="left"/>
      <w:pPr>
        <w:tabs>
          <w:tab w:val="num" w:pos="1440"/>
        </w:tabs>
        <w:ind w:left="1440" w:hanging="360"/>
      </w:pPr>
      <w:rPr>
        <w:rFonts w:ascii="Courier New" w:hAnsi="Courier New" w:cs="Courier New" w:hint="default"/>
      </w:rPr>
    </w:lvl>
    <w:lvl w:ilvl="2" w:tplc="FEF825CA" w:tentative="1">
      <w:start w:val="1"/>
      <w:numFmt w:val="bullet"/>
      <w:lvlText w:val=""/>
      <w:lvlJc w:val="left"/>
      <w:pPr>
        <w:tabs>
          <w:tab w:val="num" w:pos="2160"/>
        </w:tabs>
        <w:ind w:left="2160" w:hanging="360"/>
      </w:pPr>
      <w:rPr>
        <w:rFonts w:ascii="Wingdings" w:hAnsi="Wingdings" w:hint="default"/>
      </w:rPr>
    </w:lvl>
    <w:lvl w:ilvl="3" w:tplc="FF4A4EB2" w:tentative="1">
      <w:start w:val="1"/>
      <w:numFmt w:val="bullet"/>
      <w:lvlText w:val=""/>
      <w:lvlJc w:val="left"/>
      <w:pPr>
        <w:tabs>
          <w:tab w:val="num" w:pos="2880"/>
        </w:tabs>
        <w:ind w:left="2880" w:hanging="360"/>
      </w:pPr>
      <w:rPr>
        <w:rFonts w:ascii="Symbol" w:hAnsi="Symbol" w:hint="default"/>
      </w:rPr>
    </w:lvl>
    <w:lvl w:ilvl="4" w:tplc="600291F6" w:tentative="1">
      <w:start w:val="1"/>
      <w:numFmt w:val="bullet"/>
      <w:lvlText w:val="o"/>
      <w:lvlJc w:val="left"/>
      <w:pPr>
        <w:tabs>
          <w:tab w:val="num" w:pos="3600"/>
        </w:tabs>
        <w:ind w:left="3600" w:hanging="360"/>
      </w:pPr>
      <w:rPr>
        <w:rFonts w:ascii="Courier New" w:hAnsi="Courier New" w:cs="Courier New" w:hint="default"/>
      </w:rPr>
    </w:lvl>
    <w:lvl w:ilvl="5" w:tplc="03D44EF0" w:tentative="1">
      <w:start w:val="1"/>
      <w:numFmt w:val="bullet"/>
      <w:lvlText w:val=""/>
      <w:lvlJc w:val="left"/>
      <w:pPr>
        <w:tabs>
          <w:tab w:val="num" w:pos="4320"/>
        </w:tabs>
        <w:ind w:left="4320" w:hanging="360"/>
      </w:pPr>
      <w:rPr>
        <w:rFonts w:ascii="Wingdings" w:hAnsi="Wingdings" w:hint="default"/>
      </w:rPr>
    </w:lvl>
    <w:lvl w:ilvl="6" w:tplc="A6CEC7D6" w:tentative="1">
      <w:start w:val="1"/>
      <w:numFmt w:val="bullet"/>
      <w:lvlText w:val=""/>
      <w:lvlJc w:val="left"/>
      <w:pPr>
        <w:tabs>
          <w:tab w:val="num" w:pos="5040"/>
        </w:tabs>
        <w:ind w:left="5040" w:hanging="360"/>
      </w:pPr>
      <w:rPr>
        <w:rFonts w:ascii="Symbol" w:hAnsi="Symbol" w:hint="default"/>
      </w:rPr>
    </w:lvl>
    <w:lvl w:ilvl="7" w:tplc="0A62A9C8" w:tentative="1">
      <w:start w:val="1"/>
      <w:numFmt w:val="bullet"/>
      <w:lvlText w:val="o"/>
      <w:lvlJc w:val="left"/>
      <w:pPr>
        <w:tabs>
          <w:tab w:val="num" w:pos="5760"/>
        </w:tabs>
        <w:ind w:left="5760" w:hanging="360"/>
      </w:pPr>
      <w:rPr>
        <w:rFonts w:ascii="Courier New" w:hAnsi="Courier New" w:cs="Courier New" w:hint="default"/>
      </w:rPr>
    </w:lvl>
    <w:lvl w:ilvl="8" w:tplc="CE96D32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9EF0EAE"/>
    <w:multiLevelType w:val="hybridMultilevel"/>
    <w:tmpl w:val="DAF457B2"/>
    <w:lvl w:ilvl="0" w:tplc="736EC156">
      <w:start w:val="1"/>
      <w:numFmt w:val="bullet"/>
      <w:lvlText w:val=""/>
      <w:lvlJc w:val="left"/>
      <w:pPr>
        <w:tabs>
          <w:tab w:val="num" w:pos="720"/>
        </w:tabs>
        <w:ind w:left="720" w:hanging="360"/>
      </w:pPr>
      <w:rPr>
        <w:rFonts w:ascii="Wingdings" w:hAnsi="Wingdings" w:hint="default"/>
      </w:rPr>
    </w:lvl>
    <w:lvl w:ilvl="1" w:tplc="83B2D50E" w:tentative="1">
      <w:start w:val="1"/>
      <w:numFmt w:val="bullet"/>
      <w:lvlText w:val="o"/>
      <w:lvlJc w:val="left"/>
      <w:pPr>
        <w:tabs>
          <w:tab w:val="num" w:pos="1440"/>
        </w:tabs>
        <w:ind w:left="1440" w:hanging="360"/>
      </w:pPr>
      <w:rPr>
        <w:rFonts w:ascii="Courier New" w:hAnsi="Courier New" w:cs="Courier New" w:hint="default"/>
      </w:rPr>
    </w:lvl>
    <w:lvl w:ilvl="2" w:tplc="2B48DF94" w:tentative="1">
      <w:start w:val="1"/>
      <w:numFmt w:val="bullet"/>
      <w:lvlText w:val=""/>
      <w:lvlJc w:val="left"/>
      <w:pPr>
        <w:tabs>
          <w:tab w:val="num" w:pos="2160"/>
        </w:tabs>
        <w:ind w:left="2160" w:hanging="360"/>
      </w:pPr>
      <w:rPr>
        <w:rFonts w:ascii="Wingdings" w:hAnsi="Wingdings" w:hint="default"/>
      </w:rPr>
    </w:lvl>
    <w:lvl w:ilvl="3" w:tplc="C76C15B4" w:tentative="1">
      <w:start w:val="1"/>
      <w:numFmt w:val="bullet"/>
      <w:lvlText w:val=""/>
      <w:lvlJc w:val="left"/>
      <w:pPr>
        <w:tabs>
          <w:tab w:val="num" w:pos="2880"/>
        </w:tabs>
        <w:ind w:left="2880" w:hanging="360"/>
      </w:pPr>
      <w:rPr>
        <w:rFonts w:ascii="Symbol" w:hAnsi="Symbol" w:hint="default"/>
      </w:rPr>
    </w:lvl>
    <w:lvl w:ilvl="4" w:tplc="EDCA142E" w:tentative="1">
      <w:start w:val="1"/>
      <w:numFmt w:val="bullet"/>
      <w:lvlText w:val="o"/>
      <w:lvlJc w:val="left"/>
      <w:pPr>
        <w:tabs>
          <w:tab w:val="num" w:pos="3600"/>
        </w:tabs>
        <w:ind w:left="3600" w:hanging="360"/>
      </w:pPr>
      <w:rPr>
        <w:rFonts w:ascii="Courier New" w:hAnsi="Courier New" w:cs="Courier New" w:hint="default"/>
      </w:rPr>
    </w:lvl>
    <w:lvl w:ilvl="5" w:tplc="7C2E64E0" w:tentative="1">
      <w:start w:val="1"/>
      <w:numFmt w:val="bullet"/>
      <w:lvlText w:val=""/>
      <w:lvlJc w:val="left"/>
      <w:pPr>
        <w:tabs>
          <w:tab w:val="num" w:pos="4320"/>
        </w:tabs>
        <w:ind w:left="4320" w:hanging="360"/>
      </w:pPr>
      <w:rPr>
        <w:rFonts w:ascii="Wingdings" w:hAnsi="Wingdings" w:hint="default"/>
      </w:rPr>
    </w:lvl>
    <w:lvl w:ilvl="6" w:tplc="64603CD8" w:tentative="1">
      <w:start w:val="1"/>
      <w:numFmt w:val="bullet"/>
      <w:lvlText w:val=""/>
      <w:lvlJc w:val="left"/>
      <w:pPr>
        <w:tabs>
          <w:tab w:val="num" w:pos="5040"/>
        </w:tabs>
        <w:ind w:left="5040" w:hanging="360"/>
      </w:pPr>
      <w:rPr>
        <w:rFonts w:ascii="Symbol" w:hAnsi="Symbol" w:hint="default"/>
      </w:rPr>
    </w:lvl>
    <w:lvl w:ilvl="7" w:tplc="B16AB79E" w:tentative="1">
      <w:start w:val="1"/>
      <w:numFmt w:val="bullet"/>
      <w:lvlText w:val="o"/>
      <w:lvlJc w:val="left"/>
      <w:pPr>
        <w:tabs>
          <w:tab w:val="num" w:pos="5760"/>
        </w:tabs>
        <w:ind w:left="5760" w:hanging="360"/>
      </w:pPr>
      <w:rPr>
        <w:rFonts w:ascii="Courier New" w:hAnsi="Courier New" w:cs="Courier New" w:hint="default"/>
      </w:rPr>
    </w:lvl>
    <w:lvl w:ilvl="8" w:tplc="CB50536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9EF0EAF"/>
    <w:multiLevelType w:val="multilevel"/>
    <w:tmpl w:val="79EF0EA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820271528">
    <w:abstractNumId w:val="5"/>
  </w:num>
  <w:num w:numId="2" w16cid:durableId="804543441">
    <w:abstractNumId w:val="0"/>
  </w:num>
  <w:num w:numId="3" w16cid:durableId="760688247">
    <w:abstractNumId w:val="10"/>
  </w:num>
  <w:num w:numId="4" w16cid:durableId="723868094">
    <w:abstractNumId w:val="6"/>
  </w:num>
  <w:num w:numId="5" w16cid:durableId="1785079616">
    <w:abstractNumId w:val="15"/>
  </w:num>
  <w:num w:numId="6" w16cid:durableId="892497409">
    <w:abstractNumId w:val="11"/>
  </w:num>
  <w:num w:numId="7" w16cid:durableId="1912807640">
    <w:abstractNumId w:val="7"/>
  </w:num>
  <w:num w:numId="8" w16cid:durableId="174080404">
    <w:abstractNumId w:val="16"/>
  </w:num>
  <w:num w:numId="9" w16cid:durableId="747776568">
    <w:abstractNumId w:val="4"/>
  </w:num>
  <w:num w:numId="10" w16cid:durableId="1697075310">
    <w:abstractNumId w:val="3"/>
  </w:num>
  <w:num w:numId="11" w16cid:durableId="1586302718">
    <w:abstractNumId w:val="1"/>
  </w:num>
  <w:num w:numId="12" w16cid:durableId="1076515352">
    <w:abstractNumId w:val="2"/>
  </w:num>
  <w:num w:numId="13" w16cid:durableId="1329477184">
    <w:abstractNumId w:val="14"/>
  </w:num>
  <w:num w:numId="14" w16cid:durableId="852496406">
    <w:abstractNumId w:val="13"/>
  </w:num>
  <w:num w:numId="15" w16cid:durableId="1527255159">
    <w:abstractNumId w:val="8"/>
  </w:num>
  <w:num w:numId="16" w16cid:durableId="1071149552">
    <w:abstractNumId w:val="17"/>
  </w:num>
  <w:num w:numId="17" w16cid:durableId="2140104481">
    <w:abstractNumId w:val="9"/>
  </w:num>
  <w:num w:numId="18" w16cid:durableId="20213655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dvReportName" w:val=" "/>
    <w:docVar w:name="dvActualAgendaSection" w:val=" "/>
    <w:docVar w:name="dvActualAgendaSectionsId" w:val="0"/>
    <w:docVar w:name="dvAgendaItem" w:val="Officer Report"/>
    <w:docVar w:name="dvAgendaItemAbbreviation" w:val="ORC"/>
    <w:docVar w:name="dvAgendaItemsID" w:val="15"/>
    <w:docVar w:name="dvAgendaSection" w:val="Officers' Reports"/>
    <w:docVar w:name="dvAgendaSectionsID" w:val="25"/>
    <w:docVar w:name="dvApproversArray" w:val="2444þ"/>
    <w:docVar w:name="dvAuthor" w:val="Lyndal McLean"/>
    <w:docVar w:name="dvAuthor2" w:val=" "/>
    <w:docVar w:name="dvAuthor3" w:val=" "/>
    <w:docVar w:name="dvAuthorID" w:val="2434"/>
    <w:docVar w:name="dvAuthorID2" w:val=" "/>
    <w:docVar w:name="dvAuthorID3" w:val=" "/>
    <w:docVar w:name="dvAuthorPhone" w:val=" "/>
    <w:docVar w:name="dvAuthors" w:val="Lyndal McLean"/>
    <w:docVar w:name="dvAuthorsArray" w:val="2434þ"/>
    <w:docVar w:name="dvAuthorsNameInitials" w:val=" "/>
    <w:docVar w:name="dvAuthorTitle" w:val="Governance Coordinator"/>
    <w:docVar w:name="dvAuthorTitle2" w:val=" "/>
    <w:docVar w:name="dvAuthorTitle3" w:val=" "/>
    <w:docVar w:name="dvChairmansCommitteeArray" w:val=" "/>
    <w:docVar w:name="dvCommittee" w:val="Briefing Sessions"/>
    <w:docVar w:name="dvCommitteeAbbreviation" w:val="BS"/>
    <w:docVar w:name="dvCommitteeEmailAddress" w:val=" "/>
    <w:docVar w:name="dvCommitteeID" w:val="4"/>
    <w:docVar w:name="dvCommitteeName" w:val="Briefing Sessions"/>
    <w:docVar w:name="dvCommitteeQuorum" w:val=" "/>
    <w:docVar w:name="dvCommitteeReportId" w:val="0"/>
    <w:docVar w:name="dvConfidentialText" w:val=" "/>
    <w:docVar w:name="dvConfidentialType" w:val="P"/>
    <w:docVar w:name="dvConfidentialYesNo" w:val="No"/>
    <w:docVar w:name="dvCorroID" w:val="0"/>
    <w:docVar w:name="dvCouncilId" w:val="0"/>
    <w:docVar w:name="dvCouncilText" w:val=" "/>
    <w:docVar w:name="dvCurrentReferencesArray" w:val=" "/>
    <w:docVar w:name="dvDAApplicant" w:val=" "/>
    <w:docVar w:name="dvDAOwner" w:val=" "/>
    <w:docVar w:name="dvdate" w:val="11 January 2019"/>
    <w:docVar w:name="dvDateMeeting" w:val="21 January 2019"/>
    <w:docVar w:name="dvDateMeetingDisplay" w:val="21 January 2019"/>
    <w:docVar w:name="dvDateMeetingId" w:val="2483"/>
    <w:docVar w:name="dvDateModified" w:val="11 January 2019"/>
    <w:docVar w:name="dvDivisionHeadName" w:val="Errol Lawrence"/>
    <w:docVar w:name="dvDivisionID" w:val="2"/>
    <w:docVar w:name="dvDivisionName" w:val="Corporate Services"/>
    <w:docVar w:name="dvDocumentChanged" w:val="0"/>
    <w:docVar w:name="dvDocumentTypeName" w:val=" "/>
    <w:docVar w:name="dvDoNotCheckIn" w:val="0"/>
    <w:docVar w:name="dvEDMSContainerId" w:val=" "/>
    <w:docVar w:name="dvEDMSContainerNumber" w:val=" "/>
    <w:docVar w:name="dvEDRMSDestinationFolderId" w:val=" "/>
    <w:docVar w:name="dvFileName" w:val=" "/>
    <w:docVar w:name="dvFileNumber" w:val=" "/>
    <w:docVar w:name="dvFileRevisionNotRetained" w:val="1"/>
    <w:docVar w:name="dvFirstTime" w:val="No"/>
    <w:docVar w:name="dvForAction" w:val="1"/>
    <w:docVar w:name="dvForActionCompletionDate" w:val="4 February 2019"/>
    <w:docVar w:name="dvItemNumber" w:val=" "/>
    <w:docVar w:name="dvItemNumberMasked" w:val=" "/>
    <w:docVar w:name="dvItemNumberMaskIdentifier" w:val=" "/>
    <w:docVar w:name="dvMasterProgramId" w:val="0"/>
    <w:docVar w:name="dvMasterProgramItemsArray" w:val=" "/>
    <w:docVar w:name="dvMasterProgramName" w:val=" "/>
    <w:docVar w:name="dvMasterSequenceNumber" w:val=" "/>
    <w:docVar w:name="dvMinutedForMayor" w:val="0"/>
    <w:docVar w:name="dvMinutedForName" w:val=" "/>
    <w:docVar w:name="dvMinutedForTitle" w:val=" "/>
    <w:docVar w:name="dvNewDoc" w:val=" "/>
    <w:docVar w:name="dvOfficers" w:val="Sarah McKew"/>
    <w:docVar w:name="dvOfficersArray" w:val="Sarah McKewýCorporate Servicesþ"/>
    <w:docVar w:name="dvOldChairmansCommitteeArray" w:val=" "/>
    <w:docVar w:name="dvOldPresentationsArray" w:val=" "/>
    <w:docVar w:name="dvOrigRecommendationLength" w:val="0"/>
    <w:docVar w:name="dvOrigSectionCount" w:val="4"/>
    <w:docVar w:name="dvPlanningApplicationDocument" w:val=" "/>
    <w:docVar w:name="dvPresentationsArray" w:val=" "/>
    <w:docVar w:name="dvPresentationsChanged" w:val="0"/>
    <w:docVar w:name="dvPresentationsRequired" w:val="0"/>
    <w:docVar w:name="dvPreventEDMSFormFromDisplaying" w:val="0"/>
    <w:docVar w:name="dvPreviousItemsArray" w:val=" "/>
    <w:docVar w:name="dvPreviousItemsChanged" w:val=" "/>
    <w:docVar w:name="dvPurpose" w:val="Doc Assembler template"/>
    <w:docVar w:name="dvPurposeWithSoftReturns" w:val="Doc Assembler template"/>
    <w:docVar w:name="dvReassignFileName" w:val="False"/>
    <w:docVar w:name="dvRecommendedCommitteeId" w:val="0"/>
    <w:docVar w:name="dvRecommendedCommitteeName" w:val=" "/>
    <w:docVar w:name="dvRecommendedMeetingDate" w:val="30 December 1899"/>
    <w:docVar w:name="dvRecommendedMeetingScheduleId" w:val="0"/>
    <w:docVar w:name="dvRefCommittee" w:val=" "/>
    <w:docVar w:name="dvRefCommitteeDateID" w:val="0"/>
    <w:docVar w:name="dvRefCommitteeID" w:val="0"/>
    <w:docVar w:name="dvRefCommitteeMinutesDocument" w:val=" "/>
    <w:docVar w:name="dvRefDateMeeting" w:val=" "/>
    <w:docVar w:name="dvRefSpecialFlag" w:val="False"/>
    <w:docVar w:name="dvRegisterNumber" w:val="0"/>
    <w:docVar w:name="dvRelatedReportId" w:val="0"/>
    <w:docVar w:name="dvReportFrom" w:val="Manager Governance and Communications"/>
    <w:docVar w:name="dvReportHeaderText" w:val="Doc Assembler"/>
    <w:docVar w:name="dvReportName" w:val="Officers' Reports No.  "/>
    <w:docVar w:name="dvReportNumber" w:val=" "/>
    <w:docVar w:name="dvReportTo" w:val="General Manager"/>
    <w:docVar w:name="dvRequestors" w:val=" "/>
    <w:docVar w:name="dvRequestors2Array" w:val=" "/>
    <w:docVar w:name="dvRequestorsArray" w:val=" "/>
    <w:docVar w:name="dvSequenceNumber" w:val=" "/>
    <w:docVar w:name="dvSpecialFlag" w:val="False"/>
    <w:docVar w:name="dvSubject" w:val="Doc Assembler"/>
    <w:docVar w:name="dvSubjectWithSoftReturns" w:val="Doc Assembler"/>
    <w:docVar w:name="dvSupplementary" w:val="0"/>
    <w:docVar w:name="dvTitle" w:val="General Manager - 21 00 2019"/>
    <w:docVar w:name="dvTypistInitials" w:val="LM"/>
    <w:docVar w:name="dvUpdateDatabase" w:val="1"/>
    <w:docVar w:name="dvUtility" w:val=" "/>
    <w:docVar w:name="dvUtilityCheckbox" w:val="0"/>
    <w:docVar w:name="dvUtilityCheckbox2" w:val="0"/>
    <w:docVar w:name="dvYear" w:val="2019"/>
  </w:docVars>
  <w:rsids>
    <w:rsidRoot w:val="00806C1A"/>
    <w:rsid w:val="00000457"/>
    <w:rsid w:val="0000067E"/>
    <w:rsid w:val="00001622"/>
    <w:rsid w:val="00007CE1"/>
    <w:rsid w:val="00007EF5"/>
    <w:rsid w:val="00011722"/>
    <w:rsid w:val="00012DC3"/>
    <w:rsid w:val="00016577"/>
    <w:rsid w:val="00020DF0"/>
    <w:rsid w:val="00021B13"/>
    <w:rsid w:val="00021DC6"/>
    <w:rsid w:val="000252BB"/>
    <w:rsid w:val="00033D64"/>
    <w:rsid w:val="0003490A"/>
    <w:rsid w:val="00036D17"/>
    <w:rsid w:val="0004321D"/>
    <w:rsid w:val="000474B1"/>
    <w:rsid w:val="00047DC5"/>
    <w:rsid w:val="00051553"/>
    <w:rsid w:val="00051F11"/>
    <w:rsid w:val="00051FA3"/>
    <w:rsid w:val="00055D15"/>
    <w:rsid w:val="00057AB7"/>
    <w:rsid w:val="000609BC"/>
    <w:rsid w:val="00060E50"/>
    <w:rsid w:val="00065892"/>
    <w:rsid w:val="00072565"/>
    <w:rsid w:val="00074752"/>
    <w:rsid w:val="00077E8A"/>
    <w:rsid w:val="000800A5"/>
    <w:rsid w:val="00082FA0"/>
    <w:rsid w:val="00095FA8"/>
    <w:rsid w:val="000A411C"/>
    <w:rsid w:val="000A4E26"/>
    <w:rsid w:val="000A4F06"/>
    <w:rsid w:val="000A5AF3"/>
    <w:rsid w:val="000B1AEA"/>
    <w:rsid w:val="000B37F0"/>
    <w:rsid w:val="000B397F"/>
    <w:rsid w:val="000C2E62"/>
    <w:rsid w:val="000C6751"/>
    <w:rsid w:val="000D1326"/>
    <w:rsid w:val="000D451F"/>
    <w:rsid w:val="000D6D71"/>
    <w:rsid w:val="000E4BA8"/>
    <w:rsid w:val="000E6EC9"/>
    <w:rsid w:val="000E7F38"/>
    <w:rsid w:val="000F0ACE"/>
    <w:rsid w:val="000F2F55"/>
    <w:rsid w:val="000F55E4"/>
    <w:rsid w:val="001026A2"/>
    <w:rsid w:val="00120A51"/>
    <w:rsid w:val="0012240E"/>
    <w:rsid w:val="00124347"/>
    <w:rsid w:val="00132EC7"/>
    <w:rsid w:val="001330C4"/>
    <w:rsid w:val="00143855"/>
    <w:rsid w:val="001440E5"/>
    <w:rsid w:val="00144E69"/>
    <w:rsid w:val="00147B9D"/>
    <w:rsid w:val="00160918"/>
    <w:rsid w:val="001616E2"/>
    <w:rsid w:val="00163BE0"/>
    <w:rsid w:val="00163E87"/>
    <w:rsid w:val="00164F48"/>
    <w:rsid w:val="001716BC"/>
    <w:rsid w:val="00171906"/>
    <w:rsid w:val="00173ED2"/>
    <w:rsid w:val="001758C1"/>
    <w:rsid w:val="001806EC"/>
    <w:rsid w:val="001839E1"/>
    <w:rsid w:val="001951C5"/>
    <w:rsid w:val="00195446"/>
    <w:rsid w:val="001A1351"/>
    <w:rsid w:val="001A1B8D"/>
    <w:rsid w:val="001A3B21"/>
    <w:rsid w:val="001B0813"/>
    <w:rsid w:val="001B514B"/>
    <w:rsid w:val="001C07C6"/>
    <w:rsid w:val="001C4EEF"/>
    <w:rsid w:val="001C58F9"/>
    <w:rsid w:val="001D17DE"/>
    <w:rsid w:val="001D1CC2"/>
    <w:rsid w:val="001D242E"/>
    <w:rsid w:val="001D4131"/>
    <w:rsid w:val="001D446D"/>
    <w:rsid w:val="001E0D30"/>
    <w:rsid w:val="001E557D"/>
    <w:rsid w:val="001F2CAF"/>
    <w:rsid w:val="001F2E48"/>
    <w:rsid w:val="0020053E"/>
    <w:rsid w:val="00200724"/>
    <w:rsid w:val="00206E81"/>
    <w:rsid w:val="00210C06"/>
    <w:rsid w:val="0021354C"/>
    <w:rsid w:val="00222509"/>
    <w:rsid w:val="002339C3"/>
    <w:rsid w:val="00233C4C"/>
    <w:rsid w:val="00234F82"/>
    <w:rsid w:val="00236850"/>
    <w:rsid w:val="0023736C"/>
    <w:rsid w:val="00241812"/>
    <w:rsid w:val="00245A64"/>
    <w:rsid w:val="0024748E"/>
    <w:rsid w:val="00253F6C"/>
    <w:rsid w:val="0026636D"/>
    <w:rsid w:val="002712C9"/>
    <w:rsid w:val="0027540C"/>
    <w:rsid w:val="00283194"/>
    <w:rsid w:val="0028413B"/>
    <w:rsid w:val="00285B3C"/>
    <w:rsid w:val="00285E48"/>
    <w:rsid w:val="00287C66"/>
    <w:rsid w:val="00297E26"/>
    <w:rsid w:val="002A7742"/>
    <w:rsid w:val="002B0489"/>
    <w:rsid w:val="002B0A2A"/>
    <w:rsid w:val="002B3CB3"/>
    <w:rsid w:val="002B535A"/>
    <w:rsid w:val="002C3613"/>
    <w:rsid w:val="002C3832"/>
    <w:rsid w:val="002C40C6"/>
    <w:rsid w:val="002C4644"/>
    <w:rsid w:val="002C4FFB"/>
    <w:rsid w:val="002D0F28"/>
    <w:rsid w:val="002D4EDF"/>
    <w:rsid w:val="002D6E92"/>
    <w:rsid w:val="002F088B"/>
    <w:rsid w:val="002F6FF2"/>
    <w:rsid w:val="002F7089"/>
    <w:rsid w:val="003066CE"/>
    <w:rsid w:val="00311A58"/>
    <w:rsid w:val="00312D41"/>
    <w:rsid w:val="00313990"/>
    <w:rsid w:val="00313E3C"/>
    <w:rsid w:val="00314F39"/>
    <w:rsid w:val="00317885"/>
    <w:rsid w:val="003202E2"/>
    <w:rsid w:val="0032316F"/>
    <w:rsid w:val="00323B36"/>
    <w:rsid w:val="00324C34"/>
    <w:rsid w:val="00325DAD"/>
    <w:rsid w:val="003309EA"/>
    <w:rsid w:val="003352B0"/>
    <w:rsid w:val="0033594E"/>
    <w:rsid w:val="0034772E"/>
    <w:rsid w:val="00347A39"/>
    <w:rsid w:val="00350EC4"/>
    <w:rsid w:val="003541F1"/>
    <w:rsid w:val="003608E4"/>
    <w:rsid w:val="00361CDC"/>
    <w:rsid w:val="003628C3"/>
    <w:rsid w:val="003643DA"/>
    <w:rsid w:val="0036634E"/>
    <w:rsid w:val="00366494"/>
    <w:rsid w:val="0036657F"/>
    <w:rsid w:val="00367300"/>
    <w:rsid w:val="00371630"/>
    <w:rsid w:val="0037204F"/>
    <w:rsid w:val="00373DA4"/>
    <w:rsid w:val="00374FDB"/>
    <w:rsid w:val="00380BEE"/>
    <w:rsid w:val="00380FD0"/>
    <w:rsid w:val="00391FB6"/>
    <w:rsid w:val="00393820"/>
    <w:rsid w:val="00396F7A"/>
    <w:rsid w:val="00397CE1"/>
    <w:rsid w:val="003A22E3"/>
    <w:rsid w:val="003B445C"/>
    <w:rsid w:val="003C19E0"/>
    <w:rsid w:val="003C1B7F"/>
    <w:rsid w:val="003C42EA"/>
    <w:rsid w:val="003D1CE3"/>
    <w:rsid w:val="003D5E22"/>
    <w:rsid w:val="003D6760"/>
    <w:rsid w:val="003E0497"/>
    <w:rsid w:val="003E3E96"/>
    <w:rsid w:val="003E51FC"/>
    <w:rsid w:val="003F055D"/>
    <w:rsid w:val="003F2171"/>
    <w:rsid w:val="003F301A"/>
    <w:rsid w:val="00405565"/>
    <w:rsid w:val="004072E0"/>
    <w:rsid w:val="00411BDA"/>
    <w:rsid w:val="0041252A"/>
    <w:rsid w:val="00414469"/>
    <w:rsid w:val="00415276"/>
    <w:rsid w:val="0041666C"/>
    <w:rsid w:val="00420D00"/>
    <w:rsid w:val="00425E27"/>
    <w:rsid w:val="00426F2F"/>
    <w:rsid w:val="0043583B"/>
    <w:rsid w:val="00436782"/>
    <w:rsid w:val="00440F63"/>
    <w:rsid w:val="00442B99"/>
    <w:rsid w:val="0044358A"/>
    <w:rsid w:val="00445102"/>
    <w:rsid w:val="00447308"/>
    <w:rsid w:val="00451CBE"/>
    <w:rsid w:val="004560B7"/>
    <w:rsid w:val="00460A78"/>
    <w:rsid w:val="00463D2F"/>
    <w:rsid w:val="00463DFB"/>
    <w:rsid w:val="0046430C"/>
    <w:rsid w:val="0046435D"/>
    <w:rsid w:val="00476535"/>
    <w:rsid w:val="00480AEB"/>
    <w:rsid w:val="00485964"/>
    <w:rsid w:val="0048754B"/>
    <w:rsid w:val="004878D5"/>
    <w:rsid w:val="004A014A"/>
    <w:rsid w:val="004A0249"/>
    <w:rsid w:val="004A076E"/>
    <w:rsid w:val="004B54CD"/>
    <w:rsid w:val="004B5AC4"/>
    <w:rsid w:val="004B7C55"/>
    <w:rsid w:val="004C430C"/>
    <w:rsid w:val="004C659E"/>
    <w:rsid w:val="004D0ECF"/>
    <w:rsid w:val="004D6E00"/>
    <w:rsid w:val="004E4B34"/>
    <w:rsid w:val="004E56C0"/>
    <w:rsid w:val="004E6EAF"/>
    <w:rsid w:val="00503581"/>
    <w:rsid w:val="00503DF6"/>
    <w:rsid w:val="00503EFF"/>
    <w:rsid w:val="00504746"/>
    <w:rsid w:val="00511CB2"/>
    <w:rsid w:val="005208ED"/>
    <w:rsid w:val="00521C56"/>
    <w:rsid w:val="0052694E"/>
    <w:rsid w:val="005274A4"/>
    <w:rsid w:val="005278DD"/>
    <w:rsid w:val="0054269A"/>
    <w:rsid w:val="00545350"/>
    <w:rsid w:val="005459CF"/>
    <w:rsid w:val="00546FFC"/>
    <w:rsid w:val="0054779C"/>
    <w:rsid w:val="00552094"/>
    <w:rsid w:val="0055486F"/>
    <w:rsid w:val="00556300"/>
    <w:rsid w:val="00562E4A"/>
    <w:rsid w:val="00566F95"/>
    <w:rsid w:val="005673FD"/>
    <w:rsid w:val="005718CF"/>
    <w:rsid w:val="005810B9"/>
    <w:rsid w:val="00581C70"/>
    <w:rsid w:val="005825B7"/>
    <w:rsid w:val="00582668"/>
    <w:rsid w:val="00584B93"/>
    <w:rsid w:val="005879B4"/>
    <w:rsid w:val="00590689"/>
    <w:rsid w:val="00590E4E"/>
    <w:rsid w:val="0059267E"/>
    <w:rsid w:val="00594F31"/>
    <w:rsid w:val="00596473"/>
    <w:rsid w:val="005A38ED"/>
    <w:rsid w:val="005A6948"/>
    <w:rsid w:val="005A7E40"/>
    <w:rsid w:val="005B17CE"/>
    <w:rsid w:val="005B2D35"/>
    <w:rsid w:val="005B4792"/>
    <w:rsid w:val="005C2A2D"/>
    <w:rsid w:val="005C3014"/>
    <w:rsid w:val="005C41AE"/>
    <w:rsid w:val="005C4C9C"/>
    <w:rsid w:val="005D2A4E"/>
    <w:rsid w:val="005D592B"/>
    <w:rsid w:val="005D6753"/>
    <w:rsid w:val="005E3AB1"/>
    <w:rsid w:val="005E3C6B"/>
    <w:rsid w:val="005F0518"/>
    <w:rsid w:val="005F118A"/>
    <w:rsid w:val="005F50BD"/>
    <w:rsid w:val="005F5496"/>
    <w:rsid w:val="005F7F81"/>
    <w:rsid w:val="00600D3F"/>
    <w:rsid w:val="006040F0"/>
    <w:rsid w:val="00604CA3"/>
    <w:rsid w:val="0061020D"/>
    <w:rsid w:val="00610445"/>
    <w:rsid w:val="006127F7"/>
    <w:rsid w:val="00620563"/>
    <w:rsid w:val="00620C32"/>
    <w:rsid w:val="00620DD2"/>
    <w:rsid w:val="006212DE"/>
    <w:rsid w:val="00622842"/>
    <w:rsid w:val="00622F1D"/>
    <w:rsid w:val="006234BF"/>
    <w:rsid w:val="00625504"/>
    <w:rsid w:val="00627722"/>
    <w:rsid w:val="00631E71"/>
    <w:rsid w:val="0063414F"/>
    <w:rsid w:val="0063533B"/>
    <w:rsid w:val="006465EF"/>
    <w:rsid w:val="00650D75"/>
    <w:rsid w:val="006519AE"/>
    <w:rsid w:val="00654822"/>
    <w:rsid w:val="00664FEE"/>
    <w:rsid w:val="006656F3"/>
    <w:rsid w:val="00673C4F"/>
    <w:rsid w:val="0067512A"/>
    <w:rsid w:val="00677293"/>
    <w:rsid w:val="00677B4E"/>
    <w:rsid w:val="00680008"/>
    <w:rsid w:val="0068099B"/>
    <w:rsid w:val="006850B9"/>
    <w:rsid w:val="00685ED5"/>
    <w:rsid w:val="00690357"/>
    <w:rsid w:val="00691504"/>
    <w:rsid w:val="006920DE"/>
    <w:rsid w:val="006921B0"/>
    <w:rsid w:val="00692F82"/>
    <w:rsid w:val="00693EDB"/>
    <w:rsid w:val="006A231A"/>
    <w:rsid w:val="006A2F5B"/>
    <w:rsid w:val="006A40E7"/>
    <w:rsid w:val="006A4D2F"/>
    <w:rsid w:val="006B3298"/>
    <w:rsid w:val="006B639A"/>
    <w:rsid w:val="006B679E"/>
    <w:rsid w:val="006D06B2"/>
    <w:rsid w:val="006D279D"/>
    <w:rsid w:val="006E506A"/>
    <w:rsid w:val="006F4900"/>
    <w:rsid w:val="006F6945"/>
    <w:rsid w:val="006F6D50"/>
    <w:rsid w:val="006F76D8"/>
    <w:rsid w:val="00700005"/>
    <w:rsid w:val="00701B99"/>
    <w:rsid w:val="007025AF"/>
    <w:rsid w:val="00707224"/>
    <w:rsid w:val="0071350B"/>
    <w:rsid w:val="00714EF1"/>
    <w:rsid w:val="00715106"/>
    <w:rsid w:val="00716CFE"/>
    <w:rsid w:val="00724991"/>
    <w:rsid w:val="00724EC7"/>
    <w:rsid w:val="00730442"/>
    <w:rsid w:val="007315A1"/>
    <w:rsid w:val="00732CE8"/>
    <w:rsid w:val="00740FFA"/>
    <w:rsid w:val="007410A9"/>
    <w:rsid w:val="007420CF"/>
    <w:rsid w:val="0074501C"/>
    <w:rsid w:val="0074698A"/>
    <w:rsid w:val="00747D6E"/>
    <w:rsid w:val="007505BE"/>
    <w:rsid w:val="007519D9"/>
    <w:rsid w:val="00751EB1"/>
    <w:rsid w:val="0075270D"/>
    <w:rsid w:val="00755B3E"/>
    <w:rsid w:val="007564CE"/>
    <w:rsid w:val="00756D14"/>
    <w:rsid w:val="0077634F"/>
    <w:rsid w:val="00776DE4"/>
    <w:rsid w:val="00777777"/>
    <w:rsid w:val="007802C0"/>
    <w:rsid w:val="007807C3"/>
    <w:rsid w:val="00782587"/>
    <w:rsid w:val="00782A87"/>
    <w:rsid w:val="00782B33"/>
    <w:rsid w:val="00787F65"/>
    <w:rsid w:val="00791A24"/>
    <w:rsid w:val="00793F77"/>
    <w:rsid w:val="00795F7E"/>
    <w:rsid w:val="007A0AAB"/>
    <w:rsid w:val="007A2EA2"/>
    <w:rsid w:val="007A3B46"/>
    <w:rsid w:val="007A4961"/>
    <w:rsid w:val="007A5E78"/>
    <w:rsid w:val="007B6B49"/>
    <w:rsid w:val="007C5F03"/>
    <w:rsid w:val="007C7168"/>
    <w:rsid w:val="007D61CA"/>
    <w:rsid w:val="007E7821"/>
    <w:rsid w:val="007F083E"/>
    <w:rsid w:val="007F0E04"/>
    <w:rsid w:val="007F4189"/>
    <w:rsid w:val="007F435A"/>
    <w:rsid w:val="008011BA"/>
    <w:rsid w:val="00806C1A"/>
    <w:rsid w:val="008123E6"/>
    <w:rsid w:val="008124CD"/>
    <w:rsid w:val="008142B6"/>
    <w:rsid w:val="008156EA"/>
    <w:rsid w:val="00826F0B"/>
    <w:rsid w:val="00831504"/>
    <w:rsid w:val="008320D8"/>
    <w:rsid w:val="00833230"/>
    <w:rsid w:val="00837BF8"/>
    <w:rsid w:val="00840127"/>
    <w:rsid w:val="00843860"/>
    <w:rsid w:val="008464F8"/>
    <w:rsid w:val="0084669C"/>
    <w:rsid w:val="0085234E"/>
    <w:rsid w:val="008558D4"/>
    <w:rsid w:val="008625D2"/>
    <w:rsid w:val="0086695D"/>
    <w:rsid w:val="00874487"/>
    <w:rsid w:val="00885C8B"/>
    <w:rsid w:val="008877FE"/>
    <w:rsid w:val="0089657B"/>
    <w:rsid w:val="00897AA6"/>
    <w:rsid w:val="008A1561"/>
    <w:rsid w:val="008A7EC8"/>
    <w:rsid w:val="008B1172"/>
    <w:rsid w:val="008B31A6"/>
    <w:rsid w:val="008B5FE2"/>
    <w:rsid w:val="008C059E"/>
    <w:rsid w:val="008C699D"/>
    <w:rsid w:val="008D0E95"/>
    <w:rsid w:val="008D2D5D"/>
    <w:rsid w:val="008D490A"/>
    <w:rsid w:val="008E1426"/>
    <w:rsid w:val="008E3E4F"/>
    <w:rsid w:val="008F16A1"/>
    <w:rsid w:val="008F1E10"/>
    <w:rsid w:val="008F2240"/>
    <w:rsid w:val="008F2E77"/>
    <w:rsid w:val="008F3A02"/>
    <w:rsid w:val="008F4CF2"/>
    <w:rsid w:val="008F5909"/>
    <w:rsid w:val="00900060"/>
    <w:rsid w:val="009151E2"/>
    <w:rsid w:val="00915E28"/>
    <w:rsid w:val="00922C6D"/>
    <w:rsid w:val="00926024"/>
    <w:rsid w:val="009261AE"/>
    <w:rsid w:val="009274B9"/>
    <w:rsid w:val="009279F0"/>
    <w:rsid w:val="00930651"/>
    <w:rsid w:val="009319E2"/>
    <w:rsid w:val="00936D8F"/>
    <w:rsid w:val="00943E1F"/>
    <w:rsid w:val="00944D0D"/>
    <w:rsid w:val="00944ED4"/>
    <w:rsid w:val="00954E9B"/>
    <w:rsid w:val="00966943"/>
    <w:rsid w:val="009732ED"/>
    <w:rsid w:val="00976A1D"/>
    <w:rsid w:val="009908BE"/>
    <w:rsid w:val="00991519"/>
    <w:rsid w:val="00991F89"/>
    <w:rsid w:val="009931A0"/>
    <w:rsid w:val="00994BFF"/>
    <w:rsid w:val="009A6B63"/>
    <w:rsid w:val="009A72A4"/>
    <w:rsid w:val="009B10B2"/>
    <w:rsid w:val="009B119C"/>
    <w:rsid w:val="009B7157"/>
    <w:rsid w:val="009C20EE"/>
    <w:rsid w:val="009D0345"/>
    <w:rsid w:val="009D0453"/>
    <w:rsid w:val="009D0E61"/>
    <w:rsid w:val="009D4268"/>
    <w:rsid w:val="009D6425"/>
    <w:rsid w:val="009D6D87"/>
    <w:rsid w:val="009E3D2F"/>
    <w:rsid w:val="009E5BC1"/>
    <w:rsid w:val="009E6FF4"/>
    <w:rsid w:val="009F16F9"/>
    <w:rsid w:val="009F7D3C"/>
    <w:rsid w:val="00A00404"/>
    <w:rsid w:val="00A01094"/>
    <w:rsid w:val="00A07429"/>
    <w:rsid w:val="00A11A83"/>
    <w:rsid w:val="00A123A3"/>
    <w:rsid w:val="00A14366"/>
    <w:rsid w:val="00A1568F"/>
    <w:rsid w:val="00A2250C"/>
    <w:rsid w:val="00A2604E"/>
    <w:rsid w:val="00A275B1"/>
    <w:rsid w:val="00A305BB"/>
    <w:rsid w:val="00A30B6F"/>
    <w:rsid w:val="00A321A9"/>
    <w:rsid w:val="00A400BE"/>
    <w:rsid w:val="00A52FDD"/>
    <w:rsid w:val="00A55DB1"/>
    <w:rsid w:val="00A60E7A"/>
    <w:rsid w:val="00A61E89"/>
    <w:rsid w:val="00A6360C"/>
    <w:rsid w:val="00A748DB"/>
    <w:rsid w:val="00A77456"/>
    <w:rsid w:val="00A85FCE"/>
    <w:rsid w:val="00AA373C"/>
    <w:rsid w:val="00AA5DC1"/>
    <w:rsid w:val="00AB1430"/>
    <w:rsid w:val="00AB18D5"/>
    <w:rsid w:val="00AB36C2"/>
    <w:rsid w:val="00AB3E94"/>
    <w:rsid w:val="00AC4268"/>
    <w:rsid w:val="00AC793C"/>
    <w:rsid w:val="00AD41C9"/>
    <w:rsid w:val="00AF2C49"/>
    <w:rsid w:val="00AF4B1A"/>
    <w:rsid w:val="00B007C5"/>
    <w:rsid w:val="00B01F47"/>
    <w:rsid w:val="00B047DE"/>
    <w:rsid w:val="00B06A24"/>
    <w:rsid w:val="00B115C9"/>
    <w:rsid w:val="00B1438F"/>
    <w:rsid w:val="00B16202"/>
    <w:rsid w:val="00B16B0A"/>
    <w:rsid w:val="00B20993"/>
    <w:rsid w:val="00B239B9"/>
    <w:rsid w:val="00B239C4"/>
    <w:rsid w:val="00B31316"/>
    <w:rsid w:val="00B421A5"/>
    <w:rsid w:val="00B440E9"/>
    <w:rsid w:val="00B44BEC"/>
    <w:rsid w:val="00B45872"/>
    <w:rsid w:val="00B46B08"/>
    <w:rsid w:val="00B47519"/>
    <w:rsid w:val="00B50F47"/>
    <w:rsid w:val="00B510B2"/>
    <w:rsid w:val="00B60493"/>
    <w:rsid w:val="00B63ADC"/>
    <w:rsid w:val="00B65786"/>
    <w:rsid w:val="00B67051"/>
    <w:rsid w:val="00B67602"/>
    <w:rsid w:val="00B67E51"/>
    <w:rsid w:val="00B71D84"/>
    <w:rsid w:val="00B736BE"/>
    <w:rsid w:val="00B74A01"/>
    <w:rsid w:val="00B77FDD"/>
    <w:rsid w:val="00B82E53"/>
    <w:rsid w:val="00B874C2"/>
    <w:rsid w:val="00B914A7"/>
    <w:rsid w:val="00BA1AA5"/>
    <w:rsid w:val="00BA2F6A"/>
    <w:rsid w:val="00BA32B9"/>
    <w:rsid w:val="00BA7629"/>
    <w:rsid w:val="00BB463A"/>
    <w:rsid w:val="00BB5F13"/>
    <w:rsid w:val="00BB6557"/>
    <w:rsid w:val="00BB7E41"/>
    <w:rsid w:val="00BC018D"/>
    <w:rsid w:val="00BC034F"/>
    <w:rsid w:val="00BC1B12"/>
    <w:rsid w:val="00BC5C3E"/>
    <w:rsid w:val="00BD2662"/>
    <w:rsid w:val="00BD2ADD"/>
    <w:rsid w:val="00BD34A4"/>
    <w:rsid w:val="00BD3CCF"/>
    <w:rsid w:val="00BE4A81"/>
    <w:rsid w:val="00BE755F"/>
    <w:rsid w:val="00BF1EDD"/>
    <w:rsid w:val="00BF708E"/>
    <w:rsid w:val="00C00652"/>
    <w:rsid w:val="00C036CF"/>
    <w:rsid w:val="00C1275E"/>
    <w:rsid w:val="00C13966"/>
    <w:rsid w:val="00C14869"/>
    <w:rsid w:val="00C170E4"/>
    <w:rsid w:val="00C17B8C"/>
    <w:rsid w:val="00C223B2"/>
    <w:rsid w:val="00C27E2F"/>
    <w:rsid w:val="00C328B8"/>
    <w:rsid w:val="00C33E2C"/>
    <w:rsid w:val="00C37B96"/>
    <w:rsid w:val="00C41DB6"/>
    <w:rsid w:val="00C44247"/>
    <w:rsid w:val="00C45A9F"/>
    <w:rsid w:val="00C507ED"/>
    <w:rsid w:val="00C50E33"/>
    <w:rsid w:val="00C568DE"/>
    <w:rsid w:val="00C603F6"/>
    <w:rsid w:val="00C61096"/>
    <w:rsid w:val="00C6438E"/>
    <w:rsid w:val="00C71087"/>
    <w:rsid w:val="00C75AC3"/>
    <w:rsid w:val="00C8153F"/>
    <w:rsid w:val="00C818B8"/>
    <w:rsid w:val="00C820A2"/>
    <w:rsid w:val="00C83A33"/>
    <w:rsid w:val="00C84D60"/>
    <w:rsid w:val="00C85047"/>
    <w:rsid w:val="00C863D9"/>
    <w:rsid w:val="00C90710"/>
    <w:rsid w:val="00C90AA3"/>
    <w:rsid w:val="00C9478E"/>
    <w:rsid w:val="00C95C2C"/>
    <w:rsid w:val="00CA0AFF"/>
    <w:rsid w:val="00CA39C7"/>
    <w:rsid w:val="00CA4120"/>
    <w:rsid w:val="00CA4E84"/>
    <w:rsid w:val="00CB1795"/>
    <w:rsid w:val="00CB3F8B"/>
    <w:rsid w:val="00CB4E53"/>
    <w:rsid w:val="00CB5E35"/>
    <w:rsid w:val="00CB7ACE"/>
    <w:rsid w:val="00CC5A34"/>
    <w:rsid w:val="00CD180C"/>
    <w:rsid w:val="00CF0751"/>
    <w:rsid w:val="00CF2208"/>
    <w:rsid w:val="00CF51E1"/>
    <w:rsid w:val="00D03B66"/>
    <w:rsid w:val="00D05782"/>
    <w:rsid w:val="00D13D8A"/>
    <w:rsid w:val="00D148EB"/>
    <w:rsid w:val="00D16CD5"/>
    <w:rsid w:val="00D21B81"/>
    <w:rsid w:val="00D279FB"/>
    <w:rsid w:val="00D27E8B"/>
    <w:rsid w:val="00D30D31"/>
    <w:rsid w:val="00D3185D"/>
    <w:rsid w:val="00D31A76"/>
    <w:rsid w:val="00D32271"/>
    <w:rsid w:val="00D32571"/>
    <w:rsid w:val="00D342F0"/>
    <w:rsid w:val="00D41554"/>
    <w:rsid w:val="00D458B8"/>
    <w:rsid w:val="00D50900"/>
    <w:rsid w:val="00D53B77"/>
    <w:rsid w:val="00D57A97"/>
    <w:rsid w:val="00D60545"/>
    <w:rsid w:val="00D62424"/>
    <w:rsid w:val="00D632B7"/>
    <w:rsid w:val="00D646B0"/>
    <w:rsid w:val="00D67582"/>
    <w:rsid w:val="00D70DEB"/>
    <w:rsid w:val="00D76BE7"/>
    <w:rsid w:val="00D77A36"/>
    <w:rsid w:val="00D81016"/>
    <w:rsid w:val="00D86BAF"/>
    <w:rsid w:val="00D90D7F"/>
    <w:rsid w:val="00D943C0"/>
    <w:rsid w:val="00D97F21"/>
    <w:rsid w:val="00DA207E"/>
    <w:rsid w:val="00DA519B"/>
    <w:rsid w:val="00DA6550"/>
    <w:rsid w:val="00DB137D"/>
    <w:rsid w:val="00DB143C"/>
    <w:rsid w:val="00DB525B"/>
    <w:rsid w:val="00DB56A1"/>
    <w:rsid w:val="00DB630C"/>
    <w:rsid w:val="00DC71D0"/>
    <w:rsid w:val="00DD12ED"/>
    <w:rsid w:val="00DD5774"/>
    <w:rsid w:val="00DD5A0B"/>
    <w:rsid w:val="00DD648E"/>
    <w:rsid w:val="00DD678D"/>
    <w:rsid w:val="00DD72E4"/>
    <w:rsid w:val="00DE44EE"/>
    <w:rsid w:val="00DE602E"/>
    <w:rsid w:val="00DE7BB3"/>
    <w:rsid w:val="00E04508"/>
    <w:rsid w:val="00E11FB6"/>
    <w:rsid w:val="00E13FB2"/>
    <w:rsid w:val="00E17023"/>
    <w:rsid w:val="00E20613"/>
    <w:rsid w:val="00E2228B"/>
    <w:rsid w:val="00E3341A"/>
    <w:rsid w:val="00E33CE7"/>
    <w:rsid w:val="00E35228"/>
    <w:rsid w:val="00E42313"/>
    <w:rsid w:val="00E440AB"/>
    <w:rsid w:val="00E44DFD"/>
    <w:rsid w:val="00E52737"/>
    <w:rsid w:val="00E53F02"/>
    <w:rsid w:val="00E5537D"/>
    <w:rsid w:val="00E555B1"/>
    <w:rsid w:val="00E559A1"/>
    <w:rsid w:val="00E57095"/>
    <w:rsid w:val="00E613D8"/>
    <w:rsid w:val="00E63A60"/>
    <w:rsid w:val="00E6786B"/>
    <w:rsid w:val="00E71F33"/>
    <w:rsid w:val="00E73B7C"/>
    <w:rsid w:val="00E7438B"/>
    <w:rsid w:val="00E834DA"/>
    <w:rsid w:val="00E8464E"/>
    <w:rsid w:val="00E9185B"/>
    <w:rsid w:val="00E964DF"/>
    <w:rsid w:val="00EA1F55"/>
    <w:rsid w:val="00EA4EC0"/>
    <w:rsid w:val="00EB02AD"/>
    <w:rsid w:val="00EB2957"/>
    <w:rsid w:val="00EB38EB"/>
    <w:rsid w:val="00EB61E4"/>
    <w:rsid w:val="00EB6FCA"/>
    <w:rsid w:val="00EC0539"/>
    <w:rsid w:val="00EC1155"/>
    <w:rsid w:val="00EC160D"/>
    <w:rsid w:val="00EC1892"/>
    <w:rsid w:val="00EC45F1"/>
    <w:rsid w:val="00EC53B9"/>
    <w:rsid w:val="00EC53D3"/>
    <w:rsid w:val="00EC78F3"/>
    <w:rsid w:val="00ED2615"/>
    <w:rsid w:val="00ED280F"/>
    <w:rsid w:val="00ED2EBA"/>
    <w:rsid w:val="00ED3612"/>
    <w:rsid w:val="00ED49E5"/>
    <w:rsid w:val="00ED6462"/>
    <w:rsid w:val="00ED7615"/>
    <w:rsid w:val="00EE3316"/>
    <w:rsid w:val="00EE79F3"/>
    <w:rsid w:val="00EF0D9A"/>
    <w:rsid w:val="00F0139D"/>
    <w:rsid w:val="00F04B21"/>
    <w:rsid w:val="00F10414"/>
    <w:rsid w:val="00F10660"/>
    <w:rsid w:val="00F243A1"/>
    <w:rsid w:val="00F25BFB"/>
    <w:rsid w:val="00F35B2B"/>
    <w:rsid w:val="00F35FB6"/>
    <w:rsid w:val="00F459B1"/>
    <w:rsid w:val="00F52F09"/>
    <w:rsid w:val="00F546EB"/>
    <w:rsid w:val="00F5698A"/>
    <w:rsid w:val="00F65698"/>
    <w:rsid w:val="00F66A24"/>
    <w:rsid w:val="00F66B0A"/>
    <w:rsid w:val="00F67168"/>
    <w:rsid w:val="00F765FF"/>
    <w:rsid w:val="00F76622"/>
    <w:rsid w:val="00F77AE2"/>
    <w:rsid w:val="00F8046D"/>
    <w:rsid w:val="00F80C95"/>
    <w:rsid w:val="00F80CD4"/>
    <w:rsid w:val="00F818BB"/>
    <w:rsid w:val="00F81A79"/>
    <w:rsid w:val="00F842CD"/>
    <w:rsid w:val="00F93CA5"/>
    <w:rsid w:val="00F94613"/>
    <w:rsid w:val="00FA50C5"/>
    <w:rsid w:val="00FA5512"/>
    <w:rsid w:val="00FA5848"/>
    <w:rsid w:val="00FA706F"/>
    <w:rsid w:val="00FA734A"/>
    <w:rsid w:val="00FB02BF"/>
    <w:rsid w:val="00FB1298"/>
    <w:rsid w:val="00FB1F79"/>
    <w:rsid w:val="00FB47CD"/>
    <w:rsid w:val="00FB754D"/>
    <w:rsid w:val="00FB7F73"/>
    <w:rsid w:val="00FC08F4"/>
    <w:rsid w:val="00FC3293"/>
    <w:rsid w:val="00FE3524"/>
    <w:rsid w:val="00FE47A3"/>
    <w:rsid w:val="00FE503A"/>
    <w:rsid w:val="00FE5A1C"/>
    <w:rsid w:val="00FF2B99"/>
    <w:rsid w:val="00FF2E8B"/>
    <w:rsid w:val="00FF660D"/>
    <w:rsid w:val="00FF6804"/>
    <w:rsid w:val="00FF7631"/>
    <w:rsid w:val="017D8357"/>
    <w:rsid w:val="0422A122"/>
    <w:rsid w:val="05860C0F"/>
    <w:rsid w:val="05A23779"/>
    <w:rsid w:val="05FDDE92"/>
    <w:rsid w:val="07EC2E42"/>
    <w:rsid w:val="08D15184"/>
    <w:rsid w:val="099DEB89"/>
    <w:rsid w:val="0B5943BD"/>
    <w:rsid w:val="0CC5B42B"/>
    <w:rsid w:val="0D0C9BA4"/>
    <w:rsid w:val="0D3F19BB"/>
    <w:rsid w:val="0E796D97"/>
    <w:rsid w:val="0E827398"/>
    <w:rsid w:val="0F668FF3"/>
    <w:rsid w:val="0F956598"/>
    <w:rsid w:val="11C21452"/>
    <w:rsid w:val="11C25F30"/>
    <w:rsid w:val="13A25DBA"/>
    <w:rsid w:val="13F45192"/>
    <w:rsid w:val="14831EDA"/>
    <w:rsid w:val="1660A0BC"/>
    <w:rsid w:val="19008BE7"/>
    <w:rsid w:val="1920D5B8"/>
    <w:rsid w:val="1AC52141"/>
    <w:rsid w:val="1B1A291F"/>
    <w:rsid w:val="1EBF2F42"/>
    <w:rsid w:val="1F7F8FC0"/>
    <w:rsid w:val="201A4AA5"/>
    <w:rsid w:val="201F95AE"/>
    <w:rsid w:val="21248436"/>
    <w:rsid w:val="2261C20D"/>
    <w:rsid w:val="248ED520"/>
    <w:rsid w:val="24CEBD09"/>
    <w:rsid w:val="25622498"/>
    <w:rsid w:val="27532FF4"/>
    <w:rsid w:val="2803A3AD"/>
    <w:rsid w:val="29BE6C36"/>
    <w:rsid w:val="2A86E24D"/>
    <w:rsid w:val="2BAF33C2"/>
    <w:rsid w:val="2BE9D25A"/>
    <w:rsid w:val="2C83F9D8"/>
    <w:rsid w:val="2D9A2E2A"/>
    <w:rsid w:val="30D5B255"/>
    <w:rsid w:val="31C06BC9"/>
    <w:rsid w:val="32A658F3"/>
    <w:rsid w:val="33AED642"/>
    <w:rsid w:val="34C4C716"/>
    <w:rsid w:val="3667C556"/>
    <w:rsid w:val="3A4F8476"/>
    <w:rsid w:val="3A890DA1"/>
    <w:rsid w:val="3B0FD072"/>
    <w:rsid w:val="3B651071"/>
    <w:rsid w:val="3DE013A8"/>
    <w:rsid w:val="3FFB3FBE"/>
    <w:rsid w:val="40E29D25"/>
    <w:rsid w:val="4107C59B"/>
    <w:rsid w:val="411938CD"/>
    <w:rsid w:val="41DDF635"/>
    <w:rsid w:val="42F7E5D8"/>
    <w:rsid w:val="43A051FA"/>
    <w:rsid w:val="450AFA6B"/>
    <w:rsid w:val="4538C445"/>
    <w:rsid w:val="45FA4583"/>
    <w:rsid w:val="4604CCCA"/>
    <w:rsid w:val="46E7052B"/>
    <w:rsid w:val="49769FF3"/>
    <w:rsid w:val="49ABD19E"/>
    <w:rsid w:val="4A55B191"/>
    <w:rsid w:val="4AACFDBE"/>
    <w:rsid w:val="4C67A41E"/>
    <w:rsid w:val="4C80C24B"/>
    <w:rsid w:val="4F19B4FD"/>
    <w:rsid w:val="500D6BC5"/>
    <w:rsid w:val="51B6C428"/>
    <w:rsid w:val="54BBA153"/>
    <w:rsid w:val="585199A6"/>
    <w:rsid w:val="5874DD69"/>
    <w:rsid w:val="591898FA"/>
    <w:rsid w:val="599338B3"/>
    <w:rsid w:val="5A169522"/>
    <w:rsid w:val="5B725D5D"/>
    <w:rsid w:val="5C2BD7A8"/>
    <w:rsid w:val="5C9D03F4"/>
    <w:rsid w:val="5CAFD7BE"/>
    <w:rsid w:val="5CF2C637"/>
    <w:rsid w:val="5EEFE9B3"/>
    <w:rsid w:val="5F8CB0F7"/>
    <w:rsid w:val="5FDB51BF"/>
    <w:rsid w:val="62685726"/>
    <w:rsid w:val="6452ABAD"/>
    <w:rsid w:val="65B9D525"/>
    <w:rsid w:val="6691EE58"/>
    <w:rsid w:val="66C377C1"/>
    <w:rsid w:val="687C2EFB"/>
    <w:rsid w:val="696FD5F2"/>
    <w:rsid w:val="6BBADBC0"/>
    <w:rsid w:val="6CC1D9D5"/>
    <w:rsid w:val="6CCC9CBE"/>
    <w:rsid w:val="6D2B8190"/>
    <w:rsid w:val="6E618ED3"/>
    <w:rsid w:val="6F869755"/>
    <w:rsid w:val="709FC7E9"/>
    <w:rsid w:val="70CC02B9"/>
    <w:rsid w:val="7106628C"/>
    <w:rsid w:val="71F6F20D"/>
    <w:rsid w:val="72DE022D"/>
    <w:rsid w:val="737A767F"/>
    <w:rsid w:val="74091BE9"/>
    <w:rsid w:val="74F9A5B3"/>
    <w:rsid w:val="76502A1D"/>
    <w:rsid w:val="7759BDFA"/>
    <w:rsid w:val="79387BC6"/>
    <w:rsid w:val="799761C3"/>
    <w:rsid w:val="7AB8C04D"/>
    <w:rsid w:val="7BE087B7"/>
    <w:rsid w:val="7BFA56BA"/>
    <w:rsid w:val="7D455AA3"/>
    <w:rsid w:val="7E05D3E9"/>
    <w:rsid w:val="7E14B8A1"/>
    <w:rsid w:val="7E194815"/>
    <w:rsid w:val="7F3773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DA2A12"/>
  <w15:chartTrackingRefBased/>
  <w15:docId w15:val="{AF1A8A23-61D6-4E17-BCB2-AFBFB2EF8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1C"/>
    <w:pPr>
      <w:spacing w:line="276" w:lineRule="auto"/>
    </w:pPr>
    <w:rPr>
      <w:rFonts w:ascii="Calibri" w:hAnsi="Calibri"/>
      <w:sz w:val="24"/>
      <w:szCs w:val="24"/>
      <w:lang w:eastAsia="en-US"/>
    </w:rPr>
  </w:style>
  <w:style w:type="paragraph" w:styleId="Heading1">
    <w:name w:val="heading 1"/>
    <w:basedOn w:val="Normal"/>
    <w:next w:val="Normal"/>
    <w:link w:val="Heading1Char"/>
    <w:qFormat/>
    <w:rsid w:val="00055D15"/>
    <w:pPr>
      <w:keepNext/>
      <w:shd w:val="clear" w:color="auto" w:fill="003266"/>
      <w:spacing w:before="120" w:after="120"/>
      <w:outlineLvl w:val="0"/>
    </w:pPr>
    <w:rPr>
      <w:b/>
      <w:color w:val="FFFFFF" w:themeColor="background1"/>
    </w:rPr>
  </w:style>
  <w:style w:type="paragraph" w:styleId="Heading2">
    <w:name w:val="heading 2"/>
    <w:basedOn w:val="Normal"/>
    <w:next w:val="Normal"/>
    <w:link w:val="Heading2Char"/>
    <w:qFormat/>
    <w:rsid w:val="008F2240"/>
    <w:pPr>
      <w:keepNext/>
      <w:spacing w:before="240" w:after="60"/>
      <w:outlineLvl w:val="1"/>
    </w:pPr>
    <w:rPr>
      <w:rFonts w:cs="Arial"/>
      <w:b/>
      <w:bCs/>
      <w:iCs/>
      <w:sz w:val="28"/>
      <w:szCs w:val="28"/>
    </w:rPr>
  </w:style>
  <w:style w:type="paragraph" w:styleId="Heading3">
    <w:name w:val="heading 3"/>
    <w:basedOn w:val="Normal"/>
    <w:next w:val="Normal"/>
    <w:link w:val="Heading3Char"/>
    <w:qFormat/>
    <w:rsid w:val="008F2240"/>
    <w:pPr>
      <w:keepNext/>
      <w:outlineLvl w:val="2"/>
    </w:pPr>
    <w:rPr>
      <w:rFonts w:cs="Arial"/>
      <w:b/>
      <w:bCs/>
      <w:u w:val="single"/>
    </w:rPr>
  </w:style>
  <w:style w:type="paragraph" w:styleId="Heading4">
    <w:name w:val="heading 4"/>
    <w:basedOn w:val="Normal"/>
    <w:next w:val="Normal"/>
    <w:link w:val="Heading4Char"/>
    <w:qFormat/>
    <w:rsid w:val="008F2240"/>
    <w:pPr>
      <w:keepNext/>
      <w:outlineLvl w:val="3"/>
    </w:pPr>
    <w:rPr>
      <w:rFonts w:cs="Arial"/>
      <w:b/>
      <w:bCs/>
      <w:u w:val="single"/>
    </w:rPr>
  </w:style>
  <w:style w:type="paragraph" w:styleId="Heading5">
    <w:name w:val="heading 5"/>
    <w:basedOn w:val="Normal"/>
    <w:next w:val="Normal"/>
    <w:link w:val="Heading5Char"/>
    <w:qFormat/>
    <w:rsid w:val="008F2240"/>
    <w:pPr>
      <w:keepNext/>
      <w:outlineLvl w:val="4"/>
    </w:pPr>
    <w:rPr>
      <w:rFonts w:cs="Arial"/>
      <w:b/>
      <w:bCs/>
      <w:u w:val="single"/>
    </w:rPr>
  </w:style>
  <w:style w:type="paragraph" w:styleId="Heading6">
    <w:name w:val="heading 6"/>
    <w:basedOn w:val="Normal"/>
    <w:next w:val="Normal"/>
    <w:link w:val="Heading6Char"/>
    <w:qFormat/>
    <w:rsid w:val="008F2240"/>
    <w:pPr>
      <w:spacing w:before="240" w:after="60"/>
      <w:outlineLvl w:val="5"/>
    </w:pPr>
    <w:rPr>
      <w:b/>
      <w:bCs/>
      <w:szCs w:val="22"/>
    </w:rPr>
  </w:style>
  <w:style w:type="paragraph" w:styleId="Heading7">
    <w:name w:val="heading 7"/>
    <w:basedOn w:val="Normal"/>
    <w:next w:val="Normal"/>
    <w:link w:val="Heading7Char"/>
    <w:qFormat/>
    <w:rsid w:val="008F2240"/>
    <w:pPr>
      <w:keepNext/>
      <w:outlineLvl w:val="6"/>
    </w:pPr>
    <w:rPr>
      <w:rFonts w:cs="Arial"/>
      <w:b/>
      <w:bCs/>
      <w:u w:val="single"/>
    </w:rPr>
  </w:style>
  <w:style w:type="paragraph" w:styleId="Heading8">
    <w:name w:val="heading 8"/>
    <w:basedOn w:val="Normal"/>
    <w:next w:val="Normal"/>
    <w:link w:val="Heading8Char"/>
    <w:qFormat/>
    <w:rsid w:val="008F2240"/>
    <w:pPr>
      <w:spacing w:before="240" w:after="60"/>
      <w:outlineLvl w:val="7"/>
    </w:pPr>
    <w:rPr>
      <w:i/>
      <w:iCs/>
    </w:rPr>
  </w:style>
  <w:style w:type="paragraph" w:styleId="Heading9">
    <w:name w:val="heading 9"/>
    <w:basedOn w:val="Normal"/>
    <w:next w:val="Normal"/>
    <w:link w:val="Heading9Char"/>
    <w:qFormat/>
    <w:rsid w:val="008F2240"/>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A83"/>
    <w:pPr>
      <w:ind w:left="720"/>
      <w:contextualSpacing/>
    </w:pPr>
    <w:rPr>
      <w:szCs w:val="20"/>
    </w:rPr>
  </w:style>
  <w:style w:type="paragraph" w:styleId="Header">
    <w:name w:val="header"/>
    <w:basedOn w:val="Normal"/>
    <w:link w:val="HeaderChar"/>
    <w:uiPriority w:val="99"/>
    <w:pPr>
      <w:tabs>
        <w:tab w:val="left" w:pos="100"/>
        <w:tab w:val="center" w:pos="4320"/>
        <w:tab w:val="right" w:pos="9400"/>
      </w:tabs>
      <w:jc w:val="center"/>
    </w:pPr>
    <w:rPr>
      <w:rFonts w:cs="Arial"/>
      <w:b/>
      <w:noProof/>
    </w:rPr>
  </w:style>
  <w:style w:type="character" w:customStyle="1" w:styleId="HeaderChar">
    <w:name w:val="Header Char"/>
    <w:basedOn w:val="DefaultParagraphFont"/>
    <w:link w:val="Header"/>
    <w:uiPriority w:val="99"/>
    <w:rsid w:val="00A11A83"/>
    <w:rPr>
      <w:rFonts w:ascii="Calibri" w:hAnsi="Calibri" w:cs="Arial"/>
      <w:b/>
      <w:noProof/>
      <w:sz w:val="22"/>
      <w:szCs w:val="24"/>
      <w:lang w:eastAsia="en-US"/>
    </w:rPr>
  </w:style>
  <w:style w:type="paragraph" w:styleId="Footer">
    <w:name w:val="footer"/>
    <w:basedOn w:val="Normal"/>
    <w:link w:val="FooterChar"/>
    <w:uiPriority w:val="99"/>
    <w:pPr>
      <w:pBdr>
        <w:top w:val="single" w:sz="4" w:space="1" w:color="auto"/>
      </w:pBdr>
      <w:tabs>
        <w:tab w:val="center" w:pos="4320"/>
        <w:tab w:val="right" w:pos="9214"/>
      </w:tabs>
    </w:pPr>
    <w:rPr>
      <w:rFonts w:cs="Arial"/>
      <w:b/>
      <w:noProof/>
    </w:rPr>
  </w:style>
  <w:style w:type="character" w:customStyle="1" w:styleId="FooterChar">
    <w:name w:val="Footer Char"/>
    <w:basedOn w:val="DefaultParagraphFont"/>
    <w:link w:val="Footer"/>
    <w:uiPriority w:val="99"/>
    <w:rsid w:val="00A11A83"/>
    <w:rPr>
      <w:rFonts w:ascii="Calibri" w:hAnsi="Calibri" w:cs="Arial"/>
      <w:b/>
      <w:noProof/>
      <w:sz w:val="22"/>
      <w:szCs w:val="24"/>
      <w:lang w:eastAsia="en-US"/>
    </w:rPr>
  </w:style>
  <w:style w:type="character" w:styleId="PageNumber">
    <w:name w:val="page number"/>
    <w:basedOn w:val="DefaultParagraphFont"/>
    <w:unhideWhenUsed/>
    <w:rsid w:val="00511CB2"/>
  </w:style>
  <w:style w:type="table" w:styleId="TableGrid">
    <w:name w:val="Table Grid"/>
    <w:basedOn w:val="TableNormal"/>
    <w:rsid w:val="00B4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55D15"/>
    <w:rPr>
      <w:rFonts w:ascii="Calibri" w:hAnsi="Calibri"/>
      <w:b/>
      <w:color w:val="FFFFFF" w:themeColor="background1"/>
      <w:sz w:val="24"/>
      <w:szCs w:val="24"/>
      <w:shd w:val="clear" w:color="auto" w:fill="003266"/>
      <w:lang w:eastAsia="en-US"/>
    </w:rPr>
  </w:style>
  <w:style w:type="character" w:customStyle="1" w:styleId="Heading2Char">
    <w:name w:val="Heading 2 Char"/>
    <w:basedOn w:val="DefaultParagraphFont"/>
    <w:link w:val="Heading2"/>
    <w:rsid w:val="008F2240"/>
    <w:rPr>
      <w:rFonts w:ascii="Calibri" w:eastAsia="Times New Roman" w:hAnsi="Calibri" w:cs="Arial"/>
      <w:b/>
      <w:bCs/>
      <w:iCs/>
      <w:sz w:val="28"/>
      <w:szCs w:val="28"/>
    </w:rPr>
  </w:style>
  <w:style w:type="character" w:customStyle="1" w:styleId="Heading3Char">
    <w:name w:val="Heading 3 Char"/>
    <w:basedOn w:val="DefaultParagraphFont"/>
    <w:link w:val="Heading3"/>
    <w:rsid w:val="008F2240"/>
    <w:rPr>
      <w:rFonts w:ascii="Calibri" w:eastAsia="Times New Roman" w:hAnsi="Calibri" w:cs="Arial"/>
      <w:b/>
      <w:bCs/>
      <w:sz w:val="22"/>
      <w:u w:val="single"/>
    </w:rPr>
  </w:style>
  <w:style w:type="character" w:customStyle="1" w:styleId="Heading4Char">
    <w:name w:val="Heading 4 Char"/>
    <w:basedOn w:val="DefaultParagraphFont"/>
    <w:link w:val="Heading4"/>
    <w:rsid w:val="008F2240"/>
    <w:rPr>
      <w:rFonts w:ascii="Calibri" w:eastAsia="Times New Roman" w:hAnsi="Calibri" w:cs="Arial"/>
      <w:b/>
      <w:bCs/>
      <w:sz w:val="22"/>
      <w:u w:val="single"/>
    </w:rPr>
  </w:style>
  <w:style w:type="character" w:customStyle="1" w:styleId="Heading5Char">
    <w:name w:val="Heading 5 Char"/>
    <w:basedOn w:val="DefaultParagraphFont"/>
    <w:link w:val="Heading5"/>
    <w:rsid w:val="008F2240"/>
    <w:rPr>
      <w:rFonts w:ascii="Calibri" w:eastAsia="Times New Roman" w:hAnsi="Calibri" w:cs="Arial"/>
      <w:b/>
      <w:bCs/>
      <w:sz w:val="22"/>
      <w:u w:val="single"/>
    </w:rPr>
  </w:style>
  <w:style w:type="character" w:customStyle="1" w:styleId="Heading6Char">
    <w:name w:val="Heading 6 Char"/>
    <w:basedOn w:val="DefaultParagraphFont"/>
    <w:link w:val="Heading6"/>
    <w:rsid w:val="008F2240"/>
    <w:rPr>
      <w:rFonts w:ascii="Calibri" w:eastAsia="Times New Roman" w:hAnsi="Calibri" w:cs="Times New Roman"/>
      <w:b/>
      <w:bCs/>
      <w:sz w:val="22"/>
      <w:szCs w:val="22"/>
    </w:rPr>
  </w:style>
  <w:style w:type="character" w:customStyle="1" w:styleId="Heading7Char">
    <w:name w:val="Heading 7 Char"/>
    <w:basedOn w:val="DefaultParagraphFont"/>
    <w:link w:val="Heading7"/>
    <w:rsid w:val="008F2240"/>
    <w:rPr>
      <w:rFonts w:ascii="Calibri" w:eastAsia="Times New Roman" w:hAnsi="Calibri" w:cs="Arial"/>
      <w:b/>
      <w:bCs/>
      <w:sz w:val="22"/>
      <w:u w:val="single"/>
    </w:rPr>
  </w:style>
  <w:style w:type="character" w:customStyle="1" w:styleId="Heading8Char">
    <w:name w:val="Heading 8 Char"/>
    <w:basedOn w:val="DefaultParagraphFont"/>
    <w:link w:val="Heading8"/>
    <w:rsid w:val="008F2240"/>
    <w:rPr>
      <w:rFonts w:ascii="Calibri" w:eastAsia="Times New Roman" w:hAnsi="Calibri" w:cs="Times New Roman"/>
      <w:i/>
      <w:iCs/>
      <w:sz w:val="22"/>
    </w:rPr>
  </w:style>
  <w:style w:type="character" w:customStyle="1" w:styleId="Heading9Char">
    <w:name w:val="Heading 9 Char"/>
    <w:basedOn w:val="DefaultParagraphFont"/>
    <w:link w:val="Heading9"/>
    <w:rsid w:val="008F2240"/>
    <w:rPr>
      <w:rFonts w:ascii="Calibri" w:eastAsia="Times New Roman" w:hAnsi="Calibri" w:cs="Arial"/>
      <w:b/>
      <w:bCs/>
      <w:sz w:val="22"/>
      <w:u w:val="single"/>
    </w:rPr>
  </w:style>
  <w:style w:type="paragraph" w:customStyle="1" w:styleId="Recommendation">
    <w:name w:val="Recommendation"/>
    <w:basedOn w:val="Normal"/>
    <w:rsid w:val="008F2240"/>
    <w:pPr>
      <w:numPr>
        <w:numId w:val="3"/>
      </w:numPr>
      <w:spacing w:after="120"/>
    </w:pPr>
  </w:style>
  <w:style w:type="paragraph" w:styleId="BodyText">
    <w:name w:val="Body Text"/>
    <w:basedOn w:val="Normal"/>
    <w:link w:val="BodyTextChar"/>
    <w:rsid w:val="008F2240"/>
    <w:pPr>
      <w:spacing w:line="260" w:lineRule="exact"/>
      <w:ind w:left="1134"/>
    </w:pPr>
  </w:style>
  <w:style w:type="character" w:customStyle="1" w:styleId="BodyTextChar">
    <w:name w:val="Body Text Char"/>
    <w:basedOn w:val="DefaultParagraphFont"/>
    <w:link w:val="BodyText"/>
    <w:rsid w:val="008F2240"/>
    <w:rPr>
      <w:rFonts w:ascii="Calibri" w:eastAsia="Times New Roman" w:hAnsi="Calibri" w:cs="Times New Roman"/>
      <w:sz w:val="22"/>
    </w:rPr>
  </w:style>
  <w:style w:type="paragraph" w:styleId="BodyTextIndent3">
    <w:name w:val="Body Text Indent 3"/>
    <w:basedOn w:val="Normal"/>
    <w:link w:val="BodyTextIndent3Char"/>
    <w:rsid w:val="008F2240"/>
    <w:pPr>
      <w:spacing w:after="120"/>
      <w:ind w:left="283"/>
    </w:pPr>
    <w:rPr>
      <w:sz w:val="16"/>
      <w:szCs w:val="16"/>
      <w:lang w:val="en-GB"/>
    </w:rPr>
  </w:style>
  <w:style w:type="character" w:customStyle="1" w:styleId="BodyTextIndent3Char">
    <w:name w:val="Body Text Indent 3 Char"/>
    <w:basedOn w:val="DefaultParagraphFont"/>
    <w:link w:val="BodyTextIndent3"/>
    <w:rsid w:val="008F2240"/>
    <w:rPr>
      <w:rFonts w:ascii="Calibri" w:eastAsia="Times New Roman" w:hAnsi="Calibri" w:cs="Times New Roman"/>
      <w:sz w:val="16"/>
      <w:szCs w:val="16"/>
      <w:lang w:val="en-GB"/>
    </w:rPr>
  </w:style>
  <w:style w:type="paragraph" w:customStyle="1" w:styleId="ICTOC3">
    <w:name w:val="IC_TOC_3"/>
    <w:basedOn w:val="Normal"/>
    <w:rsid w:val="008F2240"/>
    <w:rPr>
      <w:b/>
      <w:bCs/>
      <w:caps/>
      <w:szCs w:val="22"/>
      <w:lang w:val="en-GB"/>
    </w:rPr>
  </w:style>
  <w:style w:type="paragraph" w:customStyle="1" w:styleId="StyleCentered">
    <w:name w:val="Style Centered"/>
    <w:basedOn w:val="Normal"/>
    <w:rsid w:val="008F2240"/>
    <w:pPr>
      <w:jc w:val="center"/>
    </w:pPr>
    <w:rPr>
      <w:szCs w:val="20"/>
    </w:rPr>
  </w:style>
  <w:style w:type="table" w:customStyle="1" w:styleId="TableGrid1">
    <w:name w:val="Table Grid1"/>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rsid w:val="008F2240"/>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8F2240"/>
    <w:rPr>
      <w:rFonts w:ascii="Tahoma" w:hAnsi="Tahoma" w:cs="Tahoma"/>
      <w:sz w:val="16"/>
      <w:szCs w:val="16"/>
    </w:rPr>
  </w:style>
  <w:style w:type="character" w:customStyle="1" w:styleId="BalloonTextChar">
    <w:name w:val="Balloon Text Char"/>
    <w:basedOn w:val="DefaultParagraphFont"/>
    <w:link w:val="BalloonText"/>
    <w:rsid w:val="008F2240"/>
    <w:rPr>
      <w:rFonts w:ascii="Tahoma" w:eastAsia="Times New Roman" w:hAnsi="Tahoma" w:cs="Tahoma"/>
      <w:sz w:val="16"/>
      <w:szCs w:val="16"/>
    </w:rPr>
  </w:style>
  <w:style w:type="table" w:styleId="GridTable6Colorful-Accent5">
    <w:name w:val="Grid Table 6 Colorful Accent 5"/>
    <w:basedOn w:val="TableNormal"/>
    <w:uiPriority w:val="51"/>
    <w:rsid w:val="008F224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8F224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8F224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laceholder">
    <w:name w:val="Placeholder"/>
    <w:basedOn w:val="Normal"/>
    <w:link w:val="PlaceholderChar"/>
    <w:qFormat/>
    <w:rsid w:val="00A2604E"/>
    <w:rPr>
      <w:i/>
      <w:iCs/>
      <w:color w:val="808080" w:themeColor="background1" w:themeShade="80"/>
      <w:sz w:val="16"/>
      <w:szCs w:val="16"/>
    </w:rPr>
  </w:style>
  <w:style w:type="character" w:customStyle="1" w:styleId="PlaceholderChar">
    <w:name w:val="Placeholder Char"/>
    <w:basedOn w:val="DefaultParagraphFont"/>
    <w:link w:val="Placeholder"/>
    <w:rsid w:val="00A2604E"/>
    <w:rPr>
      <w:rFonts w:ascii="Calibri" w:hAnsi="Calibri"/>
      <w:i/>
      <w:iCs/>
      <w:color w:val="808080" w:themeColor="background1" w:themeShade="80"/>
      <w:sz w:val="16"/>
      <w:szCs w:val="16"/>
      <w:lang w:eastAsia="en-US"/>
    </w:rPr>
  </w:style>
  <w:style w:type="paragraph" w:styleId="TOC1">
    <w:name w:val="toc 1"/>
    <w:basedOn w:val="Normal"/>
    <w:next w:val="Normal"/>
    <w:autoRedefine/>
    <w:uiPriority w:val="39"/>
    <w:rsid w:val="000F3DF7"/>
    <w:pPr>
      <w:tabs>
        <w:tab w:val="left" w:pos="200"/>
        <w:tab w:val="right" w:leader="dot" w:pos="9014"/>
      </w:tabs>
      <w:spacing w:after="100" w:line="360" w:lineRule="auto"/>
      <w:ind w:left="200" w:hanging="200"/>
    </w:pPr>
    <w:rPr>
      <w:rFonts w:eastAsia="Calibri" w:cs="Calibri"/>
      <w:color w:val="000000"/>
    </w:rPr>
  </w:style>
  <w:style w:type="character" w:styleId="Hyperlink">
    <w:name w:val="Hyperlink"/>
    <w:basedOn w:val="DefaultParagraphFont"/>
    <w:uiPriority w:val="99"/>
    <w:rsid w:val="005832BD"/>
    <w:rPr>
      <w:color w:val="0563C1"/>
      <w:u w:val="single"/>
    </w:rPr>
  </w:style>
  <w:style w:type="paragraph" w:styleId="TOC2">
    <w:name w:val="toc 2"/>
    <w:basedOn w:val="Normal"/>
    <w:next w:val="Normal"/>
    <w:autoRedefine/>
    <w:uiPriority w:val="39"/>
    <w:rsid w:val="000F3DF7"/>
    <w:pPr>
      <w:tabs>
        <w:tab w:val="left" w:pos="680"/>
        <w:tab w:val="right" w:leader="dot" w:pos="9014"/>
      </w:tabs>
      <w:spacing w:after="100" w:line="360" w:lineRule="auto"/>
      <w:ind w:left="680" w:hanging="380"/>
    </w:pPr>
    <w:rPr>
      <w:rFonts w:eastAsia="Calibri" w:cs="Calibri"/>
      <w:color w:val="000000"/>
    </w:rPr>
  </w:style>
  <w:style w:type="paragraph" w:customStyle="1" w:styleId="SubHeading">
    <w:name w:val="Sub Heading"/>
    <w:basedOn w:val="Normal"/>
    <w:link w:val="SubHeadingChar"/>
    <w:qFormat/>
    <w:rsid w:val="004C2CAB"/>
    <w:pPr>
      <w:spacing w:before="120" w:after="120"/>
    </w:pPr>
    <w:rPr>
      <w:b/>
      <w:bCs/>
    </w:rPr>
  </w:style>
  <w:style w:type="character" w:customStyle="1" w:styleId="SubHeadingChar">
    <w:name w:val="Sub Heading Char"/>
    <w:basedOn w:val="DefaultParagraphFont"/>
    <w:link w:val="SubHeading"/>
    <w:rsid w:val="004C2CAB"/>
    <w:rPr>
      <w:rFonts w:ascii="Calibri" w:hAnsi="Calibri"/>
      <w:b/>
      <w:bCs/>
      <w:sz w:val="24"/>
      <w:szCs w:val="24"/>
      <w:lang w:eastAsia="en-US"/>
    </w:rPr>
  </w:style>
  <w:style w:type="paragraph" w:styleId="TOC3">
    <w:name w:val="toc 3"/>
    <w:basedOn w:val="Normal"/>
    <w:next w:val="Normal"/>
    <w:autoRedefine/>
    <w:uiPriority w:val="39"/>
    <w:rsid w:val="000F3DF7"/>
    <w:pPr>
      <w:tabs>
        <w:tab w:val="left" w:pos="600"/>
        <w:tab w:val="right" w:leader="dot" w:pos="9014"/>
      </w:tabs>
      <w:spacing w:after="100" w:line="360" w:lineRule="auto"/>
      <w:ind w:left="600"/>
    </w:pPr>
    <w:rPr>
      <w:rFonts w:eastAsia="Calibri" w:cs="Calibri"/>
      <w:color w:val="000000"/>
    </w:rPr>
  </w:style>
  <w:style w:type="paragraph" w:styleId="TOC4">
    <w:name w:val="toc 4"/>
    <w:basedOn w:val="Normal"/>
    <w:next w:val="Normal"/>
    <w:autoRedefine/>
    <w:uiPriority w:val="39"/>
    <w:rsid w:val="000F3DF7"/>
    <w:pPr>
      <w:tabs>
        <w:tab w:val="left" w:pos="720"/>
        <w:tab w:val="right" w:leader="dot" w:pos="9014"/>
      </w:tabs>
      <w:spacing w:after="100" w:line="360" w:lineRule="auto"/>
      <w:ind w:left="720"/>
    </w:pPr>
    <w:rPr>
      <w:rFonts w:eastAsia="Calibri" w:cs="Calibri"/>
      <w:color w:val="000000"/>
    </w:rPr>
  </w:style>
  <w:style w:type="paragraph" w:styleId="TOC5">
    <w:name w:val="toc 5"/>
    <w:basedOn w:val="Normal"/>
    <w:next w:val="Normal"/>
    <w:autoRedefine/>
    <w:uiPriority w:val="39"/>
    <w:rsid w:val="000F3DF7"/>
    <w:pPr>
      <w:tabs>
        <w:tab w:val="left" w:pos="960"/>
        <w:tab w:val="right" w:leader="dot" w:pos="9014"/>
      </w:tabs>
      <w:spacing w:after="100" w:line="360" w:lineRule="auto"/>
      <w:ind w:left="960"/>
    </w:pPr>
    <w:rPr>
      <w:rFonts w:eastAsia="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2B4375B7CC3C40A226C1670C28232301005A91784313E184499AA864FB163A1484" ma:contentTypeVersion="39" ma:contentTypeDescription="Document associated with a meeting." ma:contentTypeScope="" ma:versionID="07b27ee7acc9ef24a536f5004b7cbe83">
  <xsd:schema xmlns:xsd="http://www.w3.org/2001/XMLSchema" xmlns:xs="http://www.w3.org/2001/XMLSchema" xmlns:p="http://schemas.microsoft.com/office/2006/metadata/properties" xmlns:ns1="http://schemas.microsoft.com/sharepoint/v3" xmlns:ns2="b5ab500d-7bfe-40cf-9816-28aa26f562a5" xmlns:ns3="http://schemas.microsoft.com/sharepoint/v3/fields" xmlns:ns4="b348f65f-5825-4daf-b519-e2376c4cf5d1" xmlns:ns5="98c2946c-5f40-431e-9444-e4847d27304d" targetNamespace="http://schemas.microsoft.com/office/2006/metadata/properties" ma:root="true" ma:fieldsID="bcb69f1629513c6b778f71b8f47c3871" ns1:_="" ns2:_="" ns3:_="" ns4:_="" ns5:_="">
    <xsd:import namespace="http://schemas.microsoft.com/sharepoint/v3"/>
    <xsd:import namespace="b5ab500d-7bfe-40cf-9816-28aa26f562a5"/>
    <xsd:import namespace="http://schemas.microsoft.com/sharepoint/v3/fields"/>
    <xsd:import namespace="b348f65f-5825-4daf-b519-e2376c4cf5d1"/>
    <xsd:import namespace="98c2946c-5f40-431e-9444-e4847d27304d"/>
    <xsd:element name="properties">
      <xsd:complexType>
        <xsd:sequence>
          <xsd:element name="documentManagement">
            <xsd:complexType>
              <xsd:all>
                <xsd:element ref="ns2:InfoType" minOccurs="0"/>
                <xsd:element ref="ns2:DocumentDate" minOccurs="0"/>
                <xsd:element ref="ns2:Circulated" minOccurs="0"/>
                <xsd:element ref="ns3:_Status" minOccurs="0"/>
                <xsd:element ref="ns2:EventName" minOccurs="0"/>
                <xsd:element ref="ns2:MeetingDate" minOccurs="0"/>
                <xsd:element ref="ns1:StartDate" minOccurs="0"/>
                <xsd:element ref="ns2:FinishDate" minOccurs="0"/>
                <xsd:element ref="ns2:EventType1" minOccurs="0"/>
                <xsd:element ref="ns1:ol_EventAddress" minOccurs="0"/>
                <xsd:element ref="ns2:Year" minOccurs="0"/>
                <xsd:element ref="ns2:f1f847bb6e9046808becf7e197cf096a" minOccurs="0"/>
                <xsd:element ref="ns2:TaxCatchAll" minOccurs="0"/>
                <xsd:element ref="ns2:TaxCatchAllLabel" minOccurs="0"/>
                <xsd:element ref="ns4:_dlc_DocId" minOccurs="0"/>
                <xsd:element ref="ns4:_dlc_DocIdUrl" minOccurs="0"/>
                <xsd:element ref="ns4:_dlc_DocIdPersistId" minOccurs="0"/>
                <xsd:element ref="ns5:MediaServiceMetadata" minOccurs="0"/>
                <xsd:element ref="ns5:MediaServiceFastMetadata" minOccurs="0"/>
                <xsd:element ref="ns5:MediaServiceSearchProperties" minOccurs="0"/>
                <xsd:element ref="ns4:i0f84bba906045b4af568ee102a52dcb" minOccurs="0"/>
                <xsd:element ref="ns5:MediaServiceObjectDetectorVersions" minOccurs="0"/>
                <xsd:element ref="ns5:MediaLengthInSeconds" minOccurs="0"/>
                <xsd:element ref="ns4:SharedWithUsers" minOccurs="0"/>
                <xsd:element ref="ns4:SharedWithDetails" minOccurs="0"/>
                <xsd:element ref="ns5:MediaServiceGenerationTime" minOccurs="0"/>
                <xsd:element ref="ns5:MediaServiceEventHashCode" minOccurs="0"/>
                <xsd:element ref="ns5:MediaServiceDateTaken" minOccurs="0"/>
                <xsd:element ref="ns5:lcf76f155ced4ddcb4097134ff3c332f" minOccurs="0"/>
                <xsd:element ref="ns5:MediaServiceOCR"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8" nillable="true" ma:displayName="Start Date" ma:default="[today]" ma:format="DateOnly" ma:hidden="true" ma:internalName="StartDate" ma:readOnly="false">
      <xsd:simpleType>
        <xsd:restriction base="dms:DateTime"/>
      </xsd:simpleType>
    </xsd:element>
    <xsd:element name="ol_EventAddress" ma:index="11" nillable="true" ma:displayName="Event Address" ma:hidden="true" ma:internalName="ol_EventAddres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2" nillable="true" ma:displayName="Info Type" ma:default="Agenda" ma:description="Information type" ma:format="RadioButtons" ma:hidden="true" ma:internalName="InfoType" ma:readOnly="false">
      <xsd:simpleType>
        <xsd:restriction base="dms:Choice">
          <xsd:enumeration value="Agenda"/>
          <xsd:enumeration value="Minutes"/>
          <xsd:enumeration value="Running Sheet"/>
          <xsd:enumeration value="Petition"/>
          <xsd:enumeration value="Petition - Returning"/>
          <xsd:enumeration value="Petition - Tabled"/>
          <xsd:enumeration value="Public Questions"/>
          <xsd:enumeration value="Slides"/>
          <xsd:enumeration value="Notice of Motion"/>
          <xsd:enumeration value="Forward Plan"/>
          <xsd:enumeration value="Other/General"/>
        </xsd:restriction>
      </xsd:simpleType>
    </xsd:element>
    <xsd:element name="DocumentDate" ma:index="3" nillable="true" ma:displayName="Document Date" ma:format="DateOnly" ma:internalName="DocumentDate">
      <xsd:simpleType>
        <xsd:restriction base="dms:DateTime"/>
      </xsd:simpleType>
    </xsd:element>
    <xsd:element name="Circulated" ma:index="4" nillable="true" ma:displayName="Circulated" ma:format="DateOnly" ma:internalName="Circulated">
      <xsd:simpleType>
        <xsd:restriction base="dms:DateTime"/>
      </xsd:simpleType>
    </xsd:element>
    <xsd:element name="EventName" ma:index="6" nillable="true" ma:displayName="Event Name" ma:hidden="true" ma:internalName="EventName" ma:readOnly="false">
      <xsd:simpleType>
        <xsd:restriction base="dms:Text">
          <xsd:maxLength value="255"/>
        </xsd:restriction>
      </xsd:simpleType>
    </xsd:element>
    <xsd:element name="MeetingDate" ma:index="7" nillable="true" ma:displayName="Meeting Date" ma:format="DateOnly" ma:hidden="true" ma:indexed="true" ma:internalName="MeetingDate">
      <xsd:simpleType>
        <xsd:restriction base="dms:DateTime"/>
      </xsd:simpleType>
    </xsd:element>
    <xsd:element name="FinishDate" ma:index="9" nillable="true" ma:displayName="Finish Date" ma:format="DateOnly" ma:hidden="true" ma:internalName="FinishDate" ma:readOnly="false">
      <xsd:simpleType>
        <xsd:restriction base="dms:DateTime"/>
      </xsd:simpleType>
    </xsd:element>
    <xsd:element name="EventType1" ma:index="10" nillable="true" ma:displayName="Meeting Type" ma:default="Council Meeting" ma:format="RadioButtons" ma:hidden="true" ma:internalName="EventType1">
      <xsd:simpleType>
        <xsd:restriction base="dms:Choice">
          <xsd:enumeration value="Advisory Committee"/>
          <xsd:enumeration value="Audit &amp; Risk Committee"/>
          <xsd:enumeration value="CEMAC"/>
          <xsd:enumeration value="Council Briefing"/>
          <xsd:enumeration value="Council Meeting"/>
          <xsd:enumeration value="Digital Steering Committee"/>
          <xsd:enumeration value="ELT"/>
          <xsd:enumeration value="Epping Cemetery Trust"/>
          <xsd:enumeration value="Naming Committee"/>
          <xsd:enumeration value="Youth Council"/>
        </xsd:restriction>
      </xsd:simpleType>
    </xsd:element>
    <xsd:element name="Year" ma:index="13" nillable="true" ma:displayName="YearTEXT" ma:hidden="true" ma:internalName="Year">
      <xsd:simpleType>
        <xsd:restriction base="dms:Text">
          <xsd:maxLength value="4"/>
        </xsd:restriction>
      </xsd:simpleType>
    </xsd:element>
    <xsd:element name="f1f847bb6e9046808becf7e197cf096a" ma:index="16"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04de6fe5-9940-41a8-8a33-f1c211e3b763}" ma:internalName="TaxCatchAll" ma:showField="CatchAllData" ma:web="b348f65f-5825-4daf-b519-e2376c4cf5d1">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04de6fe5-9940-41a8-8a33-f1c211e3b763}" ma:internalName="TaxCatchAllLabel" ma:readOnly="true" ma:showField="CatchAllDataLabel" ma:web="b348f65f-5825-4daf-b519-e2376c4cf5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5"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348f65f-5825-4daf-b519-e2376c4cf5d1"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66;#Z_Unclassified|b81151cc-04bc-479a-ab04-630fd3027fe7" ma:fieldId="{20f84bba-9060-45b4-af56-8ee102a52dcb}" ma:sspId="df0da9af-39e6-461a-ae38-00e505ac4b4c" ma:termSetId="71c3a959-f331-42aa-af14-25d5e89fe4ec" ma:anchorId="5b3a68d2-325f-4077-8f07-81b49ab77c97" ma:open="false" ma:isKeyword="false">
      <xsd:complexType>
        <xsd:sequence>
          <xsd:element ref="pc:Terms" minOccurs="0" maxOccurs="1"/>
        </xsd:sequence>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2946c-5f40-431e-9444-e4847d27304d"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dexed="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element name="MediaServiceLocation" ma:index="4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df0da9af-39e6-461a-ae38-00e505ac4b4c" ContentTypeId="0x010100572B4375B7CC3C40A226C1670C282323" PreviousValue="false"/>
</file>

<file path=customXml/item6.xml><?xml version="1.0" encoding="utf-8"?>
<p:properties xmlns:p="http://schemas.microsoft.com/office/2006/metadata/properties" xmlns:xsi="http://www.w3.org/2001/XMLSchema-instance" xmlns:pc="http://schemas.microsoft.com/office/infopath/2007/PartnerControls">
  <documentManagement>
    <_dlc_DocId xmlns="b348f65f-5825-4daf-b519-e2376c4cf5d1">CD5SPJVDT3VD-1337855396-5017</_dlc_DocId>
    <_dlc_DocIdUrl xmlns="b348f65f-5825-4daf-b519-e2376c4cf5d1">
      <Url>https://whittlesea.sharepoint.com/sites/act_corpmgmt_exec/_layouts/15/DocIdRedir.aspx?ID=CD5SPJVDT3VD-1337855396-5017</Url>
      <Description>CD5SPJVDT3VD-1337855396-5017</Description>
    </_dlc_DocIdUrl>
    <i0f84bba906045b4af568ee102a52dcb xmlns="b348f65f-5825-4daf-b519-e2376c4cf5d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961bb2ef-e4c7-4564-9d05-2d8434dd7e06</TermId>
        </TermInfo>
      </Terms>
    </i0f84bba906045b4af568ee102a52dcb>
    <TaxCatchAll xmlns="b5ab500d-7bfe-40cf-9816-28aa26f562a5">
      <Value>4</Value>
      <Value>75</Value>
    </TaxCatchAll>
    <InfoType xmlns="b5ab500d-7bfe-40cf-9816-28aa26f562a5">Agenda</InfoType>
    <FinishDate xmlns="b5ab500d-7bfe-40cf-9816-28aa26f562a5" xsi:nil="tru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ol_EventAddress xmlns="http://schemas.microsoft.com/sharepoint/v3" xsi:nil="true"/>
    <DocumentDate xmlns="b5ab500d-7bfe-40cf-9816-28aa26f562a5" xsi:nil="true"/>
    <Circulated xmlns="b5ab500d-7bfe-40cf-9816-28aa26f562a5" xsi:nil="true"/>
    <EventName xmlns="b5ab500d-7bfe-40cf-9816-28aa26f562a5" xsi:nil="true"/>
    <_Status xmlns="http://schemas.microsoft.com/sharepoint/v3/fields">[N/A]</_Status>
    <EventType1 xmlns="b5ab500d-7bfe-40cf-9816-28aa26f562a5">Council Meeting</EventType1>
    <StartDate xmlns="http://schemas.microsoft.com/sharepoint/v3">2025-02-24T05:01:11+00:00</StartDate>
    <MeetingDate xmlns="b5ab500d-7bfe-40cf-9816-28aa26f562a5" xsi:nil="true"/>
    <lcf76f155ced4ddcb4097134ff3c332f xmlns="98c2946c-5f40-431e-9444-e4847d27304d">
      <Terms xmlns="http://schemas.microsoft.com/office/infopath/2007/PartnerControls"/>
    </lcf76f155ced4ddcb4097134ff3c332f>
    <Year xmlns="b5ab500d-7bfe-40cf-9816-28aa26f562a5" xsi:nil="true"/>
  </documentManagement>
</p:properties>
</file>

<file path=customXml/itemProps1.xml><?xml version="1.0" encoding="utf-8"?>
<ds:datastoreItem xmlns:ds="http://schemas.openxmlformats.org/officeDocument/2006/customXml" ds:itemID="{E42CC03C-D2C1-4D5B-A5A6-8753AB885E30}">
  <ds:schemaRefs>
    <ds:schemaRef ds:uri="http://schemas.microsoft.com/sharepoint/events"/>
  </ds:schemaRefs>
</ds:datastoreItem>
</file>

<file path=customXml/itemProps2.xml><?xml version="1.0" encoding="utf-8"?>
<ds:datastoreItem xmlns:ds="http://schemas.openxmlformats.org/officeDocument/2006/customXml" ds:itemID="{6BF6712F-022C-4C70-B0A8-60C19D0D9200}">
  <ds:schemaRefs>
    <ds:schemaRef ds:uri="http://schemas.microsoft.com/sharepoint/v3/contenttype/forms"/>
  </ds:schemaRefs>
</ds:datastoreItem>
</file>

<file path=customXml/itemProps3.xml><?xml version="1.0" encoding="utf-8"?>
<ds:datastoreItem xmlns:ds="http://schemas.openxmlformats.org/officeDocument/2006/customXml" ds:itemID="{067AA821-315D-4668-83AF-0B9B2D0015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ab500d-7bfe-40cf-9816-28aa26f562a5"/>
    <ds:schemaRef ds:uri="http://schemas.microsoft.com/sharepoint/v3/fields"/>
    <ds:schemaRef ds:uri="b348f65f-5825-4daf-b519-e2376c4cf5d1"/>
    <ds:schemaRef ds:uri="98c2946c-5f40-431e-9444-e4847d273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720DBC-6392-4EC8-B83F-1A750A874518}">
  <ds:schemaRefs>
    <ds:schemaRef ds:uri="http://schemas.openxmlformats.org/officeDocument/2006/bibliography"/>
  </ds:schemaRefs>
</ds:datastoreItem>
</file>

<file path=customXml/itemProps5.xml><?xml version="1.0" encoding="utf-8"?>
<ds:datastoreItem xmlns:ds="http://schemas.openxmlformats.org/officeDocument/2006/customXml" ds:itemID="{5CCA3794-C141-4779-B0DE-39842E41C755}">
  <ds:schemaRefs>
    <ds:schemaRef ds:uri="Microsoft.SharePoint.Taxonomy.ContentTypeSync"/>
  </ds:schemaRefs>
</ds:datastoreItem>
</file>

<file path=customXml/itemProps6.xml><?xml version="1.0" encoding="utf-8"?>
<ds:datastoreItem xmlns:ds="http://schemas.openxmlformats.org/officeDocument/2006/customXml" ds:itemID="{0C8B7440-797A-4B42-A73D-44DBDAD11045}">
  <ds:schemaRefs>
    <ds:schemaRef ds:uri="http://schemas.microsoft.com/office/2006/metadata/properties"/>
    <ds:schemaRef ds:uri="http://schemas.microsoft.com/office/infopath/2007/PartnerControls"/>
    <ds:schemaRef ds:uri="b348f65f-5825-4daf-b519-e2376c4cf5d1"/>
    <ds:schemaRef ds:uri="b5ab500d-7bfe-40cf-9816-28aa26f562a5"/>
    <ds:schemaRef ds:uri="http://schemas.microsoft.com/sharepoint/v3"/>
    <ds:schemaRef ds:uri="http://schemas.microsoft.com/sharepoint/v3/fields"/>
    <ds:schemaRef ds:uri="98c2946c-5f40-431e-9444-e4847d27304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1760</Words>
  <Characters>11879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13612</CharactersWithSpaces>
  <SharedDoc>false</SharedDoc>
  <HLinks>
    <vt:vector size="102" baseType="variant">
      <vt:variant>
        <vt:i4>1572919</vt:i4>
      </vt:variant>
      <vt:variant>
        <vt:i4>98</vt:i4>
      </vt:variant>
      <vt:variant>
        <vt:i4>0</vt:i4>
      </vt:variant>
      <vt:variant>
        <vt:i4>5</vt:i4>
      </vt:variant>
      <vt:variant>
        <vt:lpwstr/>
      </vt:variant>
      <vt:variant>
        <vt:lpwstr>_Toc191305707</vt:lpwstr>
      </vt:variant>
      <vt:variant>
        <vt:i4>1572919</vt:i4>
      </vt:variant>
      <vt:variant>
        <vt:i4>92</vt:i4>
      </vt:variant>
      <vt:variant>
        <vt:i4>0</vt:i4>
      </vt:variant>
      <vt:variant>
        <vt:i4>5</vt:i4>
      </vt:variant>
      <vt:variant>
        <vt:lpwstr/>
      </vt:variant>
      <vt:variant>
        <vt:lpwstr>_Toc191305706</vt:lpwstr>
      </vt:variant>
      <vt:variant>
        <vt:i4>1572919</vt:i4>
      </vt:variant>
      <vt:variant>
        <vt:i4>86</vt:i4>
      </vt:variant>
      <vt:variant>
        <vt:i4>0</vt:i4>
      </vt:variant>
      <vt:variant>
        <vt:i4>5</vt:i4>
      </vt:variant>
      <vt:variant>
        <vt:lpwstr/>
      </vt:variant>
      <vt:variant>
        <vt:lpwstr>_Toc191305705</vt:lpwstr>
      </vt:variant>
      <vt:variant>
        <vt:i4>1572919</vt:i4>
      </vt:variant>
      <vt:variant>
        <vt:i4>80</vt:i4>
      </vt:variant>
      <vt:variant>
        <vt:i4>0</vt:i4>
      </vt:variant>
      <vt:variant>
        <vt:i4>5</vt:i4>
      </vt:variant>
      <vt:variant>
        <vt:lpwstr/>
      </vt:variant>
      <vt:variant>
        <vt:lpwstr>_Toc191305704</vt:lpwstr>
      </vt:variant>
      <vt:variant>
        <vt:i4>1572919</vt:i4>
      </vt:variant>
      <vt:variant>
        <vt:i4>74</vt:i4>
      </vt:variant>
      <vt:variant>
        <vt:i4>0</vt:i4>
      </vt:variant>
      <vt:variant>
        <vt:i4>5</vt:i4>
      </vt:variant>
      <vt:variant>
        <vt:lpwstr/>
      </vt:variant>
      <vt:variant>
        <vt:lpwstr>_Toc191305703</vt:lpwstr>
      </vt:variant>
      <vt:variant>
        <vt:i4>1572919</vt:i4>
      </vt:variant>
      <vt:variant>
        <vt:i4>68</vt:i4>
      </vt:variant>
      <vt:variant>
        <vt:i4>0</vt:i4>
      </vt:variant>
      <vt:variant>
        <vt:i4>5</vt:i4>
      </vt:variant>
      <vt:variant>
        <vt:lpwstr/>
      </vt:variant>
      <vt:variant>
        <vt:lpwstr>_Toc191305702</vt:lpwstr>
      </vt:variant>
      <vt:variant>
        <vt:i4>1572919</vt:i4>
      </vt:variant>
      <vt:variant>
        <vt:i4>62</vt:i4>
      </vt:variant>
      <vt:variant>
        <vt:i4>0</vt:i4>
      </vt:variant>
      <vt:variant>
        <vt:i4>5</vt:i4>
      </vt:variant>
      <vt:variant>
        <vt:lpwstr/>
      </vt:variant>
      <vt:variant>
        <vt:lpwstr>_Toc191305701</vt:lpwstr>
      </vt:variant>
      <vt:variant>
        <vt:i4>1572919</vt:i4>
      </vt:variant>
      <vt:variant>
        <vt:i4>56</vt:i4>
      </vt:variant>
      <vt:variant>
        <vt:i4>0</vt:i4>
      </vt:variant>
      <vt:variant>
        <vt:i4>5</vt:i4>
      </vt:variant>
      <vt:variant>
        <vt:lpwstr/>
      </vt:variant>
      <vt:variant>
        <vt:lpwstr>_Toc191305700</vt:lpwstr>
      </vt:variant>
      <vt:variant>
        <vt:i4>1114166</vt:i4>
      </vt:variant>
      <vt:variant>
        <vt:i4>50</vt:i4>
      </vt:variant>
      <vt:variant>
        <vt:i4>0</vt:i4>
      </vt:variant>
      <vt:variant>
        <vt:i4>5</vt:i4>
      </vt:variant>
      <vt:variant>
        <vt:lpwstr/>
      </vt:variant>
      <vt:variant>
        <vt:lpwstr>_Toc191305699</vt:lpwstr>
      </vt:variant>
      <vt:variant>
        <vt:i4>1114166</vt:i4>
      </vt:variant>
      <vt:variant>
        <vt:i4>44</vt:i4>
      </vt:variant>
      <vt:variant>
        <vt:i4>0</vt:i4>
      </vt:variant>
      <vt:variant>
        <vt:i4>5</vt:i4>
      </vt:variant>
      <vt:variant>
        <vt:lpwstr/>
      </vt:variant>
      <vt:variant>
        <vt:lpwstr>_Toc191305698</vt:lpwstr>
      </vt:variant>
      <vt:variant>
        <vt:i4>1114166</vt:i4>
      </vt:variant>
      <vt:variant>
        <vt:i4>38</vt:i4>
      </vt:variant>
      <vt:variant>
        <vt:i4>0</vt:i4>
      </vt:variant>
      <vt:variant>
        <vt:i4>5</vt:i4>
      </vt:variant>
      <vt:variant>
        <vt:lpwstr/>
      </vt:variant>
      <vt:variant>
        <vt:lpwstr>_Toc191305697</vt:lpwstr>
      </vt:variant>
      <vt:variant>
        <vt:i4>1114166</vt:i4>
      </vt:variant>
      <vt:variant>
        <vt:i4>32</vt:i4>
      </vt:variant>
      <vt:variant>
        <vt:i4>0</vt:i4>
      </vt:variant>
      <vt:variant>
        <vt:i4>5</vt:i4>
      </vt:variant>
      <vt:variant>
        <vt:lpwstr/>
      </vt:variant>
      <vt:variant>
        <vt:lpwstr>_Toc191305696</vt:lpwstr>
      </vt:variant>
      <vt:variant>
        <vt:i4>1114166</vt:i4>
      </vt:variant>
      <vt:variant>
        <vt:i4>26</vt:i4>
      </vt:variant>
      <vt:variant>
        <vt:i4>0</vt:i4>
      </vt:variant>
      <vt:variant>
        <vt:i4>5</vt:i4>
      </vt:variant>
      <vt:variant>
        <vt:lpwstr/>
      </vt:variant>
      <vt:variant>
        <vt:lpwstr>_Toc191305695</vt:lpwstr>
      </vt:variant>
      <vt:variant>
        <vt:i4>1114166</vt:i4>
      </vt:variant>
      <vt:variant>
        <vt:i4>20</vt:i4>
      </vt:variant>
      <vt:variant>
        <vt:i4>0</vt:i4>
      </vt:variant>
      <vt:variant>
        <vt:i4>5</vt:i4>
      </vt:variant>
      <vt:variant>
        <vt:lpwstr/>
      </vt:variant>
      <vt:variant>
        <vt:lpwstr>_Toc191305694</vt:lpwstr>
      </vt:variant>
      <vt:variant>
        <vt:i4>1114166</vt:i4>
      </vt:variant>
      <vt:variant>
        <vt:i4>14</vt:i4>
      </vt:variant>
      <vt:variant>
        <vt:i4>0</vt:i4>
      </vt:variant>
      <vt:variant>
        <vt:i4>5</vt:i4>
      </vt:variant>
      <vt:variant>
        <vt:lpwstr/>
      </vt:variant>
      <vt:variant>
        <vt:lpwstr>_Toc191305693</vt:lpwstr>
      </vt:variant>
      <vt:variant>
        <vt:i4>1114166</vt:i4>
      </vt:variant>
      <vt:variant>
        <vt:i4>8</vt:i4>
      </vt:variant>
      <vt:variant>
        <vt:i4>0</vt:i4>
      </vt:variant>
      <vt:variant>
        <vt:i4>5</vt:i4>
      </vt:variant>
      <vt:variant>
        <vt:lpwstr/>
      </vt:variant>
      <vt:variant>
        <vt:lpwstr>_Toc191305692</vt:lpwstr>
      </vt:variant>
      <vt:variant>
        <vt:i4>1114166</vt:i4>
      </vt:variant>
      <vt:variant>
        <vt:i4>2</vt:i4>
      </vt:variant>
      <vt:variant>
        <vt:i4>0</vt:i4>
      </vt:variant>
      <vt:variant>
        <vt:i4>5</vt:i4>
      </vt:variant>
      <vt:variant>
        <vt:lpwstr/>
      </vt:variant>
      <vt:variant>
        <vt:lpwstr>_Toc191305691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Simundza</dc:creator>
  <cp:lastModifiedBy>Daniela Simundza</cp:lastModifiedBy>
  <cp:revision>3</cp:revision>
  <dcterms:created xsi:type="dcterms:W3CDTF">2025-02-24T05:42:00Z</dcterms:created>
  <dcterms:modified xsi:type="dcterms:W3CDTF">2025-03-24T04:59:00Z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0x010100572B4375B7CC3C40A226C1670C28232301005A91784313E184499AA864FB163A1484</vt:lpwstr>
  </property>
  <property fmtid="{D5CDD505-2E9C-101B-9397-08002B2CF9AE}" pid="3" name="RevIMBCS">
    <vt:lpwstr>75;#Operational Activities|961bb2ef-e4c7-4564-9d05-2d8434dd7e06</vt:lpwstr>
  </property>
  <property fmtid="{D5CDD505-2E9C-101B-9397-08002B2CF9AE}" pid="4" name="_dlc_DocIdItemGuid">
    <vt:lpwstr>e6f35272-1ec2-4582-b2ee-2a62aaabd9df</vt:lpwstr>
  </property>
  <property fmtid="{D5CDD505-2E9C-101B-9397-08002B2CF9AE}" pid="5" name="FinancialYear">
    <vt:lpwstr>4;#[N/A]|dd2f88cc-312b-4cb2-a7ea-fdba864b80a1</vt:lpwstr>
  </property>
  <property fmtid="{D5CDD505-2E9C-101B-9397-08002B2CF9AE}" pid="6" name="MediaServiceImageTags">
    <vt:lpwstr/>
  </property>
</Properties>
</file>