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806A" w14:textId="228A4F94" w:rsidR="00B03974" w:rsidRPr="0072104E" w:rsidRDefault="00B03974" w:rsidP="00B03974">
      <w:pPr>
        <w:pStyle w:val="Heading1"/>
        <w:rPr>
          <w:b/>
          <w:bCs/>
        </w:rPr>
      </w:pPr>
      <w:r w:rsidRPr="0072104E">
        <w:rPr>
          <w:b/>
          <w:bCs/>
        </w:rPr>
        <w:t xml:space="preserve">City of Whittlesea Maternal and Child Health Service </w:t>
      </w:r>
    </w:p>
    <w:p w14:paraId="06B0426C" w14:textId="6EFE3A87" w:rsidR="00B03974" w:rsidRDefault="00B03974" w:rsidP="1B7B93C7">
      <w:pPr>
        <w:pStyle w:val="Heading1"/>
        <w:rPr>
          <w:rFonts w:asciiTheme="minorHAnsi" w:eastAsiaTheme="minorEastAsia" w:hAnsiTheme="minorHAnsi" w:cstheme="minorBidi"/>
          <w:b/>
          <w:bCs/>
          <w:color w:val="244061"/>
          <w:lang w:val="en-US"/>
        </w:rPr>
      </w:pPr>
      <w:r w:rsidRPr="1B7B93C7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202</w:t>
      </w:r>
      <w:r w:rsidR="00D70A0B" w:rsidRPr="1B7B93C7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4</w:t>
      </w:r>
      <w:r w:rsidRPr="1B7B93C7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 xml:space="preserve"> Term</w:t>
      </w:r>
      <w:r w:rsidRPr="1B7B93C7">
        <w:rPr>
          <w:rFonts w:asciiTheme="minorHAnsi" w:eastAsiaTheme="minorEastAsia" w:hAnsiTheme="minorHAnsi" w:cstheme="minorBidi"/>
          <w:b/>
          <w:bCs/>
          <w:color w:val="FF0000"/>
          <w:lang w:val="en-US"/>
        </w:rPr>
        <w:t xml:space="preserve"> </w:t>
      </w:r>
      <w:r w:rsidR="000F37DB" w:rsidRPr="1B7B93C7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4</w:t>
      </w:r>
    </w:p>
    <w:p w14:paraId="32F0D4FE" w14:textId="7550CFFD" w:rsidR="00B03974" w:rsidRPr="0072104E" w:rsidRDefault="00B03974" w:rsidP="00B03974">
      <w:pPr>
        <w:pStyle w:val="Heading1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 w:rsidRPr="0072104E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Baby Sleep and Settling</w:t>
      </w:r>
    </w:p>
    <w:p w14:paraId="5C27F11C" w14:textId="7545BF6E" w:rsidR="00B03974" w:rsidRPr="00A61FB3" w:rsidRDefault="00B03974" w:rsidP="00B03974">
      <w:pPr>
        <w:widowControl w:val="0"/>
        <w:spacing w:after="0" w:line="180" w:lineRule="auto"/>
        <w:rPr>
          <w:sz w:val="28"/>
          <w:szCs w:val="28"/>
          <w:lang w:val="en-US"/>
        </w:rPr>
      </w:pPr>
      <w:r w:rsidRPr="00A61FB3">
        <w:rPr>
          <w:b/>
          <w:bCs/>
          <w:color w:val="244061"/>
          <w:sz w:val="28"/>
          <w:szCs w:val="28"/>
          <w:lang w:val="en-US"/>
        </w:rPr>
        <w:t>Suitable for children aged from 6</w:t>
      </w:r>
      <w:r>
        <w:rPr>
          <w:b/>
          <w:bCs/>
          <w:color w:val="244061"/>
          <w:sz w:val="28"/>
          <w:szCs w:val="28"/>
          <w:lang w:val="en-US"/>
        </w:rPr>
        <w:t xml:space="preserve"> to 12</w:t>
      </w:r>
      <w:r w:rsidRPr="00A61FB3">
        <w:rPr>
          <w:b/>
          <w:bCs/>
          <w:color w:val="244061"/>
          <w:sz w:val="28"/>
          <w:szCs w:val="28"/>
          <w:lang w:val="en-US"/>
        </w:rPr>
        <w:t xml:space="preserve"> months </w:t>
      </w:r>
    </w:p>
    <w:p w14:paraId="2494929F" w14:textId="75F72C41" w:rsidR="00F73F5F" w:rsidRPr="00B03974" w:rsidRDefault="00FC321C" w:rsidP="00AB1F31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Purpose</w:t>
      </w:r>
    </w:p>
    <w:p w14:paraId="0CB77B05" w14:textId="77777777" w:rsidR="00B03974" w:rsidRDefault="00B03974" w:rsidP="00B03974">
      <w:pPr>
        <w:autoSpaceDE w:val="0"/>
        <w:autoSpaceDN w:val="0"/>
        <w:adjustRightInd w:val="0"/>
        <w:spacing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To provide parents and caregivers the opportunity to gain knowledge and support in a group environment around their child’s sleep.</w:t>
      </w:r>
    </w:p>
    <w:p w14:paraId="1C3C8499" w14:textId="63779510" w:rsidR="00FC321C" w:rsidRPr="00B03974" w:rsidRDefault="00FC321C" w:rsidP="00C6498C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Topics include</w:t>
      </w:r>
    </w:p>
    <w:p w14:paraId="35368099" w14:textId="2827D29C" w:rsidR="00AB1F31" w:rsidRPr="00AB1F31" w:rsidRDefault="00AB1F31" w:rsidP="00C6498C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Tips and strategies to promote positive sleep patterns</w:t>
      </w:r>
    </w:p>
    <w:p w14:paraId="06F02D0D" w14:textId="6FEC0D06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proofErr w:type="spellStart"/>
      <w:r w:rsidRPr="00AB1F31">
        <w:rPr>
          <w:color w:val="231F20"/>
          <w:lang w:val="en-US"/>
        </w:rPr>
        <w:t>Recognising</w:t>
      </w:r>
      <w:proofErr w:type="spellEnd"/>
      <w:r w:rsidRPr="00AB1F31">
        <w:rPr>
          <w:color w:val="231F20"/>
          <w:lang w:val="en-US"/>
        </w:rPr>
        <w:t xml:space="preserve"> baby cues</w:t>
      </w:r>
    </w:p>
    <w:p w14:paraId="46FCF96E" w14:textId="5486AF06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Explore where your baby sleeps</w:t>
      </w:r>
    </w:p>
    <w:p w14:paraId="71F9C328" w14:textId="5B0DEF7E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Find out what a sleep routine could look like.</w:t>
      </w:r>
    </w:p>
    <w:p w14:paraId="15C0B957" w14:textId="437212FA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Discuss how sleep associations can influence your child’s sleep.</w:t>
      </w:r>
    </w:p>
    <w:p w14:paraId="1D92EFFC" w14:textId="0B7855FB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Looking after yourself.</w:t>
      </w:r>
    </w:p>
    <w:p w14:paraId="4177F5DD" w14:textId="1DC9C58D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What other support is available</w:t>
      </w:r>
      <w:r w:rsidR="00637816">
        <w:rPr>
          <w:color w:val="231F20"/>
          <w:lang w:val="en-US"/>
        </w:rPr>
        <w:t>?</w:t>
      </w:r>
    </w:p>
    <w:p w14:paraId="18A390CC" w14:textId="7C93A025" w:rsidR="00FC321C" w:rsidRPr="00B03974" w:rsidRDefault="00FC321C" w:rsidP="00C6498C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Who can attend?</w:t>
      </w:r>
    </w:p>
    <w:p w14:paraId="0E49300B" w14:textId="28DC2D8F" w:rsidR="005847C6" w:rsidRDefault="00FC321C" w:rsidP="00C64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Parents or caregivers of children aged 6 </w:t>
      </w:r>
      <w:r w:rsidR="005847C6">
        <w:rPr>
          <w:rFonts w:ascii="Calibri" w:hAnsi="Calibri" w:cs="Calibri"/>
        </w:rPr>
        <w:t xml:space="preserve">to 12 </w:t>
      </w:r>
      <w:r>
        <w:rPr>
          <w:rFonts w:ascii="Calibri" w:hAnsi="Calibri" w:cs="Calibri"/>
        </w:rPr>
        <w:t>month</w:t>
      </w:r>
      <w:r w:rsidR="00C204F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. Babies in arms are welcome. </w:t>
      </w:r>
    </w:p>
    <w:p w14:paraId="3F67707D" w14:textId="11ABFE58" w:rsidR="00FC321C" w:rsidRDefault="00FC321C" w:rsidP="00B039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be mindful that due to limited space, prams, </w:t>
      </w:r>
      <w:proofErr w:type="gramStart"/>
      <w:r>
        <w:rPr>
          <w:rFonts w:ascii="Calibri" w:hAnsi="Calibri" w:cs="Calibri"/>
        </w:rPr>
        <w:t>toddlers</w:t>
      </w:r>
      <w:proofErr w:type="gramEnd"/>
      <w:r>
        <w:rPr>
          <w:rFonts w:ascii="Calibri" w:hAnsi="Calibri" w:cs="Calibri"/>
        </w:rPr>
        <w:t xml:space="preserve"> and older children cannot be accommodated.</w:t>
      </w:r>
    </w:p>
    <w:p w14:paraId="5277F106" w14:textId="07A35B39" w:rsidR="00FE61F5" w:rsidRPr="00B03974" w:rsidRDefault="00FE61F5" w:rsidP="00B03974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Booking</w:t>
      </w:r>
      <w:r w:rsidR="00831F4C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and </w:t>
      </w:r>
      <w:r w:rsid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E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nquiries</w:t>
      </w:r>
    </w:p>
    <w:p w14:paraId="40754BBF" w14:textId="77777777" w:rsidR="00C204FC" w:rsidRDefault="00FE61F5" w:rsidP="00B03974">
      <w:pPr>
        <w:spacing w:after="0"/>
      </w:pPr>
      <w:r>
        <w:t>Talk to your Maternal and Child Health nurse at your next visit or alternatively,</w:t>
      </w:r>
      <w:r w:rsidR="007F19B6">
        <w:t xml:space="preserve"> </w:t>
      </w:r>
    </w:p>
    <w:p w14:paraId="3F4EFB3E" w14:textId="75FEB2D3" w:rsidR="00C204FC" w:rsidRPr="00C204FC" w:rsidRDefault="00C204FC" w:rsidP="00B03974">
      <w:pPr>
        <w:widowControl w:val="0"/>
        <w:spacing w:after="0" w:line="276" w:lineRule="auto"/>
        <w:ind w:left="331" w:right="144" w:hanging="331"/>
        <w:jc w:val="both"/>
      </w:pPr>
      <w:r w:rsidRPr="00C204FC">
        <w:t>Telephone: 9</w:t>
      </w:r>
      <w:r w:rsidR="00A42C43">
        <w:t>217 2170</w:t>
      </w:r>
    </w:p>
    <w:p w14:paraId="62DD9110" w14:textId="0029F0E8" w:rsidR="00FC321C" w:rsidRDefault="00C204FC" w:rsidP="00B03974">
      <w:pPr>
        <w:spacing w:after="0"/>
        <w:rPr>
          <w:rFonts w:ascii="Calibri" w:hAnsi="Calibri" w:cs="Calibri"/>
        </w:rPr>
      </w:pPr>
      <w:r w:rsidRPr="00C204FC">
        <w:t xml:space="preserve">Email: </w:t>
      </w:r>
      <w:r w:rsidRPr="00C204FC">
        <w:rPr>
          <w:rStyle w:val="Hyperlink"/>
          <w:rFonts w:ascii="Calibri" w:hAnsi="Calibri" w:cs="Calibri"/>
        </w:rPr>
        <w:t>mchprograms@whittlesea.vic.gov.au</w:t>
      </w:r>
      <w:r w:rsidR="00FE61F5">
        <w:rPr>
          <w:rFonts w:ascii="Calibri" w:hAnsi="Calibri" w:cs="Calibri"/>
        </w:rPr>
        <w:t>.</w:t>
      </w:r>
    </w:p>
    <w:p w14:paraId="2F30149C" w14:textId="7DAC45D8" w:rsidR="00D70A0B" w:rsidRPr="00D70A0B" w:rsidRDefault="00D70A0B" w:rsidP="00D70A0B">
      <w:pPr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202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4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Term </w:t>
      </w:r>
      <w:r w:rsidR="000F37D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4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Sessions</w:t>
      </w:r>
    </w:p>
    <w:p w14:paraId="34139CBD" w14:textId="31FE121D" w:rsidR="00002145" w:rsidRPr="00224BA2" w:rsidRDefault="00002145" w:rsidP="00002145">
      <w:pPr>
        <w:spacing w:before="240" w:after="0"/>
        <w:rPr>
          <w:b/>
          <w:bCs/>
        </w:rPr>
      </w:pPr>
      <w:r w:rsidRPr="00224BA2">
        <w:rPr>
          <w:b/>
          <w:bCs/>
        </w:rPr>
        <w:t>Thursday 3 October 10.30am—12pm</w:t>
      </w:r>
    </w:p>
    <w:p w14:paraId="1039F90B" w14:textId="7B163831" w:rsidR="009D2531" w:rsidRPr="00224BA2" w:rsidRDefault="00002145" w:rsidP="009D2531">
      <w:pPr>
        <w:widowControl w:val="0"/>
        <w:spacing w:after="0"/>
      </w:pPr>
      <w:r w:rsidRPr="00224BA2">
        <w:t>Galada</w:t>
      </w:r>
      <w:r w:rsidR="00947A6F" w:rsidRPr="00224BA2">
        <w:t xml:space="preserve"> Maternal and Child Health Centre, </w:t>
      </w:r>
      <w:r w:rsidRPr="00224BA2">
        <w:t xml:space="preserve">Galada </w:t>
      </w:r>
      <w:r w:rsidR="00947A6F" w:rsidRPr="00224BA2">
        <w:t xml:space="preserve">Community Centre </w:t>
      </w:r>
    </w:p>
    <w:p w14:paraId="16A97C2C" w14:textId="53E5B001" w:rsidR="00947A6F" w:rsidRPr="00224BA2" w:rsidRDefault="006673F9" w:rsidP="009D2531">
      <w:pPr>
        <w:widowControl w:val="0"/>
        <w:spacing w:after="280"/>
      </w:pPr>
      <w:r w:rsidRPr="00224BA2">
        <w:t>10c Forum Way, Epping.</w:t>
      </w:r>
    </w:p>
    <w:p w14:paraId="7B9F3C51" w14:textId="3A058ECB" w:rsidR="00311054" w:rsidRPr="00224BA2" w:rsidRDefault="006673F9" w:rsidP="00311054">
      <w:pPr>
        <w:spacing w:before="240" w:after="0"/>
        <w:rPr>
          <w:b/>
          <w:bCs/>
        </w:rPr>
      </w:pPr>
      <w:r w:rsidRPr="00224BA2">
        <w:rPr>
          <w:b/>
          <w:bCs/>
        </w:rPr>
        <w:t>Wednesday 23 October</w:t>
      </w:r>
      <w:r w:rsidR="00311054" w:rsidRPr="00224BA2">
        <w:rPr>
          <w:b/>
          <w:bCs/>
        </w:rPr>
        <w:t xml:space="preserve"> </w:t>
      </w:r>
      <w:r w:rsidR="00911580" w:rsidRPr="00224BA2">
        <w:rPr>
          <w:b/>
          <w:bCs/>
        </w:rPr>
        <w:t>2.30—4pm</w:t>
      </w:r>
    </w:p>
    <w:p w14:paraId="67611CCF" w14:textId="4028579B" w:rsidR="00947A6F" w:rsidRPr="00224BA2" w:rsidRDefault="00947A6F" w:rsidP="00947A6F">
      <w:pPr>
        <w:spacing w:after="0"/>
      </w:pPr>
      <w:r w:rsidRPr="00224BA2">
        <w:t>Online Session. You will be sent a link allowing you to connect from home.</w:t>
      </w:r>
    </w:p>
    <w:p w14:paraId="530305E0" w14:textId="27764C6B" w:rsidR="00D70A0B" w:rsidRPr="00224BA2" w:rsidRDefault="00947A6F" w:rsidP="00CA3D62">
      <w:pPr>
        <w:spacing w:before="240" w:after="0"/>
        <w:rPr>
          <w:b/>
          <w:bCs/>
        </w:rPr>
      </w:pPr>
      <w:r w:rsidRPr="00224BA2">
        <w:rPr>
          <w:b/>
          <w:bCs/>
        </w:rPr>
        <w:t xml:space="preserve">Thursday </w:t>
      </w:r>
      <w:r w:rsidR="006673F9" w:rsidRPr="00224BA2">
        <w:rPr>
          <w:b/>
          <w:bCs/>
        </w:rPr>
        <w:t>14 November</w:t>
      </w:r>
      <w:r w:rsidR="00C44D1B" w:rsidRPr="00224BA2">
        <w:rPr>
          <w:b/>
          <w:bCs/>
        </w:rPr>
        <w:t xml:space="preserve"> </w:t>
      </w:r>
      <w:r w:rsidRPr="00224BA2">
        <w:rPr>
          <w:b/>
          <w:bCs/>
        </w:rPr>
        <w:t>10.30am—12pm</w:t>
      </w:r>
    </w:p>
    <w:p w14:paraId="7FB0E7D2" w14:textId="6AEA71A4" w:rsidR="00DE49C3" w:rsidRPr="00224BA2" w:rsidRDefault="00C44D1B" w:rsidP="00DE49C3">
      <w:pPr>
        <w:spacing w:after="0"/>
      </w:pPr>
      <w:r w:rsidRPr="00224BA2">
        <w:t>Hazel Glen</w:t>
      </w:r>
      <w:r w:rsidR="00947A6F" w:rsidRPr="00224BA2">
        <w:t xml:space="preserve"> Maternal and Child Health Centr</w:t>
      </w:r>
      <w:r w:rsidRPr="00224BA2">
        <w:t xml:space="preserve">e, Hazel Glen </w:t>
      </w:r>
      <w:proofErr w:type="gramStart"/>
      <w:r w:rsidRPr="00224BA2">
        <w:t>Child</w:t>
      </w:r>
      <w:proofErr w:type="gramEnd"/>
      <w:r w:rsidRPr="00224BA2">
        <w:t xml:space="preserve"> and Family Centre</w:t>
      </w:r>
    </w:p>
    <w:p w14:paraId="61F2CC2A" w14:textId="1E924D54" w:rsidR="00947A6F" w:rsidRPr="00224BA2" w:rsidRDefault="00C44D1B" w:rsidP="00DE49C3">
      <w:pPr>
        <w:spacing w:after="0"/>
      </w:pPr>
      <w:r w:rsidRPr="00224BA2">
        <w:t>65 Eminence Boulevard, Doreen.</w:t>
      </w:r>
    </w:p>
    <w:p w14:paraId="33C44D52" w14:textId="289D329F" w:rsidR="00DE49C3" w:rsidRPr="00224BA2" w:rsidRDefault="00DE49C3" w:rsidP="00DE49C3">
      <w:pPr>
        <w:spacing w:before="240" w:after="0"/>
        <w:rPr>
          <w:b/>
          <w:bCs/>
        </w:rPr>
      </w:pPr>
      <w:r w:rsidRPr="00224BA2">
        <w:rPr>
          <w:b/>
          <w:bCs/>
        </w:rPr>
        <w:t xml:space="preserve">Thursday </w:t>
      </w:r>
      <w:r w:rsidR="00CA3D62" w:rsidRPr="00224BA2">
        <w:rPr>
          <w:b/>
          <w:bCs/>
        </w:rPr>
        <w:t>28 November</w:t>
      </w:r>
      <w:r w:rsidRPr="00224BA2">
        <w:rPr>
          <w:b/>
          <w:bCs/>
        </w:rPr>
        <w:t xml:space="preserve"> </w:t>
      </w:r>
      <w:r w:rsidR="00911580" w:rsidRPr="00224BA2">
        <w:rPr>
          <w:b/>
          <w:bCs/>
        </w:rPr>
        <w:t>2.30—4pm</w:t>
      </w:r>
    </w:p>
    <w:p w14:paraId="0CD70EB2" w14:textId="77777777" w:rsidR="00DE49C3" w:rsidRPr="00224BA2" w:rsidRDefault="00DE49C3" w:rsidP="00DE49C3">
      <w:pPr>
        <w:spacing w:after="0"/>
      </w:pPr>
      <w:r w:rsidRPr="00224BA2">
        <w:t>Online Session. You will be sent a link allowing you to connect from home.</w:t>
      </w:r>
    </w:p>
    <w:p w14:paraId="1CBB55EF" w14:textId="77777777" w:rsidR="00DE49C3" w:rsidRPr="00224BA2" w:rsidRDefault="009B7B98" w:rsidP="00DE49C3">
      <w:pPr>
        <w:spacing w:before="240" w:after="0"/>
        <w:rPr>
          <w:b/>
          <w:bCs/>
        </w:rPr>
      </w:pPr>
      <w:r w:rsidRPr="00224BA2">
        <w:rPr>
          <w:b/>
          <w:bCs/>
        </w:rPr>
        <w:t>Tuesday 10 December</w:t>
      </w:r>
      <w:r w:rsidR="00DE49C3" w:rsidRPr="00224BA2">
        <w:rPr>
          <w:b/>
          <w:bCs/>
        </w:rPr>
        <w:t xml:space="preserve"> </w:t>
      </w:r>
      <w:r w:rsidRPr="00224BA2">
        <w:rPr>
          <w:b/>
          <w:bCs/>
        </w:rPr>
        <w:t>10.30am—12pm</w:t>
      </w:r>
    </w:p>
    <w:p w14:paraId="4580D78E" w14:textId="77777777" w:rsidR="009B7B98" w:rsidRPr="00224BA2" w:rsidRDefault="009B7B98" w:rsidP="009B7B98">
      <w:pPr>
        <w:spacing w:after="0"/>
      </w:pPr>
      <w:r w:rsidRPr="00224BA2">
        <w:t>Dalton Road Maternal and Child Health Centre</w:t>
      </w:r>
    </w:p>
    <w:p w14:paraId="7ADA3FB8" w14:textId="77777777" w:rsidR="009B7B98" w:rsidRPr="00224BA2" w:rsidRDefault="009B7B98" w:rsidP="009B7B98">
      <w:r w:rsidRPr="00224BA2">
        <w:t>145b Dalton Road, Thomastown</w:t>
      </w:r>
    </w:p>
    <w:sectPr w:rsidR="009B7B98" w:rsidRPr="00224BA2" w:rsidSect="0015504A">
      <w:footerReference w:type="default" r:id="rId11"/>
      <w:pgSz w:w="11906" w:h="16838"/>
      <w:pgMar w:top="425" w:right="567" w:bottom="249" w:left="99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89AE" w14:textId="77777777" w:rsidR="00C5777B" w:rsidRDefault="00C5777B" w:rsidP="0015504A">
      <w:pPr>
        <w:spacing w:after="0" w:line="240" w:lineRule="auto"/>
      </w:pPr>
      <w:r>
        <w:separator/>
      </w:r>
    </w:p>
  </w:endnote>
  <w:endnote w:type="continuationSeparator" w:id="0">
    <w:p w14:paraId="6EF9CCB6" w14:textId="77777777" w:rsidR="00C5777B" w:rsidRDefault="00C5777B" w:rsidP="0015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8A55" w14:textId="77777777" w:rsidR="0015504A" w:rsidRDefault="0015504A" w:rsidP="0015504A">
    <w:pPr>
      <w:pStyle w:val="Footer"/>
      <w:rPr>
        <w:rFonts w:ascii="Calibri" w:hAnsi="Calibri" w:cs="Calibri"/>
        <w:i/>
        <w:iCs/>
        <w:sz w:val="18"/>
        <w:szCs w:val="18"/>
      </w:rPr>
    </w:pPr>
  </w:p>
  <w:p w14:paraId="6568C81B" w14:textId="6CE0EE1C" w:rsidR="0015504A" w:rsidRPr="00260956" w:rsidRDefault="0015504A" w:rsidP="0015504A">
    <w:pPr>
      <w:pStyle w:val="Footer"/>
      <w:rPr>
        <w:i/>
        <w:iCs/>
      </w:rPr>
    </w:pPr>
    <w:r w:rsidRPr="00260956">
      <w:rPr>
        <w:rFonts w:ascii="Calibri" w:hAnsi="Calibri" w:cs="Calibri"/>
        <w:i/>
        <w:iCs/>
        <w:sz w:val="18"/>
        <w:szCs w:val="18"/>
      </w:rPr>
      <w:t>Certified C Lloyd South Morang</w:t>
    </w:r>
  </w:p>
  <w:p w14:paraId="50032CE8" w14:textId="29075113" w:rsidR="0015504A" w:rsidRDefault="0015504A">
    <w:pPr>
      <w:pStyle w:val="Footer"/>
    </w:pPr>
  </w:p>
  <w:p w14:paraId="0F8B89D8" w14:textId="77777777" w:rsidR="0015504A" w:rsidRDefault="00155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0C81" w14:textId="77777777" w:rsidR="00C5777B" w:rsidRDefault="00C5777B" w:rsidP="0015504A">
      <w:pPr>
        <w:spacing w:after="0" w:line="240" w:lineRule="auto"/>
      </w:pPr>
      <w:r>
        <w:separator/>
      </w:r>
    </w:p>
  </w:footnote>
  <w:footnote w:type="continuationSeparator" w:id="0">
    <w:p w14:paraId="3C8C3AF6" w14:textId="77777777" w:rsidR="00C5777B" w:rsidRDefault="00C5777B" w:rsidP="00155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59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02145"/>
    <w:rsid w:val="0003329B"/>
    <w:rsid w:val="00035231"/>
    <w:rsid w:val="000377ED"/>
    <w:rsid w:val="0006125F"/>
    <w:rsid w:val="000A19B3"/>
    <w:rsid w:val="000A5C44"/>
    <w:rsid w:val="000D1F29"/>
    <w:rsid w:val="000F37DB"/>
    <w:rsid w:val="00124F1E"/>
    <w:rsid w:val="001521EF"/>
    <w:rsid w:val="0015504A"/>
    <w:rsid w:val="00187DC2"/>
    <w:rsid w:val="001A28C9"/>
    <w:rsid w:val="001A7AFE"/>
    <w:rsid w:val="001C53E5"/>
    <w:rsid w:val="00204537"/>
    <w:rsid w:val="00205546"/>
    <w:rsid w:val="00224BA2"/>
    <w:rsid w:val="002321AE"/>
    <w:rsid w:val="00246C78"/>
    <w:rsid w:val="002614F3"/>
    <w:rsid w:val="002B22AB"/>
    <w:rsid w:val="00311054"/>
    <w:rsid w:val="0034091E"/>
    <w:rsid w:val="00377D1B"/>
    <w:rsid w:val="0039577B"/>
    <w:rsid w:val="003F6FA0"/>
    <w:rsid w:val="00406B52"/>
    <w:rsid w:val="00424384"/>
    <w:rsid w:val="00462975"/>
    <w:rsid w:val="004D63F3"/>
    <w:rsid w:val="004F254F"/>
    <w:rsid w:val="005402F2"/>
    <w:rsid w:val="00545397"/>
    <w:rsid w:val="0058059F"/>
    <w:rsid w:val="005847C6"/>
    <w:rsid w:val="0058790E"/>
    <w:rsid w:val="00592855"/>
    <w:rsid w:val="005C308D"/>
    <w:rsid w:val="005F641F"/>
    <w:rsid w:val="005F6974"/>
    <w:rsid w:val="00635771"/>
    <w:rsid w:val="00637816"/>
    <w:rsid w:val="00666210"/>
    <w:rsid w:val="006673F9"/>
    <w:rsid w:val="00685A60"/>
    <w:rsid w:val="006B46B5"/>
    <w:rsid w:val="006C1CA8"/>
    <w:rsid w:val="0072104E"/>
    <w:rsid w:val="00767A7D"/>
    <w:rsid w:val="007F19B6"/>
    <w:rsid w:val="007F1A30"/>
    <w:rsid w:val="00831F4C"/>
    <w:rsid w:val="008B3044"/>
    <w:rsid w:val="008D0B83"/>
    <w:rsid w:val="008E45D4"/>
    <w:rsid w:val="008F093C"/>
    <w:rsid w:val="008F223E"/>
    <w:rsid w:val="00911580"/>
    <w:rsid w:val="009140D0"/>
    <w:rsid w:val="00934D50"/>
    <w:rsid w:val="00934DC8"/>
    <w:rsid w:val="00947A6F"/>
    <w:rsid w:val="00951045"/>
    <w:rsid w:val="009B7B98"/>
    <w:rsid w:val="009D2531"/>
    <w:rsid w:val="009F44F2"/>
    <w:rsid w:val="00A146B2"/>
    <w:rsid w:val="00A32F61"/>
    <w:rsid w:val="00A42C43"/>
    <w:rsid w:val="00A502C2"/>
    <w:rsid w:val="00A56E13"/>
    <w:rsid w:val="00AA18CF"/>
    <w:rsid w:val="00AB1F31"/>
    <w:rsid w:val="00AF72BE"/>
    <w:rsid w:val="00B03974"/>
    <w:rsid w:val="00B3560C"/>
    <w:rsid w:val="00B43566"/>
    <w:rsid w:val="00B72D56"/>
    <w:rsid w:val="00B738C5"/>
    <w:rsid w:val="00B949D0"/>
    <w:rsid w:val="00C204FC"/>
    <w:rsid w:val="00C44D1B"/>
    <w:rsid w:val="00C5777B"/>
    <w:rsid w:val="00C6498C"/>
    <w:rsid w:val="00C83E5C"/>
    <w:rsid w:val="00C9574C"/>
    <w:rsid w:val="00CA3D62"/>
    <w:rsid w:val="00CD3E91"/>
    <w:rsid w:val="00D13D2B"/>
    <w:rsid w:val="00D46251"/>
    <w:rsid w:val="00D70A0B"/>
    <w:rsid w:val="00D877A3"/>
    <w:rsid w:val="00D95B58"/>
    <w:rsid w:val="00D96519"/>
    <w:rsid w:val="00DC0D12"/>
    <w:rsid w:val="00DD3B22"/>
    <w:rsid w:val="00DE49C3"/>
    <w:rsid w:val="00E27132"/>
    <w:rsid w:val="00E50079"/>
    <w:rsid w:val="00EC37D0"/>
    <w:rsid w:val="00ED3865"/>
    <w:rsid w:val="00F05EDC"/>
    <w:rsid w:val="00F73F5F"/>
    <w:rsid w:val="00FC321C"/>
    <w:rsid w:val="00FD35AA"/>
    <w:rsid w:val="00FE147C"/>
    <w:rsid w:val="00FE61F5"/>
    <w:rsid w:val="1B7B93C7"/>
    <w:rsid w:val="59F69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FE147C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customStyle="1" w:styleId="A5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0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124F1E"/>
    <w:rPr>
      <w:rFonts w:cs="Calibr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5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F641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  <w:style w:type="table" w:styleId="TableGrid">
    <w:name w:val="Table Grid"/>
    <w:basedOn w:val="TableNormal"/>
    <w:uiPriority w:val="39"/>
    <w:rsid w:val="008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5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4A"/>
  </w:style>
  <w:style w:type="paragraph" w:styleId="Footer">
    <w:name w:val="footer"/>
    <w:basedOn w:val="Normal"/>
    <w:link w:val="FooterChar"/>
    <w:uiPriority w:val="99"/>
    <w:unhideWhenUsed/>
    <w:rsid w:val="00155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f232a4e8e8b2310333dc16df353af4fe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c3b6b40cd48967b63c0f516a012aa9d5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Props1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FA8A0F-CBFE-4843-B389-C074B1140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ae63-5145-436a-9084-098e44061501"/>
    <ds:schemaRef ds:uri="b5ab500d-7bfe-40cf-9816-28aa26f562a5"/>
    <ds:schemaRef ds:uri="ae596910-64ea-469f-b87d-c95cc7e32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Shafaq Naz</cp:lastModifiedBy>
  <cp:revision>13</cp:revision>
  <dcterms:created xsi:type="dcterms:W3CDTF">2024-09-02T01:36:00Z</dcterms:created>
  <dcterms:modified xsi:type="dcterms:W3CDTF">2024-10-03T23:49:00Z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