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C7200" w14:textId="421DA13C" w:rsidR="002C1E91" w:rsidRDefault="00A45711" w:rsidP="00A310D8">
      <w:pPr>
        <w:tabs>
          <w:tab w:val="left" w:pos="7920"/>
        </w:tabs>
        <w:ind w:left="1701"/>
        <w:rPr>
          <w:rFonts w:asciiTheme="minorHAnsi" w:hAnsiTheme="minorHAnsi" w:cstheme="minorHAnsi"/>
        </w:rPr>
      </w:pPr>
      <w:r w:rsidRPr="00FC136E">
        <w:rPr>
          <w:noProof/>
        </w:rPr>
        <w:drawing>
          <wp:anchor distT="0" distB="0" distL="114300" distR="114300" simplePos="0" relativeHeight="251659264" behindDoc="1" locked="0" layoutInCell="1" allowOverlap="1" wp14:anchorId="08707FC2" wp14:editId="286682E6">
            <wp:simplePos x="0" y="0"/>
            <wp:positionH relativeFrom="margin">
              <wp:align>left</wp:align>
            </wp:positionH>
            <wp:positionV relativeFrom="paragraph">
              <wp:posOffset>-489634</wp:posOffset>
            </wp:positionV>
            <wp:extent cx="7551300" cy="10672354"/>
            <wp:effectExtent l="0" t="0" r="0" b="0"/>
            <wp:wrapNone/>
            <wp:docPr id="104875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7512" name="Picture 1048751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51300" cy="10672354"/>
                    </a:xfrm>
                    <a:prstGeom prst="rect">
                      <a:avLst/>
                    </a:prstGeom>
                  </pic:spPr>
                </pic:pic>
              </a:graphicData>
            </a:graphic>
            <wp14:sizeRelH relativeFrom="margin">
              <wp14:pctWidth>0</wp14:pctWidth>
            </wp14:sizeRelH>
            <wp14:sizeRelV relativeFrom="margin">
              <wp14:pctHeight>0</wp14:pctHeight>
            </wp14:sizeRelV>
          </wp:anchor>
        </w:drawing>
      </w:r>
    </w:p>
    <w:p w14:paraId="04ED8E40" w14:textId="1AE6B564" w:rsidR="002C1E91" w:rsidRDefault="002C1E91" w:rsidP="002B56BD">
      <w:pPr>
        <w:tabs>
          <w:tab w:val="left" w:pos="2880"/>
        </w:tabs>
        <w:ind w:left="1701"/>
        <w:rPr>
          <w:rFonts w:asciiTheme="minorHAnsi" w:hAnsiTheme="minorHAnsi" w:cstheme="minorHAnsi"/>
        </w:rPr>
      </w:pPr>
    </w:p>
    <w:p w14:paraId="7458A893" w14:textId="55039EE1" w:rsidR="002C1E91" w:rsidRDefault="002C1E91" w:rsidP="002C1E91">
      <w:pPr>
        <w:ind w:left="1701"/>
        <w:rPr>
          <w:rFonts w:asciiTheme="minorHAnsi" w:hAnsiTheme="minorHAnsi" w:cstheme="minorHAnsi"/>
        </w:rPr>
      </w:pPr>
    </w:p>
    <w:p w14:paraId="0BA21BEF" w14:textId="77777777" w:rsidR="002C1E91" w:rsidRDefault="002C1E91" w:rsidP="002C1E91">
      <w:pPr>
        <w:ind w:left="1701"/>
        <w:rPr>
          <w:rFonts w:asciiTheme="minorHAnsi" w:hAnsiTheme="minorHAnsi" w:cstheme="minorHAnsi"/>
        </w:rPr>
      </w:pPr>
    </w:p>
    <w:p w14:paraId="27244483" w14:textId="3EDF38F6" w:rsidR="002C1E91" w:rsidRPr="00FC136E" w:rsidRDefault="002C1E91" w:rsidP="002C1E91">
      <w:pPr>
        <w:ind w:left="1701"/>
        <w:rPr>
          <w:rFonts w:asciiTheme="minorHAnsi" w:hAnsiTheme="minorHAnsi" w:cstheme="minorHAnsi"/>
        </w:rPr>
      </w:pPr>
    </w:p>
    <w:p w14:paraId="67A07C12" w14:textId="7FD0CF0D" w:rsidR="00962918" w:rsidRPr="0062161D" w:rsidRDefault="00962918" w:rsidP="00F72CC0">
      <w:pPr>
        <w:tabs>
          <w:tab w:val="left" w:pos="8439"/>
        </w:tabs>
        <w:ind w:left="1701"/>
        <w:rPr>
          <w:rFonts w:asciiTheme="minorHAnsi" w:eastAsiaTheme="minorHAnsi" w:hAnsiTheme="minorHAnsi" w:cstheme="minorHAnsi"/>
          <w:b/>
          <w:bCs/>
          <w:color w:val="FFFFFF" w:themeColor="background1"/>
          <w:spacing w:val="24"/>
          <w:sz w:val="108"/>
          <w:szCs w:val="108"/>
        </w:rPr>
      </w:pPr>
      <w:r>
        <w:rPr>
          <w:rFonts w:asciiTheme="minorHAnsi" w:eastAsiaTheme="minorHAnsi" w:hAnsiTheme="minorHAnsi" w:cstheme="minorHAnsi"/>
          <w:b/>
          <w:bCs/>
          <w:color w:val="FFFFFF" w:themeColor="background1"/>
          <w:spacing w:val="24"/>
          <w:sz w:val="108"/>
          <w:szCs w:val="108"/>
        </w:rPr>
        <w:t>Minutes</w:t>
      </w:r>
    </w:p>
    <w:p w14:paraId="12C4A4F8" w14:textId="48FD8D2C" w:rsidR="00962918" w:rsidRPr="003A34DB" w:rsidRDefault="00962918" w:rsidP="00962918">
      <w:pPr>
        <w:ind w:left="1701"/>
        <w:rPr>
          <w:rFonts w:asciiTheme="minorHAnsi" w:eastAsiaTheme="minorEastAsia" w:hAnsiTheme="minorHAnsi" w:cstheme="minorBidi"/>
          <w:b/>
          <w:bCs/>
          <w:caps/>
          <w:color w:val="FFFFFF" w:themeColor="background1"/>
          <w:spacing w:val="24"/>
          <w:sz w:val="60"/>
          <w:szCs w:val="60"/>
        </w:rPr>
      </w:pPr>
      <w:r>
        <w:rPr>
          <w:rFonts w:asciiTheme="minorHAnsi" w:eastAsiaTheme="minorEastAsia" w:hAnsiTheme="minorHAnsi" w:cstheme="minorBidi"/>
          <w:b/>
          <w:bCs/>
          <w:color w:val="FFFFFF" w:themeColor="background1"/>
          <w:spacing w:val="24"/>
          <w:sz w:val="60"/>
          <w:szCs w:val="60"/>
        </w:rPr>
        <w:t>Uns</w:t>
      </w:r>
      <w:r w:rsidRPr="003A34DB">
        <w:rPr>
          <w:rFonts w:asciiTheme="minorHAnsi" w:eastAsiaTheme="minorEastAsia" w:hAnsiTheme="minorHAnsi" w:cstheme="minorBidi"/>
          <w:b/>
          <w:bCs/>
          <w:color w:val="FFFFFF" w:themeColor="background1"/>
          <w:spacing w:val="24"/>
          <w:sz w:val="60"/>
          <w:szCs w:val="60"/>
        </w:rPr>
        <w:t>cheduled Council Meeting</w:t>
      </w:r>
    </w:p>
    <w:p w14:paraId="1CF97D30" w14:textId="3726DDE4" w:rsidR="00962918" w:rsidRPr="005D77E8" w:rsidRDefault="00DA19CB" w:rsidP="00962918">
      <w:pPr>
        <w:ind w:left="1701"/>
        <w:rPr>
          <w:rFonts w:asciiTheme="minorHAnsi" w:eastAsiaTheme="minorHAnsi" w:hAnsiTheme="minorHAnsi" w:cstheme="minorHAnsi"/>
          <w:color w:val="FFFFFF" w:themeColor="background1"/>
          <w:spacing w:val="24"/>
          <w:sz w:val="40"/>
          <w:szCs w:val="40"/>
        </w:rPr>
      </w:pPr>
      <w:r>
        <w:rPr>
          <w:rFonts w:asciiTheme="minorHAnsi" w:eastAsiaTheme="minorHAnsi" w:hAnsiTheme="minorHAnsi" w:cstheme="minorHAnsi"/>
          <w:color w:val="FFFFFF" w:themeColor="background1"/>
          <w:spacing w:val="24"/>
          <w:sz w:val="40"/>
          <w:szCs w:val="40"/>
        </w:rPr>
        <w:t>Tuesday 4 February 2025 at 7pm</w:t>
      </w:r>
    </w:p>
    <w:p w14:paraId="2A444BAB" w14:textId="77777777" w:rsidR="00962918" w:rsidRPr="00E107FD" w:rsidRDefault="00962918" w:rsidP="00962918">
      <w:pPr>
        <w:ind w:left="1701"/>
        <w:rPr>
          <w:rFonts w:asciiTheme="minorHAnsi" w:eastAsiaTheme="minorHAnsi" w:hAnsiTheme="minorHAnsi" w:cstheme="minorHAnsi"/>
          <w:color w:val="FFFFFF" w:themeColor="background1"/>
          <w:spacing w:val="24"/>
          <w:sz w:val="32"/>
          <w:szCs w:val="32"/>
        </w:rPr>
      </w:pPr>
    </w:p>
    <w:p w14:paraId="19179F90" w14:textId="77777777" w:rsidR="00962918" w:rsidRPr="00E107FD" w:rsidRDefault="00962918" w:rsidP="00962918">
      <w:pPr>
        <w:ind w:left="1701"/>
        <w:rPr>
          <w:rFonts w:asciiTheme="minorHAnsi" w:eastAsiaTheme="minorHAnsi" w:hAnsiTheme="minorHAnsi" w:cstheme="minorHAnsi"/>
          <w:color w:val="FFFFFF" w:themeColor="background1"/>
          <w:spacing w:val="24"/>
          <w:sz w:val="32"/>
          <w:szCs w:val="32"/>
        </w:rPr>
      </w:pPr>
    </w:p>
    <w:p w14:paraId="3A5112E2" w14:textId="77777777" w:rsidR="00962918" w:rsidRDefault="00962918" w:rsidP="00962918">
      <w:pPr>
        <w:ind w:left="1701"/>
        <w:rPr>
          <w:rFonts w:asciiTheme="minorHAnsi" w:eastAsiaTheme="minorHAnsi" w:hAnsiTheme="minorHAnsi" w:cstheme="minorHAnsi"/>
          <w:color w:val="FFFFFF" w:themeColor="background1"/>
          <w:spacing w:val="24"/>
          <w:sz w:val="40"/>
          <w:szCs w:val="40"/>
        </w:rPr>
      </w:pPr>
    </w:p>
    <w:p w14:paraId="534E2B16" w14:textId="77777777" w:rsidR="00962918" w:rsidRDefault="00962918" w:rsidP="00962918">
      <w:pPr>
        <w:ind w:left="1701"/>
        <w:rPr>
          <w:rFonts w:asciiTheme="minorHAnsi" w:eastAsiaTheme="minorHAnsi" w:hAnsiTheme="minorHAnsi" w:cstheme="minorHAnsi"/>
          <w:color w:val="FFFFFF" w:themeColor="background1"/>
          <w:spacing w:val="24"/>
          <w:sz w:val="40"/>
          <w:szCs w:val="40"/>
        </w:rPr>
      </w:pPr>
    </w:p>
    <w:p w14:paraId="78D7D3AA" w14:textId="77777777" w:rsidR="00962918" w:rsidRDefault="00962918" w:rsidP="00962918">
      <w:pPr>
        <w:ind w:left="1701"/>
        <w:rPr>
          <w:rFonts w:asciiTheme="minorHAnsi" w:eastAsiaTheme="minorHAnsi" w:hAnsiTheme="minorHAnsi" w:cstheme="minorHAnsi"/>
          <w:color w:val="FFFFFF" w:themeColor="background1"/>
          <w:spacing w:val="24"/>
          <w:sz w:val="40"/>
          <w:szCs w:val="40"/>
        </w:rPr>
      </w:pPr>
    </w:p>
    <w:p w14:paraId="0AE01773" w14:textId="77777777" w:rsidR="00962918" w:rsidRDefault="00962918" w:rsidP="00962918">
      <w:pPr>
        <w:ind w:left="1701"/>
        <w:rPr>
          <w:rFonts w:asciiTheme="minorHAnsi" w:eastAsiaTheme="minorHAnsi" w:hAnsiTheme="minorHAnsi" w:cstheme="minorHAnsi"/>
          <w:color w:val="FFFFFF" w:themeColor="background1"/>
          <w:spacing w:val="24"/>
          <w:sz w:val="40"/>
          <w:szCs w:val="40"/>
        </w:rPr>
      </w:pPr>
    </w:p>
    <w:p w14:paraId="51F03F76" w14:textId="77777777" w:rsidR="00962918" w:rsidRDefault="00962918" w:rsidP="00962918">
      <w:pPr>
        <w:ind w:left="1701"/>
        <w:rPr>
          <w:rFonts w:asciiTheme="minorHAnsi" w:eastAsiaTheme="minorHAnsi" w:hAnsiTheme="minorHAnsi" w:cstheme="minorHAnsi"/>
          <w:color w:val="FFFFFF" w:themeColor="background1"/>
          <w:spacing w:val="24"/>
          <w:sz w:val="40"/>
          <w:szCs w:val="40"/>
        </w:rPr>
      </w:pPr>
    </w:p>
    <w:p w14:paraId="08BF83E9" w14:textId="77777777" w:rsidR="00962918" w:rsidRDefault="00962918" w:rsidP="00962918">
      <w:pPr>
        <w:ind w:left="1701"/>
        <w:rPr>
          <w:rFonts w:asciiTheme="minorHAnsi" w:eastAsiaTheme="minorHAnsi" w:hAnsiTheme="minorHAnsi" w:cstheme="minorHAnsi"/>
          <w:color w:val="FFFFFF" w:themeColor="background1"/>
          <w:spacing w:val="24"/>
          <w:sz w:val="40"/>
          <w:szCs w:val="40"/>
        </w:rPr>
      </w:pPr>
    </w:p>
    <w:p w14:paraId="363446A8" w14:textId="77777777" w:rsidR="00962918" w:rsidRDefault="00962918" w:rsidP="00962918">
      <w:pPr>
        <w:ind w:left="1701"/>
        <w:rPr>
          <w:rFonts w:asciiTheme="minorHAnsi" w:eastAsiaTheme="minorHAnsi" w:hAnsiTheme="minorHAnsi" w:cstheme="minorHAnsi"/>
          <w:color w:val="FFFFFF" w:themeColor="background1"/>
          <w:spacing w:val="24"/>
          <w:sz w:val="40"/>
          <w:szCs w:val="40"/>
        </w:rPr>
      </w:pPr>
    </w:p>
    <w:p w14:paraId="0E8759AD" w14:textId="77777777" w:rsidR="00962918" w:rsidRDefault="00962918" w:rsidP="00962918">
      <w:pPr>
        <w:ind w:left="1701"/>
        <w:rPr>
          <w:rFonts w:asciiTheme="minorHAnsi" w:eastAsiaTheme="minorHAnsi" w:hAnsiTheme="minorHAnsi" w:cstheme="minorHAnsi"/>
          <w:color w:val="FFFFFF" w:themeColor="background1"/>
          <w:spacing w:val="24"/>
          <w:sz w:val="40"/>
          <w:szCs w:val="40"/>
        </w:rPr>
      </w:pPr>
    </w:p>
    <w:p w14:paraId="7987EFA0" w14:textId="77777777" w:rsidR="00962918" w:rsidRDefault="00962918" w:rsidP="00962918">
      <w:pPr>
        <w:ind w:left="1701"/>
        <w:rPr>
          <w:rFonts w:asciiTheme="minorHAnsi" w:eastAsiaTheme="minorHAnsi" w:hAnsiTheme="minorHAnsi" w:cstheme="minorHAnsi"/>
          <w:color w:val="FFFFFF" w:themeColor="background1"/>
          <w:spacing w:val="24"/>
          <w:sz w:val="40"/>
          <w:szCs w:val="40"/>
        </w:rPr>
      </w:pPr>
    </w:p>
    <w:p w14:paraId="6F00CCA7" w14:textId="77777777" w:rsidR="00962918" w:rsidRDefault="00962918" w:rsidP="00962918">
      <w:pPr>
        <w:ind w:left="1701"/>
        <w:rPr>
          <w:rFonts w:asciiTheme="minorHAnsi" w:eastAsiaTheme="minorHAnsi" w:hAnsiTheme="minorHAnsi" w:cstheme="minorHAnsi"/>
          <w:color w:val="FFFFFF" w:themeColor="background1"/>
          <w:spacing w:val="24"/>
          <w:sz w:val="40"/>
          <w:szCs w:val="40"/>
        </w:rPr>
      </w:pPr>
    </w:p>
    <w:p w14:paraId="0CB80281" w14:textId="77777777" w:rsidR="00962918" w:rsidRDefault="00962918" w:rsidP="00962918">
      <w:pPr>
        <w:ind w:left="1701"/>
        <w:rPr>
          <w:rFonts w:asciiTheme="minorHAnsi" w:eastAsiaTheme="minorHAnsi" w:hAnsiTheme="minorHAnsi" w:cstheme="minorHAnsi"/>
          <w:color w:val="FFFFFF" w:themeColor="background1"/>
          <w:spacing w:val="24"/>
          <w:sz w:val="40"/>
          <w:szCs w:val="40"/>
        </w:rPr>
      </w:pPr>
    </w:p>
    <w:p w14:paraId="0A44CEA2" w14:textId="2AD9EEED" w:rsidR="00962918" w:rsidRPr="00CF096F" w:rsidRDefault="00962918" w:rsidP="00962918">
      <w:pPr>
        <w:ind w:left="1701"/>
        <w:rPr>
          <w:rFonts w:asciiTheme="minorHAnsi" w:eastAsiaTheme="minorHAnsi" w:hAnsiTheme="minorHAnsi" w:cstheme="minorHAnsi"/>
          <w:color w:val="FFFFFF" w:themeColor="background1"/>
          <w:spacing w:val="24"/>
          <w:sz w:val="40"/>
          <w:szCs w:val="40"/>
        </w:rPr>
      </w:pPr>
      <w:r w:rsidRPr="00CF096F">
        <w:rPr>
          <w:rFonts w:asciiTheme="minorHAnsi" w:eastAsiaTheme="minorHAnsi" w:hAnsiTheme="minorHAnsi" w:cstheme="minorHAnsi"/>
          <w:color w:val="FFFFFF" w:themeColor="background1"/>
          <w:spacing w:val="24"/>
          <w:sz w:val="40"/>
          <w:szCs w:val="40"/>
        </w:rPr>
        <w:t>Council Chamb</w:t>
      </w:r>
      <w:r w:rsidR="00AF69A1">
        <w:rPr>
          <w:rFonts w:asciiTheme="minorHAnsi" w:eastAsiaTheme="minorHAnsi" w:hAnsiTheme="minorHAnsi" w:cstheme="minorHAnsi"/>
          <w:color w:val="FFFFFF" w:themeColor="background1"/>
          <w:spacing w:val="24"/>
          <w:sz w:val="40"/>
          <w:szCs w:val="40"/>
        </w:rPr>
        <w:t>er</w:t>
      </w:r>
      <w:r w:rsidRPr="00CF096F">
        <w:rPr>
          <w:rFonts w:asciiTheme="minorHAnsi" w:eastAsiaTheme="minorHAnsi" w:hAnsiTheme="minorHAnsi" w:cstheme="minorHAnsi"/>
          <w:color w:val="FFFFFF" w:themeColor="background1"/>
          <w:spacing w:val="24"/>
          <w:sz w:val="40"/>
          <w:szCs w:val="40"/>
        </w:rPr>
        <w:t>,</w:t>
      </w:r>
    </w:p>
    <w:p w14:paraId="0CB7C012" w14:textId="77777777" w:rsidR="00962918" w:rsidRPr="00CF096F" w:rsidRDefault="00962918" w:rsidP="00962918">
      <w:pPr>
        <w:ind w:left="1701"/>
        <w:rPr>
          <w:rFonts w:asciiTheme="minorHAnsi" w:eastAsiaTheme="minorHAnsi" w:hAnsiTheme="minorHAnsi" w:cstheme="minorHAnsi"/>
          <w:color w:val="FFFFFF" w:themeColor="background1"/>
          <w:spacing w:val="24"/>
          <w:sz w:val="40"/>
          <w:szCs w:val="40"/>
        </w:rPr>
      </w:pPr>
      <w:r w:rsidRPr="00CF096F">
        <w:rPr>
          <w:rFonts w:asciiTheme="minorHAnsi" w:eastAsiaTheme="minorHAnsi" w:hAnsiTheme="minorHAnsi" w:cstheme="minorHAnsi"/>
          <w:color w:val="FFFFFF" w:themeColor="background1"/>
          <w:spacing w:val="24"/>
          <w:sz w:val="40"/>
          <w:szCs w:val="40"/>
        </w:rPr>
        <w:t>25 Ferres Boulevard, South Morang</w:t>
      </w:r>
    </w:p>
    <w:p w14:paraId="00503441" w14:textId="77777777" w:rsidR="00962918" w:rsidRDefault="00962918" w:rsidP="00962918">
      <w:pPr>
        <w:ind w:left="1701"/>
        <w:rPr>
          <w:rFonts w:asciiTheme="minorHAnsi" w:hAnsiTheme="minorHAnsi" w:cstheme="minorBidi"/>
        </w:rPr>
      </w:pPr>
    </w:p>
    <w:p w14:paraId="1FF1608E" w14:textId="77777777" w:rsidR="00962918" w:rsidRDefault="00962918" w:rsidP="00962918">
      <w:pPr>
        <w:ind w:left="1701"/>
        <w:rPr>
          <w:rFonts w:asciiTheme="minorHAnsi" w:hAnsiTheme="minorHAnsi" w:cstheme="minorBidi"/>
        </w:rPr>
      </w:pPr>
    </w:p>
    <w:p w14:paraId="0A11F13F" w14:textId="77777777" w:rsidR="00962918" w:rsidRDefault="00962918" w:rsidP="00962918">
      <w:pPr>
        <w:ind w:left="1701"/>
        <w:rPr>
          <w:rFonts w:asciiTheme="minorHAnsi" w:hAnsiTheme="minorHAnsi" w:cstheme="minorBidi"/>
        </w:rPr>
      </w:pPr>
    </w:p>
    <w:p w14:paraId="6D60AE96" w14:textId="77777777" w:rsidR="00962918" w:rsidRPr="00255E0D" w:rsidRDefault="00962918" w:rsidP="00962918">
      <w:pPr>
        <w:ind w:left="1701"/>
        <w:rPr>
          <w:rFonts w:asciiTheme="minorHAnsi" w:hAnsiTheme="minorHAnsi" w:cstheme="minorBidi"/>
          <w:b/>
          <w:spacing w:val="24"/>
        </w:rPr>
      </w:pPr>
    </w:p>
    <w:p w14:paraId="3116B33E" w14:textId="77777777" w:rsidR="00962918" w:rsidRPr="000F3ADA" w:rsidRDefault="00962918" w:rsidP="00962918"/>
    <w:p w14:paraId="24373F68" w14:textId="77777777" w:rsidR="000E6EC9" w:rsidRPr="0003490A" w:rsidRDefault="000E6EC9" w:rsidP="0003490A"/>
    <w:p w14:paraId="76884DF9" w14:textId="77777777" w:rsidR="00A11A83" w:rsidRPr="00163BE0" w:rsidRDefault="00A11A83" w:rsidP="00FC3293">
      <w:pPr>
        <w:sectPr w:rsidR="00A11A83" w:rsidRPr="00163BE0" w:rsidSect="00861A0A">
          <w:headerReference w:type="even" r:id="rId14"/>
          <w:headerReference w:type="default" r:id="rId15"/>
          <w:footerReference w:type="default" r:id="rId16"/>
          <w:headerReference w:type="first" r:id="rId17"/>
          <w:type w:val="continuous"/>
          <w:pgSz w:w="11907" w:h="16840" w:code="9"/>
          <w:pgMar w:top="0" w:right="1559" w:bottom="0" w:left="0" w:header="454" w:footer="454" w:gutter="0"/>
          <w:cols w:space="720"/>
          <w:formProt w:val="0"/>
          <w:titlePg/>
        </w:sectPr>
      </w:pPr>
    </w:p>
    <w:p w14:paraId="66243773" w14:textId="77777777" w:rsidR="000E6EC9" w:rsidRPr="002A20A8" w:rsidRDefault="00527BD5" w:rsidP="002A20A8">
      <w:pPr>
        <w:spacing w:before="240" w:after="240"/>
        <w:rPr>
          <w:sz w:val="64"/>
          <w:szCs w:val="64"/>
        </w:rPr>
      </w:pPr>
      <w:r w:rsidRPr="002A20A8">
        <w:rPr>
          <w:sz w:val="64"/>
          <w:szCs w:val="64"/>
        </w:rPr>
        <w:lastRenderedPageBreak/>
        <w:t>Councillors</w:t>
      </w:r>
    </w:p>
    <w:p w14:paraId="1670297F" w14:textId="77777777" w:rsidR="00430092" w:rsidRDefault="00527BD5" w:rsidP="002A20A8">
      <w:pPr>
        <w:tabs>
          <w:tab w:val="left" w:pos="4111"/>
        </w:tabs>
        <w:rPr>
          <w:sz w:val="28"/>
          <w:szCs w:val="28"/>
        </w:rPr>
      </w:pPr>
      <w:r>
        <w:rPr>
          <w:rStyle w:val="normaltextrun"/>
          <w:rFonts w:cs="Calibri"/>
          <w:sz w:val="28"/>
          <w:szCs w:val="28"/>
        </w:rPr>
        <w:t xml:space="preserve">Cr </w:t>
      </w:r>
      <w:r w:rsidRPr="00C43A2C">
        <w:rPr>
          <w:sz w:val="28"/>
          <w:szCs w:val="28"/>
        </w:rPr>
        <w:t>Aidan McLindon</w:t>
      </w:r>
      <w:r w:rsidR="007E2C2C">
        <w:rPr>
          <w:sz w:val="28"/>
          <w:szCs w:val="28"/>
        </w:rPr>
        <w:t xml:space="preserve">, </w:t>
      </w:r>
      <w:r w:rsidR="007E2C2C">
        <w:rPr>
          <w:rStyle w:val="normaltextrun"/>
          <w:rFonts w:cs="Calibri"/>
          <w:sz w:val="28"/>
          <w:szCs w:val="28"/>
        </w:rPr>
        <w:t>Mayor</w:t>
      </w:r>
      <w:r w:rsidRPr="00C43A2C">
        <w:rPr>
          <w:sz w:val="28"/>
          <w:szCs w:val="28"/>
        </w:rPr>
        <w:tab/>
        <w:t>Kirrip Ward</w:t>
      </w:r>
    </w:p>
    <w:p w14:paraId="67F4A422" w14:textId="77777777" w:rsidR="00430092" w:rsidRPr="00C43A2C" w:rsidRDefault="00527BD5" w:rsidP="007E2C2C">
      <w:pPr>
        <w:tabs>
          <w:tab w:val="left" w:pos="4111"/>
        </w:tabs>
        <w:spacing w:before="240"/>
        <w:rPr>
          <w:sz w:val="28"/>
          <w:szCs w:val="28"/>
        </w:rPr>
      </w:pPr>
      <w:r>
        <w:rPr>
          <w:rStyle w:val="normaltextrun"/>
          <w:rFonts w:cs="Calibri"/>
          <w:sz w:val="28"/>
          <w:szCs w:val="28"/>
        </w:rPr>
        <w:t xml:space="preserve">Cr </w:t>
      </w:r>
      <w:r w:rsidRPr="59F3408E">
        <w:rPr>
          <w:sz w:val="28"/>
          <w:szCs w:val="28"/>
        </w:rPr>
        <w:t>Daniela Zinni</w:t>
      </w:r>
      <w:r w:rsidR="007E2C2C">
        <w:rPr>
          <w:sz w:val="28"/>
          <w:szCs w:val="28"/>
        </w:rPr>
        <w:t xml:space="preserve">, </w:t>
      </w:r>
      <w:r w:rsidR="007E2C2C">
        <w:rPr>
          <w:rStyle w:val="normaltextrun"/>
          <w:rFonts w:cs="Calibri"/>
          <w:sz w:val="28"/>
          <w:szCs w:val="28"/>
        </w:rPr>
        <w:t>Deputy Mayor</w:t>
      </w:r>
      <w:r>
        <w:tab/>
      </w:r>
      <w:r w:rsidRPr="59F3408E">
        <w:rPr>
          <w:sz w:val="28"/>
          <w:szCs w:val="28"/>
        </w:rPr>
        <w:t>Bundoora Ward</w:t>
      </w:r>
    </w:p>
    <w:p w14:paraId="2F4992A1" w14:textId="77777777" w:rsidR="4584BDAA" w:rsidRDefault="00527BD5"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 xml:space="preserve">Nic Brooks </w:t>
      </w:r>
      <w:r w:rsidRPr="00C43A2C">
        <w:rPr>
          <w:sz w:val="28"/>
          <w:szCs w:val="28"/>
        </w:rPr>
        <w:tab/>
        <w:t>Thomastown Ward</w:t>
      </w:r>
    </w:p>
    <w:p w14:paraId="348B0201" w14:textId="77777777" w:rsidR="4584BDAA" w:rsidRDefault="00527BD5"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Blair Colwell</w:t>
      </w:r>
      <w:r w:rsidRPr="00C43A2C">
        <w:rPr>
          <w:sz w:val="28"/>
          <w:szCs w:val="28"/>
        </w:rPr>
        <w:tab/>
        <w:t>Mill Park Ward</w:t>
      </w:r>
    </w:p>
    <w:p w14:paraId="53D8C032" w14:textId="77777777" w:rsidR="4584BDAA" w:rsidRDefault="00527BD5"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Lawrie Cox</w:t>
      </w:r>
      <w:r w:rsidRPr="00C43A2C">
        <w:rPr>
          <w:sz w:val="28"/>
          <w:szCs w:val="28"/>
        </w:rPr>
        <w:tab/>
        <w:t>Ganbul Gulinj Ward</w:t>
      </w:r>
    </w:p>
    <w:p w14:paraId="3D522438" w14:textId="77777777" w:rsidR="4584BDAA" w:rsidRDefault="00527BD5" w:rsidP="007E2C2C">
      <w:pPr>
        <w:tabs>
          <w:tab w:val="left" w:pos="4111"/>
        </w:tabs>
        <w:spacing w:before="240"/>
        <w:rPr>
          <w:sz w:val="28"/>
          <w:szCs w:val="28"/>
        </w:rPr>
      </w:pPr>
      <w:r w:rsidRPr="75FE5C76">
        <w:rPr>
          <w:rStyle w:val="normaltextrun"/>
          <w:rFonts w:cs="Calibri"/>
          <w:sz w:val="28"/>
          <w:szCs w:val="28"/>
        </w:rPr>
        <w:t>C</w:t>
      </w:r>
      <w:r w:rsidR="12E5FB9B" w:rsidRPr="75FE5C76">
        <w:rPr>
          <w:rStyle w:val="normaltextrun"/>
          <w:rFonts w:cs="Calibri"/>
          <w:sz w:val="28"/>
          <w:szCs w:val="28"/>
        </w:rPr>
        <w:t xml:space="preserve">r </w:t>
      </w:r>
      <w:r w:rsidRPr="75FE5C76">
        <w:rPr>
          <w:sz w:val="28"/>
          <w:szCs w:val="28"/>
        </w:rPr>
        <w:t>Deb Gunn</w:t>
      </w:r>
      <w:r>
        <w:tab/>
      </w:r>
      <w:r w:rsidRPr="75FE5C76">
        <w:rPr>
          <w:sz w:val="28"/>
          <w:szCs w:val="28"/>
        </w:rPr>
        <w:t>Painted Hills Ward</w:t>
      </w:r>
    </w:p>
    <w:p w14:paraId="13443AF5" w14:textId="77777777" w:rsidR="4584BDAA" w:rsidRDefault="00527BD5"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Stevan Kozmevski</w:t>
      </w:r>
      <w:r w:rsidRPr="00C43A2C">
        <w:rPr>
          <w:sz w:val="28"/>
          <w:szCs w:val="28"/>
        </w:rPr>
        <w:tab/>
        <w:t>Lalor Ward</w:t>
      </w:r>
    </w:p>
    <w:p w14:paraId="3B968ED6" w14:textId="77777777" w:rsidR="4584BDAA" w:rsidRDefault="00527BD5"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Jarrod Lappin</w:t>
      </w:r>
      <w:r w:rsidRPr="00C43A2C">
        <w:rPr>
          <w:sz w:val="28"/>
          <w:szCs w:val="28"/>
        </w:rPr>
        <w:tab/>
        <w:t>Mernda Ward</w:t>
      </w:r>
    </w:p>
    <w:p w14:paraId="19F28CAC" w14:textId="77777777" w:rsidR="4584BDAA" w:rsidRDefault="00527BD5"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David Lenberg</w:t>
      </w:r>
      <w:r w:rsidRPr="00C43A2C">
        <w:rPr>
          <w:sz w:val="28"/>
          <w:szCs w:val="28"/>
        </w:rPr>
        <w:tab/>
        <w:t>Epping Ward</w:t>
      </w:r>
    </w:p>
    <w:p w14:paraId="090B6FAA" w14:textId="77777777" w:rsidR="4584BDAA" w:rsidRDefault="00527BD5"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Christine Stow</w:t>
      </w:r>
      <w:r w:rsidRPr="00C43A2C">
        <w:rPr>
          <w:sz w:val="28"/>
          <w:szCs w:val="28"/>
        </w:rPr>
        <w:tab/>
        <w:t>North Ward</w:t>
      </w:r>
    </w:p>
    <w:p w14:paraId="16C783AF" w14:textId="77777777" w:rsidR="4584BDAA" w:rsidRDefault="00527BD5"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Martin Taylor</w:t>
      </w:r>
      <w:r w:rsidRPr="00C43A2C">
        <w:rPr>
          <w:sz w:val="28"/>
          <w:szCs w:val="28"/>
        </w:rPr>
        <w:tab/>
        <w:t>South Morang Ward</w:t>
      </w:r>
    </w:p>
    <w:p w14:paraId="7F138984" w14:textId="77777777" w:rsidR="490CE29A" w:rsidRPr="002A20A8" w:rsidRDefault="00527BD5" w:rsidP="002A20A8">
      <w:pPr>
        <w:spacing w:before="360" w:after="240" w:line="259" w:lineRule="auto"/>
        <w:rPr>
          <w:sz w:val="64"/>
          <w:szCs w:val="64"/>
        </w:rPr>
      </w:pPr>
      <w:r w:rsidRPr="002A20A8">
        <w:rPr>
          <w:sz w:val="64"/>
          <w:szCs w:val="64"/>
        </w:rPr>
        <w:t>Executive Leadership Team</w:t>
      </w:r>
    </w:p>
    <w:p w14:paraId="2B8F8EF5" w14:textId="77777777" w:rsidR="009732ED" w:rsidRPr="00D04286" w:rsidRDefault="00527BD5" w:rsidP="002A20A8">
      <w:pPr>
        <w:tabs>
          <w:tab w:val="left" w:pos="4111"/>
        </w:tabs>
        <w:rPr>
          <w:sz w:val="28"/>
          <w:szCs w:val="28"/>
        </w:rPr>
      </w:pPr>
      <w:r w:rsidRPr="30C8B480">
        <w:rPr>
          <w:sz w:val="28"/>
          <w:szCs w:val="28"/>
        </w:rPr>
        <w:t>Craig Lloyd</w:t>
      </w:r>
      <w:r>
        <w:tab/>
      </w:r>
      <w:r w:rsidRPr="30C8B480">
        <w:rPr>
          <w:sz w:val="28"/>
          <w:szCs w:val="28"/>
        </w:rPr>
        <w:t>Chief Executive Officer</w:t>
      </w:r>
    </w:p>
    <w:p w14:paraId="05EF01A9" w14:textId="77777777" w:rsidR="00440F63" w:rsidRPr="003C42EA" w:rsidRDefault="00527BD5" w:rsidP="007E2C2C">
      <w:pPr>
        <w:tabs>
          <w:tab w:val="left" w:pos="4111"/>
        </w:tabs>
        <w:spacing w:before="240" w:line="259" w:lineRule="auto"/>
        <w:rPr>
          <w:sz w:val="28"/>
          <w:szCs w:val="28"/>
        </w:rPr>
      </w:pPr>
      <w:r>
        <w:rPr>
          <w:rFonts w:eastAsia="Calibri" w:cs="Calibri"/>
          <w:color w:val="000000" w:themeColor="text1"/>
          <w:sz w:val="28"/>
          <w:szCs w:val="28"/>
        </w:rPr>
        <w:t>Jacinta Stevens</w:t>
      </w:r>
      <w:r w:rsidR="1AC52141">
        <w:tab/>
      </w:r>
      <w:r w:rsidR="1AC52141" w:rsidRPr="7BAC9612">
        <w:rPr>
          <w:rFonts w:eastAsia="Calibri" w:cs="Calibri"/>
          <w:color w:val="000000" w:themeColor="text1"/>
          <w:sz w:val="28"/>
          <w:szCs w:val="28"/>
        </w:rPr>
        <w:t>Executive Manager Office of Council &amp; CEO</w:t>
      </w:r>
    </w:p>
    <w:p w14:paraId="3D1F6033" w14:textId="77777777" w:rsidR="000E6EC9" w:rsidRPr="00DD678D" w:rsidRDefault="00A11A83" w:rsidP="0003490A">
      <w:pPr>
        <w:rPr>
          <w:sz w:val="32"/>
          <w:szCs w:val="32"/>
        </w:rPr>
      </w:pPr>
      <w:r w:rsidRPr="00163BE0">
        <w:br w:type="page"/>
      </w:r>
      <w:r w:rsidR="00527BD5" w:rsidRPr="00DD678D">
        <w:rPr>
          <w:sz w:val="32"/>
          <w:szCs w:val="32"/>
        </w:rPr>
        <w:lastRenderedPageBreak/>
        <w:t>O</w:t>
      </w:r>
      <w:r w:rsidR="00DD678D" w:rsidRPr="00DD678D">
        <w:rPr>
          <w:sz w:val="32"/>
          <w:szCs w:val="32"/>
        </w:rPr>
        <w:t>rder of Business</w:t>
      </w:r>
    </w:p>
    <w:p w14:paraId="77BA5A04" w14:textId="77777777" w:rsidR="00393820" w:rsidRPr="00DD678D" w:rsidRDefault="00393820" w:rsidP="0003490A"/>
    <w:p w14:paraId="6D4E7554" w14:textId="095D237A" w:rsidR="00322AC0" w:rsidRDefault="00527BD5">
      <w:pPr>
        <w:pStyle w:val="TOC1"/>
        <w:rPr>
          <w:rFonts w:asciiTheme="minorHAnsi" w:eastAsiaTheme="minorEastAsia" w:hAnsiTheme="minorHAnsi" w:cstheme="minorBidi"/>
          <w:noProof/>
          <w:color w:val="auto"/>
          <w:sz w:val="22"/>
          <w:szCs w:val="22"/>
          <w:lang w:eastAsia="en-AU"/>
        </w:rPr>
      </w:pPr>
      <w:r w:rsidRPr="00163BE0">
        <w:fldChar w:fldCharType="begin"/>
      </w:r>
      <w:r w:rsidR="00A11A83" w:rsidRPr="00163BE0">
        <w:instrText>TOC \f \h</w:instrText>
      </w:r>
      <w:r w:rsidRPr="00163BE0">
        <w:fldChar w:fldCharType="separate"/>
      </w:r>
      <w:hyperlink w:anchor="_Toc189638863" w:history="1">
        <w:r w:rsidR="00322AC0" w:rsidRPr="008109FC">
          <w:rPr>
            <w:rStyle w:val="Hyperlink"/>
            <w:noProof/>
          </w:rPr>
          <w:t>1</w:t>
        </w:r>
        <w:r w:rsidR="00322AC0">
          <w:rPr>
            <w:rFonts w:asciiTheme="minorHAnsi" w:eastAsiaTheme="minorEastAsia" w:hAnsiTheme="minorHAnsi" w:cstheme="minorBidi"/>
            <w:noProof/>
            <w:color w:val="auto"/>
            <w:sz w:val="22"/>
            <w:szCs w:val="22"/>
            <w:lang w:eastAsia="en-AU"/>
          </w:rPr>
          <w:tab/>
        </w:r>
        <w:r w:rsidR="00322AC0" w:rsidRPr="008109FC">
          <w:rPr>
            <w:rStyle w:val="Hyperlink"/>
            <w:noProof/>
          </w:rPr>
          <w:t>Opening</w:t>
        </w:r>
        <w:r w:rsidR="00322AC0">
          <w:rPr>
            <w:noProof/>
          </w:rPr>
          <w:tab/>
        </w:r>
        <w:r w:rsidR="00322AC0">
          <w:rPr>
            <w:noProof/>
          </w:rPr>
          <w:fldChar w:fldCharType="begin"/>
        </w:r>
        <w:r w:rsidR="00322AC0">
          <w:rPr>
            <w:noProof/>
          </w:rPr>
          <w:instrText xml:space="preserve"> PAGEREF _Toc189638863 \h </w:instrText>
        </w:r>
        <w:r w:rsidR="00322AC0">
          <w:rPr>
            <w:noProof/>
          </w:rPr>
        </w:r>
        <w:r w:rsidR="00322AC0">
          <w:rPr>
            <w:noProof/>
          </w:rPr>
          <w:fldChar w:fldCharType="separate"/>
        </w:r>
        <w:r w:rsidR="003556E3">
          <w:rPr>
            <w:noProof/>
          </w:rPr>
          <w:t>4</w:t>
        </w:r>
        <w:r w:rsidR="00322AC0">
          <w:rPr>
            <w:noProof/>
          </w:rPr>
          <w:fldChar w:fldCharType="end"/>
        </w:r>
      </w:hyperlink>
    </w:p>
    <w:p w14:paraId="75F80EA6" w14:textId="2C4EE558" w:rsidR="00322AC0" w:rsidRDefault="00285569">
      <w:pPr>
        <w:pStyle w:val="TOC2"/>
        <w:rPr>
          <w:rFonts w:asciiTheme="minorHAnsi" w:eastAsiaTheme="minorEastAsia" w:hAnsiTheme="minorHAnsi" w:cstheme="minorBidi"/>
          <w:noProof/>
          <w:color w:val="auto"/>
          <w:sz w:val="22"/>
          <w:szCs w:val="22"/>
          <w:lang w:eastAsia="en-AU"/>
        </w:rPr>
      </w:pPr>
      <w:hyperlink w:anchor="_Toc189638864" w:history="1">
        <w:r w:rsidR="00322AC0" w:rsidRPr="008109FC">
          <w:rPr>
            <w:rStyle w:val="Hyperlink"/>
            <w:noProof/>
          </w:rPr>
          <w:t>1.1</w:t>
        </w:r>
        <w:r w:rsidR="00322AC0">
          <w:rPr>
            <w:rFonts w:asciiTheme="minorHAnsi" w:eastAsiaTheme="minorEastAsia" w:hAnsiTheme="minorHAnsi" w:cstheme="minorBidi"/>
            <w:noProof/>
            <w:color w:val="auto"/>
            <w:sz w:val="22"/>
            <w:szCs w:val="22"/>
            <w:lang w:eastAsia="en-AU"/>
          </w:rPr>
          <w:tab/>
        </w:r>
        <w:r w:rsidR="00322AC0" w:rsidRPr="008109FC">
          <w:rPr>
            <w:rStyle w:val="Hyperlink"/>
            <w:noProof/>
          </w:rPr>
          <w:t>Meeting Opening and Introductions</w:t>
        </w:r>
        <w:r w:rsidR="00322AC0">
          <w:rPr>
            <w:noProof/>
          </w:rPr>
          <w:tab/>
        </w:r>
        <w:r w:rsidR="00322AC0">
          <w:rPr>
            <w:noProof/>
          </w:rPr>
          <w:fldChar w:fldCharType="begin"/>
        </w:r>
        <w:r w:rsidR="00322AC0">
          <w:rPr>
            <w:noProof/>
          </w:rPr>
          <w:instrText xml:space="preserve"> PAGEREF _Toc189638864 \h </w:instrText>
        </w:r>
        <w:r w:rsidR="00322AC0">
          <w:rPr>
            <w:noProof/>
          </w:rPr>
        </w:r>
        <w:r w:rsidR="00322AC0">
          <w:rPr>
            <w:noProof/>
          </w:rPr>
          <w:fldChar w:fldCharType="separate"/>
        </w:r>
        <w:r w:rsidR="003556E3">
          <w:rPr>
            <w:noProof/>
          </w:rPr>
          <w:t>4</w:t>
        </w:r>
        <w:r w:rsidR="00322AC0">
          <w:rPr>
            <w:noProof/>
          </w:rPr>
          <w:fldChar w:fldCharType="end"/>
        </w:r>
      </w:hyperlink>
    </w:p>
    <w:p w14:paraId="4856EF50" w14:textId="38D4D20C" w:rsidR="00322AC0" w:rsidRDefault="00285569">
      <w:pPr>
        <w:pStyle w:val="TOC2"/>
        <w:rPr>
          <w:rFonts w:asciiTheme="minorHAnsi" w:eastAsiaTheme="minorEastAsia" w:hAnsiTheme="minorHAnsi" w:cstheme="minorBidi"/>
          <w:noProof/>
          <w:color w:val="auto"/>
          <w:sz w:val="22"/>
          <w:szCs w:val="22"/>
          <w:lang w:eastAsia="en-AU"/>
        </w:rPr>
      </w:pPr>
      <w:hyperlink w:anchor="_Toc189638865" w:history="1">
        <w:r w:rsidR="00322AC0" w:rsidRPr="008109FC">
          <w:rPr>
            <w:rStyle w:val="Hyperlink"/>
            <w:noProof/>
          </w:rPr>
          <w:t>1.2</w:t>
        </w:r>
        <w:r w:rsidR="00322AC0">
          <w:rPr>
            <w:rFonts w:asciiTheme="minorHAnsi" w:eastAsiaTheme="minorEastAsia" w:hAnsiTheme="minorHAnsi" w:cstheme="minorBidi"/>
            <w:noProof/>
            <w:color w:val="auto"/>
            <w:sz w:val="22"/>
            <w:szCs w:val="22"/>
            <w:lang w:eastAsia="en-AU"/>
          </w:rPr>
          <w:tab/>
        </w:r>
        <w:r w:rsidR="00322AC0" w:rsidRPr="008109FC">
          <w:rPr>
            <w:rStyle w:val="Hyperlink"/>
            <w:noProof/>
          </w:rPr>
          <w:t>Apologies</w:t>
        </w:r>
        <w:r w:rsidR="00322AC0">
          <w:rPr>
            <w:noProof/>
          </w:rPr>
          <w:tab/>
        </w:r>
        <w:r w:rsidR="00322AC0">
          <w:rPr>
            <w:noProof/>
          </w:rPr>
          <w:fldChar w:fldCharType="begin"/>
        </w:r>
        <w:r w:rsidR="00322AC0">
          <w:rPr>
            <w:noProof/>
          </w:rPr>
          <w:instrText xml:space="preserve"> PAGEREF _Toc189638865 \h </w:instrText>
        </w:r>
        <w:r w:rsidR="00322AC0">
          <w:rPr>
            <w:noProof/>
          </w:rPr>
        </w:r>
        <w:r w:rsidR="00322AC0">
          <w:rPr>
            <w:noProof/>
          </w:rPr>
          <w:fldChar w:fldCharType="separate"/>
        </w:r>
        <w:r w:rsidR="003556E3">
          <w:rPr>
            <w:noProof/>
          </w:rPr>
          <w:t>4</w:t>
        </w:r>
        <w:r w:rsidR="00322AC0">
          <w:rPr>
            <w:noProof/>
          </w:rPr>
          <w:fldChar w:fldCharType="end"/>
        </w:r>
      </w:hyperlink>
    </w:p>
    <w:p w14:paraId="4A27B763" w14:textId="6397B0C2" w:rsidR="00322AC0" w:rsidRDefault="00285569">
      <w:pPr>
        <w:pStyle w:val="TOC2"/>
        <w:rPr>
          <w:rFonts w:asciiTheme="minorHAnsi" w:eastAsiaTheme="minorEastAsia" w:hAnsiTheme="minorHAnsi" w:cstheme="minorBidi"/>
          <w:noProof/>
          <w:color w:val="auto"/>
          <w:sz w:val="22"/>
          <w:szCs w:val="22"/>
          <w:lang w:eastAsia="en-AU"/>
        </w:rPr>
      </w:pPr>
      <w:hyperlink w:anchor="_Toc189638866" w:history="1">
        <w:r w:rsidR="00322AC0" w:rsidRPr="008109FC">
          <w:rPr>
            <w:rStyle w:val="Hyperlink"/>
            <w:noProof/>
          </w:rPr>
          <w:t>1.3</w:t>
        </w:r>
        <w:r w:rsidR="00322AC0">
          <w:rPr>
            <w:rFonts w:asciiTheme="minorHAnsi" w:eastAsiaTheme="minorEastAsia" w:hAnsiTheme="minorHAnsi" w:cstheme="minorBidi"/>
            <w:noProof/>
            <w:color w:val="auto"/>
            <w:sz w:val="22"/>
            <w:szCs w:val="22"/>
            <w:lang w:eastAsia="en-AU"/>
          </w:rPr>
          <w:tab/>
        </w:r>
        <w:r w:rsidR="00322AC0" w:rsidRPr="008109FC">
          <w:rPr>
            <w:rStyle w:val="Hyperlink"/>
            <w:noProof/>
          </w:rPr>
          <w:t>Acknowledgement of Traditional Owners Statement</w:t>
        </w:r>
        <w:r w:rsidR="00322AC0">
          <w:rPr>
            <w:noProof/>
          </w:rPr>
          <w:tab/>
        </w:r>
        <w:r w:rsidR="00322AC0">
          <w:rPr>
            <w:noProof/>
          </w:rPr>
          <w:fldChar w:fldCharType="begin"/>
        </w:r>
        <w:r w:rsidR="00322AC0">
          <w:rPr>
            <w:noProof/>
          </w:rPr>
          <w:instrText xml:space="preserve"> PAGEREF _Toc189638866 \h </w:instrText>
        </w:r>
        <w:r w:rsidR="00322AC0">
          <w:rPr>
            <w:noProof/>
          </w:rPr>
        </w:r>
        <w:r w:rsidR="00322AC0">
          <w:rPr>
            <w:noProof/>
          </w:rPr>
          <w:fldChar w:fldCharType="separate"/>
        </w:r>
        <w:r w:rsidR="003556E3">
          <w:rPr>
            <w:noProof/>
          </w:rPr>
          <w:t>4</w:t>
        </w:r>
        <w:r w:rsidR="00322AC0">
          <w:rPr>
            <w:noProof/>
          </w:rPr>
          <w:fldChar w:fldCharType="end"/>
        </w:r>
      </w:hyperlink>
    </w:p>
    <w:p w14:paraId="70B33D4F" w14:textId="31719338" w:rsidR="00322AC0" w:rsidRDefault="00285569">
      <w:pPr>
        <w:pStyle w:val="TOC2"/>
        <w:rPr>
          <w:rFonts w:asciiTheme="minorHAnsi" w:eastAsiaTheme="minorEastAsia" w:hAnsiTheme="minorHAnsi" w:cstheme="minorBidi"/>
          <w:noProof/>
          <w:color w:val="auto"/>
          <w:sz w:val="22"/>
          <w:szCs w:val="22"/>
          <w:lang w:eastAsia="en-AU"/>
        </w:rPr>
      </w:pPr>
      <w:hyperlink w:anchor="_Toc189638867" w:history="1">
        <w:r w:rsidR="00322AC0" w:rsidRPr="008109FC">
          <w:rPr>
            <w:rStyle w:val="Hyperlink"/>
            <w:noProof/>
          </w:rPr>
          <w:t>1.4</w:t>
        </w:r>
        <w:r w:rsidR="00322AC0">
          <w:rPr>
            <w:rFonts w:asciiTheme="minorHAnsi" w:eastAsiaTheme="minorEastAsia" w:hAnsiTheme="minorHAnsi" w:cstheme="minorBidi"/>
            <w:noProof/>
            <w:color w:val="auto"/>
            <w:sz w:val="22"/>
            <w:szCs w:val="22"/>
            <w:lang w:eastAsia="en-AU"/>
          </w:rPr>
          <w:tab/>
        </w:r>
        <w:r w:rsidR="00322AC0" w:rsidRPr="008109FC">
          <w:rPr>
            <w:rStyle w:val="Hyperlink"/>
            <w:noProof/>
          </w:rPr>
          <w:t>Diversity and Good Governance Statement</w:t>
        </w:r>
        <w:r w:rsidR="00322AC0">
          <w:rPr>
            <w:noProof/>
          </w:rPr>
          <w:tab/>
        </w:r>
        <w:r w:rsidR="00322AC0">
          <w:rPr>
            <w:noProof/>
          </w:rPr>
          <w:fldChar w:fldCharType="begin"/>
        </w:r>
        <w:r w:rsidR="00322AC0">
          <w:rPr>
            <w:noProof/>
          </w:rPr>
          <w:instrText xml:space="preserve"> PAGEREF _Toc189638867 \h </w:instrText>
        </w:r>
        <w:r w:rsidR="00322AC0">
          <w:rPr>
            <w:noProof/>
          </w:rPr>
        </w:r>
        <w:r w:rsidR="00322AC0">
          <w:rPr>
            <w:noProof/>
          </w:rPr>
          <w:fldChar w:fldCharType="separate"/>
        </w:r>
        <w:r w:rsidR="003556E3">
          <w:rPr>
            <w:noProof/>
          </w:rPr>
          <w:t>4</w:t>
        </w:r>
        <w:r w:rsidR="00322AC0">
          <w:rPr>
            <w:noProof/>
          </w:rPr>
          <w:fldChar w:fldCharType="end"/>
        </w:r>
      </w:hyperlink>
    </w:p>
    <w:p w14:paraId="2743F291" w14:textId="0EE806A4" w:rsidR="00322AC0" w:rsidRDefault="00285569">
      <w:pPr>
        <w:pStyle w:val="TOC1"/>
        <w:rPr>
          <w:rFonts w:asciiTheme="minorHAnsi" w:eastAsiaTheme="minorEastAsia" w:hAnsiTheme="minorHAnsi" w:cstheme="minorBidi"/>
          <w:noProof/>
          <w:color w:val="auto"/>
          <w:sz w:val="22"/>
          <w:szCs w:val="22"/>
          <w:lang w:eastAsia="en-AU"/>
        </w:rPr>
      </w:pPr>
      <w:hyperlink w:anchor="_Toc189638868" w:history="1">
        <w:r w:rsidR="00322AC0" w:rsidRPr="008109FC">
          <w:rPr>
            <w:rStyle w:val="Hyperlink"/>
            <w:noProof/>
          </w:rPr>
          <w:t>2</w:t>
        </w:r>
        <w:r w:rsidR="00322AC0">
          <w:rPr>
            <w:rFonts w:asciiTheme="minorHAnsi" w:eastAsiaTheme="minorEastAsia" w:hAnsiTheme="minorHAnsi" w:cstheme="minorBidi"/>
            <w:noProof/>
            <w:color w:val="auto"/>
            <w:sz w:val="22"/>
            <w:szCs w:val="22"/>
            <w:lang w:eastAsia="en-AU"/>
          </w:rPr>
          <w:tab/>
        </w:r>
        <w:r w:rsidR="00322AC0" w:rsidRPr="008109FC">
          <w:rPr>
            <w:rStyle w:val="Hyperlink"/>
            <w:noProof/>
          </w:rPr>
          <w:t>Declarations of Conflict of Interest</w:t>
        </w:r>
        <w:r w:rsidR="00322AC0">
          <w:rPr>
            <w:noProof/>
          </w:rPr>
          <w:tab/>
        </w:r>
        <w:r w:rsidR="00322AC0">
          <w:rPr>
            <w:noProof/>
          </w:rPr>
          <w:fldChar w:fldCharType="begin"/>
        </w:r>
        <w:r w:rsidR="00322AC0">
          <w:rPr>
            <w:noProof/>
          </w:rPr>
          <w:instrText xml:space="preserve"> PAGEREF _Toc189638868 \h </w:instrText>
        </w:r>
        <w:r w:rsidR="00322AC0">
          <w:rPr>
            <w:noProof/>
          </w:rPr>
        </w:r>
        <w:r w:rsidR="00322AC0">
          <w:rPr>
            <w:noProof/>
          </w:rPr>
          <w:fldChar w:fldCharType="separate"/>
        </w:r>
        <w:r w:rsidR="003556E3">
          <w:rPr>
            <w:noProof/>
          </w:rPr>
          <w:t>5</w:t>
        </w:r>
        <w:r w:rsidR="00322AC0">
          <w:rPr>
            <w:noProof/>
          </w:rPr>
          <w:fldChar w:fldCharType="end"/>
        </w:r>
      </w:hyperlink>
    </w:p>
    <w:p w14:paraId="74BD69AF" w14:textId="023C519D" w:rsidR="00322AC0" w:rsidRDefault="00285569">
      <w:pPr>
        <w:pStyle w:val="TOC1"/>
        <w:rPr>
          <w:rFonts w:asciiTheme="minorHAnsi" w:eastAsiaTheme="minorEastAsia" w:hAnsiTheme="minorHAnsi" w:cstheme="minorBidi"/>
          <w:noProof/>
          <w:color w:val="auto"/>
          <w:sz w:val="22"/>
          <w:szCs w:val="22"/>
          <w:lang w:eastAsia="en-AU"/>
        </w:rPr>
      </w:pPr>
      <w:hyperlink w:anchor="_Toc189638869" w:history="1">
        <w:r w:rsidR="00322AC0" w:rsidRPr="008109FC">
          <w:rPr>
            <w:rStyle w:val="Hyperlink"/>
            <w:noProof/>
          </w:rPr>
          <w:t>3</w:t>
        </w:r>
        <w:r w:rsidR="00322AC0">
          <w:rPr>
            <w:rFonts w:asciiTheme="minorHAnsi" w:eastAsiaTheme="minorEastAsia" w:hAnsiTheme="minorHAnsi" w:cstheme="minorBidi"/>
            <w:noProof/>
            <w:color w:val="auto"/>
            <w:sz w:val="22"/>
            <w:szCs w:val="22"/>
            <w:lang w:eastAsia="en-AU"/>
          </w:rPr>
          <w:tab/>
        </w:r>
        <w:r w:rsidR="00322AC0" w:rsidRPr="008109FC">
          <w:rPr>
            <w:rStyle w:val="Hyperlink"/>
            <w:noProof/>
          </w:rPr>
          <w:t>Officers' Reports</w:t>
        </w:r>
        <w:r w:rsidR="00322AC0">
          <w:rPr>
            <w:noProof/>
          </w:rPr>
          <w:tab/>
        </w:r>
        <w:r w:rsidR="00322AC0">
          <w:rPr>
            <w:noProof/>
          </w:rPr>
          <w:fldChar w:fldCharType="begin"/>
        </w:r>
        <w:r w:rsidR="00322AC0">
          <w:rPr>
            <w:noProof/>
          </w:rPr>
          <w:instrText xml:space="preserve"> PAGEREF _Toc189638869 \h </w:instrText>
        </w:r>
        <w:r w:rsidR="00322AC0">
          <w:rPr>
            <w:noProof/>
          </w:rPr>
        </w:r>
        <w:r w:rsidR="00322AC0">
          <w:rPr>
            <w:noProof/>
          </w:rPr>
          <w:fldChar w:fldCharType="separate"/>
        </w:r>
        <w:r w:rsidR="003556E3">
          <w:rPr>
            <w:noProof/>
          </w:rPr>
          <w:t>5</w:t>
        </w:r>
        <w:r w:rsidR="00322AC0">
          <w:rPr>
            <w:noProof/>
          </w:rPr>
          <w:fldChar w:fldCharType="end"/>
        </w:r>
      </w:hyperlink>
    </w:p>
    <w:p w14:paraId="218C4394" w14:textId="3FD4240A" w:rsidR="00322AC0" w:rsidRDefault="00285569">
      <w:pPr>
        <w:pStyle w:val="TOC1"/>
        <w:rPr>
          <w:rFonts w:asciiTheme="minorHAnsi" w:eastAsiaTheme="minorEastAsia" w:hAnsiTheme="minorHAnsi" w:cstheme="minorBidi"/>
          <w:noProof/>
          <w:color w:val="auto"/>
          <w:sz w:val="22"/>
          <w:szCs w:val="22"/>
          <w:lang w:eastAsia="en-AU"/>
        </w:rPr>
      </w:pPr>
      <w:hyperlink w:anchor="_Toc189638870" w:history="1">
        <w:r w:rsidR="00322AC0" w:rsidRPr="008109FC">
          <w:rPr>
            <w:rStyle w:val="Hyperlink"/>
            <w:noProof/>
          </w:rPr>
          <w:t>4</w:t>
        </w:r>
        <w:r w:rsidR="00322AC0">
          <w:rPr>
            <w:rFonts w:asciiTheme="minorHAnsi" w:eastAsiaTheme="minorEastAsia" w:hAnsiTheme="minorHAnsi" w:cstheme="minorBidi"/>
            <w:noProof/>
            <w:color w:val="auto"/>
            <w:sz w:val="22"/>
            <w:szCs w:val="22"/>
            <w:lang w:eastAsia="en-AU"/>
          </w:rPr>
          <w:tab/>
        </w:r>
        <w:r w:rsidR="00322AC0" w:rsidRPr="008109FC">
          <w:rPr>
            <w:rStyle w:val="Hyperlink"/>
            <w:noProof/>
          </w:rPr>
          <w:t>Urgent Business</w:t>
        </w:r>
        <w:r w:rsidR="00322AC0">
          <w:rPr>
            <w:noProof/>
          </w:rPr>
          <w:tab/>
        </w:r>
        <w:r w:rsidR="00322AC0">
          <w:rPr>
            <w:noProof/>
          </w:rPr>
          <w:fldChar w:fldCharType="begin"/>
        </w:r>
        <w:r w:rsidR="00322AC0">
          <w:rPr>
            <w:noProof/>
          </w:rPr>
          <w:instrText xml:space="preserve"> PAGEREF _Toc189638870 \h </w:instrText>
        </w:r>
        <w:r w:rsidR="00322AC0">
          <w:rPr>
            <w:noProof/>
          </w:rPr>
        </w:r>
        <w:r w:rsidR="00322AC0">
          <w:rPr>
            <w:noProof/>
          </w:rPr>
          <w:fldChar w:fldCharType="separate"/>
        </w:r>
        <w:r w:rsidR="003556E3">
          <w:rPr>
            <w:noProof/>
          </w:rPr>
          <w:t>5</w:t>
        </w:r>
        <w:r w:rsidR="00322AC0">
          <w:rPr>
            <w:noProof/>
          </w:rPr>
          <w:fldChar w:fldCharType="end"/>
        </w:r>
      </w:hyperlink>
    </w:p>
    <w:p w14:paraId="1D0958EA" w14:textId="5627EFCE" w:rsidR="00322AC0" w:rsidRDefault="00285569">
      <w:pPr>
        <w:pStyle w:val="TOC1"/>
        <w:rPr>
          <w:rFonts w:asciiTheme="minorHAnsi" w:eastAsiaTheme="minorEastAsia" w:hAnsiTheme="minorHAnsi" w:cstheme="minorBidi"/>
          <w:noProof/>
          <w:color w:val="auto"/>
          <w:sz w:val="22"/>
          <w:szCs w:val="22"/>
          <w:lang w:eastAsia="en-AU"/>
        </w:rPr>
      </w:pPr>
      <w:hyperlink w:anchor="_Toc189638871" w:history="1">
        <w:r w:rsidR="00322AC0" w:rsidRPr="008109FC">
          <w:rPr>
            <w:rStyle w:val="Hyperlink"/>
            <w:noProof/>
          </w:rPr>
          <w:t>5</w:t>
        </w:r>
        <w:r w:rsidR="00322AC0">
          <w:rPr>
            <w:rFonts w:asciiTheme="minorHAnsi" w:eastAsiaTheme="minorEastAsia" w:hAnsiTheme="minorHAnsi" w:cstheme="minorBidi"/>
            <w:noProof/>
            <w:color w:val="auto"/>
            <w:sz w:val="22"/>
            <w:szCs w:val="22"/>
            <w:lang w:eastAsia="en-AU"/>
          </w:rPr>
          <w:tab/>
        </w:r>
        <w:r w:rsidR="00322AC0" w:rsidRPr="008109FC">
          <w:rPr>
            <w:rStyle w:val="Hyperlink"/>
            <w:noProof/>
          </w:rPr>
          <w:t>Confidential Business</w:t>
        </w:r>
        <w:r w:rsidR="00322AC0">
          <w:rPr>
            <w:noProof/>
          </w:rPr>
          <w:tab/>
        </w:r>
        <w:r w:rsidR="00322AC0">
          <w:rPr>
            <w:noProof/>
          </w:rPr>
          <w:fldChar w:fldCharType="begin"/>
        </w:r>
        <w:r w:rsidR="00322AC0">
          <w:rPr>
            <w:noProof/>
          </w:rPr>
          <w:instrText xml:space="preserve"> PAGEREF _Toc189638871 \h </w:instrText>
        </w:r>
        <w:r w:rsidR="00322AC0">
          <w:rPr>
            <w:noProof/>
          </w:rPr>
        </w:r>
        <w:r w:rsidR="00322AC0">
          <w:rPr>
            <w:noProof/>
          </w:rPr>
          <w:fldChar w:fldCharType="separate"/>
        </w:r>
        <w:r w:rsidR="003556E3">
          <w:rPr>
            <w:noProof/>
          </w:rPr>
          <w:t>5</w:t>
        </w:r>
        <w:r w:rsidR="00322AC0">
          <w:rPr>
            <w:noProof/>
          </w:rPr>
          <w:fldChar w:fldCharType="end"/>
        </w:r>
      </w:hyperlink>
    </w:p>
    <w:p w14:paraId="0AA4BBD0" w14:textId="7C1BD108" w:rsidR="00322AC0" w:rsidRDefault="00285569">
      <w:pPr>
        <w:pStyle w:val="TOC2"/>
        <w:rPr>
          <w:rFonts w:asciiTheme="minorHAnsi" w:eastAsiaTheme="minorEastAsia" w:hAnsiTheme="minorHAnsi" w:cstheme="minorBidi"/>
          <w:noProof/>
          <w:color w:val="auto"/>
          <w:sz w:val="22"/>
          <w:szCs w:val="22"/>
          <w:lang w:eastAsia="en-AU"/>
        </w:rPr>
      </w:pPr>
      <w:hyperlink w:anchor="_Toc189638872" w:history="1">
        <w:r w:rsidR="00322AC0" w:rsidRPr="008109FC">
          <w:rPr>
            <w:rStyle w:val="Hyperlink"/>
            <w:noProof/>
          </w:rPr>
          <w:t>5.1</w:t>
        </w:r>
        <w:r w:rsidR="00322AC0">
          <w:rPr>
            <w:rFonts w:asciiTheme="minorHAnsi" w:eastAsiaTheme="minorEastAsia" w:hAnsiTheme="minorHAnsi" w:cstheme="minorBidi"/>
            <w:noProof/>
            <w:color w:val="auto"/>
            <w:sz w:val="22"/>
            <w:szCs w:val="22"/>
            <w:lang w:eastAsia="en-AU"/>
          </w:rPr>
          <w:tab/>
        </w:r>
        <w:r w:rsidR="00322AC0" w:rsidRPr="008109FC">
          <w:rPr>
            <w:rStyle w:val="Hyperlink"/>
            <w:noProof/>
          </w:rPr>
          <w:t>Potential breaches of the Model Councillor Code of Conduct by the Mayor, Cr McLindon</w:t>
        </w:r>
        <w:r w:rsidR="00322AC0">
          <w:rPr>
            <w:noProof/>
          </w:rPr>
          <w:tab/>
        </w:r>
        <w:r w:rsidR="00322AC0">
          <w:rPr>
            <w:noProof/>
          </w:rPr>
          <w:fldChar w:fldCharType="begin"/>
        </w:r>
        <w:r w:rsidR="00322AC0">
          <w:rPr>
            <w:noProof/>
          </w:rPr>
          <w:instrText xml:space="preserve"> PAGEREF _Toc189638872 \h </w:instrText>
        </w:r>
        <w:r w:rsidR="00322AC0">
          <w:rPr>
            <w:noProof/>
          </w:rPr>
        </w:r>
        <w:r w:rsidR="00322AC0">
          <w:rPr>
            <w:noProof/>
          </w:rPr>
          <w:fldChar w:fldCharType="separate"/>
        </w:r>
        <w:r w:rsidR="003556E3">
          <w:rPr>
            <w:noProof/>
          </w:rPr>
          <w:t>5</w:t>
        </w:r>
        <w:r w:rsidR="00322AC0">
          <w:rPr>
            <w:noProof/>
          </w:rPr>
          <w:fldChar w:fldCharType="end"/>
        </w:r>
      </w:hyperlink>
    </w:p>
    <w:p w14:paraId="6CC5D3E1" w14:textId="094DC0C2" w:rsidR="00322AC0" w:rsidRDefault="00285569">
      <w:pPr>
        <w:pStyle w:val="TOC1"/>
        <w:rPr>
          <w:rFonts w:asciiTheme="minorHAnsi" w:eastAsiaTheme="minorEastAsia" w:hAnsiTheme="minorHAnsi" w:cstheme="minorBidi"/>
          <w:noProof/>
          <w:color w:val="auto"/>
          <w:sz w:val="22"/>
          <w:szCs w:val="22"/>
          <w:lang w:eastAsia="en-AU"/>
        </w:rPr>
      </w:pPr>
      <w:hyperlink w:anchor="_Toc189638873" w:history="1">
        <w:r w:rsidR="00322AC0" w:rsidRPr="008109FC">
          <w:rPr>
            <w:rStyle w:val="Hyperlink"/>
            <w:noProof/>
          </w:rPr>
          <w:t>6</w:t>
        </w:r>
        <w:r w:rsidR="00322AC0">
          <w:rPr>
            <w:rFonts w:asciiTheme="minorHAnsi" w:eastAsiaTheme="minorEastAsia" w:hAnsiTheme="minorHAnsi" w:cstheme="minorBidi"/>
            <w:noProof/>
            <w:color w:val="auto"/>
            <w:sz w:val="22"/>
            <w:szCs w:val="22"/>
            <w:lang w:eastAsia="en-AU"/>
          </w:rPr>
          <w:tab/>
        </w:r>
        <w:r w:rsidR="00322AC0" w:rsidRPr="008109FC">
          <w:rPr>
            <w:rStyle w:val="Hyperlink"/>
            <w:noProof/>
          </w:rPr>
          <w:t>Closure</w:t>
        </w:r>
        <w:r w:rsidR="00322AC0">
          <w:rPr>
            <w:noProof/>
          </w:rPr>
          <w:tab/>
        </w:r>
        <w:r w:rsidR="00322AC0">
          <w:rPr>
            <w:noProof/>
          </w:rPr>
          <w:fldChar w:fldCharType="begin"/>
        </w:r>
        <w:r w:rsidR="00322AC0">
          <w:rPr>
            <w:noProof/>
          </w:rPr>
          <w:instrText xml:space="preserve"> PAGEREF _Toc189638873 \h </w:instrText>
        </w:r>
        <w:r w:rsidR="00322AC0">
          <w:rPr>
            <w:noProof/>
          </w:rPr>
        </w:r>
        <w:r w:rsidR="00322AC0">
          <w:rPr>
            <w:noProof/>
          </w:rPr>
          <w:fldChar w:fldCharType="separate"/>
        </w:r>
        <w:r w:rsidR="003556E3">
          <w:rPr>
            <w:noProof/>
          </w:rPr>
          <w:t>6</w:t>
        </w:r>
        <w:r w:rsidR="00322AC0">
          <w:rPr>
            <w:noProof/>
          </w:rPr>
          <w:fldChar w:fldCharType="end"/>
        </w:r>
      </w:hyperlink>
    </w:p>
    <w:p w14:paraId="613744C3" w14:textId="7C5E5D37" w:rsidR="00A11A83" w:rsidRPr="00163BE0" w:rsidRDefault="00527BD5" w:rsidP="00FC3293">
      <w:r w:rsidRPr="00163BE0">
        <w:fldChar w:fldCharType="end"/>
      </w:r>
    </w:p>
    <w:p w14:paraId="2055CCAD" w14:textId="77777777" w:rsidR="00A11A83" w:rsidRPr="00163BE0" w:rsidRDefault="00527BD5" w:rsidP="00FC3293">
      <w:pPr>
        <w:tabs>
          <w:tab w:val="left" w:pos="600"/>
        </w:tabs>
        <w:ind w:left="600" w:hanging="600"/>
        <w:outlineLvl w:val="0"/>
        <w:rPr>
          <w:rFonts w:eastAsia="Calibri" w:cs="Calibri"/>
          <w:b/>
          <w:color w:val="000000"/>
          <w:sz w:val="28"/>
        </w:rPr>
      </w:pPr>
      <w:r w:rsidRPr="00163BE0">
        <w:br w:type="page"/>
      </w:r>
      <w:r>
        <w:rPr>
          <w:rFonts w:eastAsia="Calibri" w:cs="Calibri"/>
          <w:color w:val="000000"/>
          <w:sz w:val="26"/>
        </w:rPr>
        <w:lastRenderedPageBreak/>
        <w:fldChar w:fldCharType="begin"/>
      </w:r>
      <w:r w:rsidRPr="00163BE0">
        <w:rPr>
          <w:rFonts w:eastAsia="Calibri" w:cs="Calibri"/>
          <w:color w:val="000000"/>
          <w:sz w:val="26"/>
        </w:rPr>
        <w:instrText>TC "</w:instrText>
      </w:r>
      <w:bookmarkStart w:id="0" w:name="_Toc189638863"/>
      <w:r w:rsidRPr="00163BE0">
        <w:rPr>
          <w:rFonts w:eastAsia="Calibri" w:cs="Calibri"/>
          <w:color w:val="000000"/>
          <w:sz w:val="26"/>
        </w:rPr>
        <w:instrText>1</w:instrText>
      </w:r>
      <w:r w:rsidRPr="00163BE0">
        <w:rPr>
          <w:rFonts w:eastAsia="Calibri" w:cs="Calibri"/>
          <w:color w:val="000000"/>
          <w:sz w:val="26"/>
        </w:rPr>
        <w:tab/>
        <w:instrText>Opening</w:instrText>
      </w:r>
      <w:bookmarkEnd w:id="0"/>
      <w:r w:rsidRPr="00163BE0">
        <w:rPr>
          <w:rFonts w:eastAsia="Calibri" w:cs="Calibri"/>
          <w:color w:val="000000"/>
          <w:sz w:val="26"/>
        </w:rPr>
        <w:instrText>" \f \l 1</w:instrText>
      </w:r>
      <w:r>
        <w:rPr>
          <w:rFonts w:eastAsia="Calibri" w:cs="Calibri"/>
          <w:color w:val="000000"/>
          <w:sz w:val="26"/>
        </w:rPr>
        <w:fldChar w:fldCharType="end"/>
      </w:r>
      <w:bookmarkStart w:id="1" w:name="1__Opening"/>
      <w:r w:rsidRPr="00163BE0">
        <w:rPr>
          <w:rFonts w:eastAsia="Calibri" w:cs="Calibri"/>
          <w:b/>
          <w:color w:val="000000"/>
          <w:sz w:val="28"/>
        </w:rPr>
        <w:t>1</w:t>
      </w:r>
      <w:r w:rsidRPr="00163BE0">
        <w:rPr>
          <w:rFonts w:eastAsia="Calibri" w:cs="Calibri"/>
          <w:b/>
          <w:color w:val="000000"/>
          <w:sz w:val="28"/>
        </w:rPr>
        <w:tab/>
        <w:t>Opening</w:t>
      </w:r>
    </w:p>
    <w:bookmarkEnd w:id="1"/>
    <w:p w14:paraId="1699C88A" w14:textId="77777777" w:rsidR="00A11A83" w:rsidRPr="00163BE0" w:rsidRDefault="00527BD5" w:rsidP="00FC3293">
      <w:pPr>
        <w:tabs>
          <w:tab w:val="left" w:pos="600"/>
        </w:tabs>
        <w:ind w:left="600" w:hanging="600"/>
        <w:outlineLvl w:val="1"/>
        <w:rPr>
          <w:rFonts w:eastAsia="Calibri" w:cs="Calibri"/>
          <w:b/>
          <w:color w:val="000000"/>
        </w:rPr>
      </w:pPr>
      <w:r>
        <w:rPr>
          <w:rFonts w:eastAsia="Calibri" w:cs="Calibri"/>
          <w:color w:val="000000"/>
        </w:rPr>
        <w:fldChar w:fldCharType="begin"/>
      </w:r>
      <w:r w:rsidRPr="00163BE0">
        <w:rPr>
          <w:rFonts w:eastAsia="Calibri" w:cs="Calibri"/>
          <w:color w:val="000000"/>
        </w:rPr>
        <w:instrText>TC "</w:instrText>
      </w:r>
      <w:bookmarkStart w:id="2" w:name="_Toc189638864"/>
      <w:r w:rsidRPr="00163BE0">
        <w:rPr>
          <w:rFonts w:eastAsia="Calibri" w:cs="Calibri"/>
          <w:color w:val="000000"/>
        </w:rPr>
        <w:instrText>1.1</w:instrText>
      </w:r>
      <w:r w:rsidRPr="00163BE0">
        <w:rPr>
          <w:rFonts w:eastAsia="Calibri" w:cs="Calibri"/>
          <w:color w:val="000000"/>
        </w:rPr>
        <w:tab/>
        <w:instrText>Meeting Opening and Introductions</w:instrText>
      </w:r>
      <w:bookmarkEnd w:id="2"/>
      <w:r w:rsidRPr="00163BE0">
        <w:rPr>
          <w:rFonts w:eastAsia="Calibri" w:cs="Calibri"/>
          <w:color w:val="000000"/>
        </w:rPr>
        <w:instrText>" \f \l 2</w:instrText>
      </w:r>
      <w:r>
        <w:rPr>
          <w:rFonts w:eastAsia="Calibri" w:cs="Calibri"/>
          <w:color w:val="000000"/>
        </w:rPr>
        <w:fldChar w:fldCharType="end"/>
      </w:r>
      <w:bookmarkStart w:id="3" w:name="1.1__Meeting_Opening_and_Introductions"/>
      <w:r w:rsidRPr="00163BE0">
        <w:rPr>
          <w:rFonts w:eastAsia="Calibri" w:cs="Calibri"/>
          <w:b/>
          <w:color w:val="000000"/>
        </w:rPr>
        <w:t>1.1</w:t>
      </w:r>
      <w:r w:rsidRPr="00163BE0">
        <w:rPr>
          <w:rFonts w:eastAsia="Calibri" w:cs="Calibri"/>
          <w:b/>
          <w:color w:val="000000"/>
        </w:rPr>
        <w:tab/>
        <w:t>Meeting Opening and Introductions</w:t>
      </w:r>
    </w:p>
    <w:bookmarkEnd w:id="3"/>
    <w:p w14:paraId="6C551D38" w14:textId="77777777" w:rsidR="0018288A" w:rsidRDefault="00527B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0" w:lineRule="atLeast"/>
        <w:rPr>
          <w:rFonts w:eastAsia="Calibri" w:cs="Calibri"/>
          <w:color w:val="000000"/>
          <w:lang w:eastAsia="en-AU" w:bidi="en-AU"/>
        </w:rPr>
      </w:pPr>
      <w:r>
        <w:rPr>
          <w:rFonts w:eastAsia="Calibri" w:cs="Calibri"/>
          <w:color w:val="000000"/>
          <w:lang w:eastAsia="en-AU" w:bidi="en-AU"/>
        </w:rPr>
        <w:t>The Mayor, Cr McLindon opened the meeting at 7pm.</w:t>
      </w:r>
    </w:p>
    <w:p w14:paraId="184ED246" w14:textId="77777777" w:rsidR="0018288A" w:rsidRDefault="001828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22E594AF" w14:textId="2F819A03" w:rsidR="0018288A" w:rsidRDefault="00527BD5">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“Welcome to this Unscheduled Council Meeting of 4 February 2025 which is being held in person in the Council Chamber at Civic Centre, 25 Ferres Boulevard, South Morang</w:t>
      </w:r>
      <w:r w:rsidR="00591124">
        <w:rPr>
          <w:rFonts w:eastAsia="Calibri" w:cs="Calibri"/>
          <w:color w:val="000000"/>
          <w:lang w:eastAsia="en-AU" w:bidi="en-AU"/>
        </w:rPr>
        <w:t xml:space="preserve"> </w:t>
      </w:r>
      <w:proofErr w:type="gramStart"/>
      <w:r w:rsidR="00591124">
        <w:rPr>
          <w:rFonts w:eastAsia="Calibri" w:cs="Calibri"/>
          <w:color w:val="000000"/>
          <w:lang w:eastAsia="en-AU" w:bidi="en-AU"/>
        </w:rPr>
        <w:t>and also</w:t>
      </w:r>
      <w:proofErr w:type="gramEnd"/>
      <w:r w:rsidR="00591124">
        <w:rPr>
          <w:rFonts w:eastAsia="Calibri" w:cs="Calibri"/>
          <w:color w:val="000000"/>
          <w:lang w:eastAsia="en-AU" w:bidi="en-AU"/>
        </w:rPr>
        <w:t xml:space="preserve"> being live</w:t>
      </w:r>
      <w:r w:rsidR="00646A16">
        <w:rPr>
          <w:rFonts w:eastAsia="Calibri" w:cs="Calibri"/>
          <w:color w:val="000000"/>
          <w:lang w:eastAsia="en-AU" w:bidi="en-AU"/>
        </w:rPr>
        <w:t xml:space="preserve"> </w:t>
      </w:r>
      <w:r w:rsidR="00591124">
        <w:rPr>
          <w:rFonts w:eastAsia="Calibri" w:cs="Calibri"/>
          <w:color w:val="000000"/>
          <w:lang w:eastAsia="en-AU" w:bidi="en-AU"/>
        </w:rPr>
        <w:t>streamed.</w:t>
      </w:r>
    </w:p>
    <w:p w14:paraId="5C85BB77" w14:textId="77777777" w:rsidR="0018288A" w:rsidRDefault="0018288A">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11759F6C" w14:textId="77777777" w:rsidR="0018288A" w:rsidRDefault="00527BD5">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 xml:space="preserve">I would also like welcome fellow Councillors and members of the Executive Leadership in attendance tonight. </w:t>
      </w:r>
    </w:p>
    <w:p w14:paraId="6871A7E2" w14:textId="77777777" w:rsidR="0018288A" w:rsidRDefault="0018288A">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6B426509" w14:textId="77777777" w:rsidR="0018288A" w:rsidRDefault="00527BD5">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 xml:space="preserve">Deputy Mayor, Cr Zinni, Cr Brooks, Cr Colwell, Cr Cox, Cr Gunn, Cr Kozmevski, Cr Lappin, Cr Lenberg, Cr </w:t>
      </w:r>
      <w:proofErr w:type="gramStart"/>
      <w:r>
        <w:rPr>
          <w:rFonts w:eastAsia="Calibri" w:cs="Calibri"/>
          <w:color w:val="000000"/>
          <w:lang w:eastAsia="en-AU" w:bidi="en-AU"/>
        </w:rPr>
        <w:t>Stow</w:t>
      </w:r>
      <w:proofErr w:type="gramEnd"/>
      <w:r>
        <w:rPr>
          <w:rFonts w:eastAsia="Calibri" w:cs="Calibri"/>
          <w:color w:val="000000"/>
          <w:lang w:eastAsia="en-AU" w:bidi="en-AU"/>
        </w:rPr>
        <w:t xml:space="preserve"> and Cr Taylor.</w:t>
      </w:r>
    </w:p>
    <w:p w14:paraId="6D2B0599" w14:textId="77777777" w:rsidR="0018288A" w:rsidRDefault="0018288A">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2682BE30" w14:textId="77777777" w:rsidR="0018288A" w:rsidRDefault="00527BD5">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 I would also like to introduce our Chief Executive Officer, Craig Lloyd and ask that he in turn introduce the members of the Executive Leadership Team in attendance today.”</w:t>
      </w:r>
    </w:p>
    <w:p w14:paraId="00C6F7CE" w14:textId="77777777" w:rsidR="0018288A" w:rsidRDefault="0018288A">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2DAA5493" w14:textId="66752048" w:rsidR="0018288A" w:rsidRDefault="00527BD5" w:rsidP="4BD500B7">
      <w:pPr>
        <w:shd w:val="clear" w:color="auto" w:fill="FFFFFF" w:themeFill="backgroun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sidRPr="4BD500B7">
        <w:rPr>
          <w:rFonts w:eastAsia="Calibri" w:cs="Calibri"/>
          <w:color w:val="000000" w:themeColor="text1"/>
          <w:lang w:eastAsia="en-AU" w:bidi="en-AU"/>
        </w:rPr>
        <w:t xml:space="preserve">“Good </w:t>
      </w:r>
      <w:proofErr w:type="gramStart"/>
      <w:r w:rsidRPr="4BD500B7">
        <w:rPr>
          <w:rFonts w:eastAsia="Calibri" w:cs="Calibri"/>
          <w:color w:val="000000" w:themeColor="text1"/>
          <w:lang w:eastAsia="en-AU" w:bidi="en-AU"/>
        </w:rPr>
        <w:t>evening</w:t>
      </w:r>
      <w:proofErr w:type="gramEnd"/>
      <w:r w:rsidRPr="4BD500B7">
        <w:rPr>
          <w:rFonts w:eastAsia="Calibri" w:cs="Calibri"/>
          <w:color w:val="000000" w:themeColor="text1"/>
          <w:lang w:eastAsia="en-AU" w:bidi="en-AU"/>
        </w:rPr>
        <w:t xml:space="preserve"> everyone, we also have with us</w:t>
      </w:r>
      <w:r w:rsidR="008A5E94" w:rsidRPr="4BD500B7">
        <w:rPr>
          <w:rFonts w:eastAsia="Calibri" w:cs="Calibri"/>
          <w:color w:val="000000" w:themeColor="text1"/>
          <w:lang w:eastAsia="en-AU" w:bidi="en-AU"/>
        </w:rPr>
        <w:t xml:space="preserve"> </w:t>
      </w:r>
      <w:r w:rsidRPr="4BD500B7">
        <w:rPr>
          <w:rFonts w:eastAsia="Calibri" w:cs="Calibri"/>
          <w:color w:val="000000" w:themeColor="text1"/>
          <w:lang w:eastAsia="en-AU" w:bidi="en-AU"/>
        </w:rPr>
        <w:t>Jacinta Stevens, Executive Manager Office of Council &amp; CEO</w:t>
      </w:r>
      <w:r w:rsidR="02165726" w:rsidRPr="4BD500B7">
        <w:rPr>
          <w:rFonts w:eastAsia="Calibri" w:cs="Calibri"/>
          <w:color w:val="000000" w:themeColor="text1"/>
          <w:lang w:eastAsia="en-AU" w:bidi="en-AU"/>
        </w:rPr>
        <w:t xml:space="preserve"> and will be joining us during the meeting</w:t>
      </w:r>
      <w:r w:rsidRPr="4BD500B7">
        <w:rPr>
          <w:rFonts w:eastAsia="Calibri" w:cs="Calibri"/>
          <w:color w:val="000000" w:themeColor="text1"/>
          <w:lang w:eastAsia="en-AU" w:bidi="en-AU"/>
        </w:rPr>
        <w:t>.</w:t>
      </w:r>
      <w:r w:rsidR="7C26EB91" w:rsidRPr="4BD500B7">
        <w:rPr>
          <w:rFonts w:eastAsia="Calibri" w:cs="Calibri"/>
          <w:color w:val="000000" w:themeColor="text1"/>
          <w:lang w:eastAsia="en-AU" w:bidi="en-AU"/>
        </w:rPr>
        <w:t>”</w:t>
      </w:r>
    </w:p>
    <w:p w14:paraId="7A7B519B" w14:textId="77777777" w:rsidR="0018288A" w:rsidRDefault="0018288A">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7DA77132" w14:textId="77777777" w:rsidR="000E6EC9" w:rsidRPr="00A2604E" w:rsidRDefault="000E6EC9" w:rsidP="00A2604E"/>
    <w:p w14:paraId="1BAE90B0" w14:textId="77777777" w:rsidR="00A11A83" w:rsidRPr="00163BE0" w:rsidRDefault="00527BD5" w:rsidP="00FC3293">
      <w:pPr>
        <w:tabs>
          <w:tab w:val="left" w:pos="600"/>
        </w:tabs>
        <w:ind w:left="600" w:hanging="600"/>
        <w:outlineLvl w:val="1"/>
        <w:rPr>
          <w:rFonts w:eastAsia="Calibri" w:cs="Calibri"/>
          <w:b/>
          <w:color w:val="000000"/>
        </w:rPr>
      </w:pPr>
      <w:r>
        <w:rPr>
          <w:rFonts w:eastAsia="Calibri" w:cs="Calibri"/>
          <w:color w:val="000000"/>
        </w:rPr>
        <w:fldChar w:fldCharType="begin"/>
      </w:r>
      <w:r w:rsidRPr="00163BE0">
        <w:rPr>
          <w:rFonts w:eastAsia="Calibri" w:cs="Calibri"/>
          <w:color w:val="000000"/>
        </w:rPr>
        <w:instrText>TC "</w:instrText>
      </w:r>
      <w:bookmarkStart w:id="4" w:name="_Toc189638865"/>
      <w:r w:rsidRPr="00163BE0">
        <w:rPr>
          <w:rFonts w:eastAsia="Calibri" w:cs="Calibri"/>
          <w:color w:val="000000"/>
        </w:rPr>
        <w:instrText>1.2</w:instrText>
      </w:r>
      <w:r w:rsidRPr="00163BE0">
        <w:rPr>
          <w:rFonts w:eastAsia="Calibri" w:cs="Calibri"/>
          <w:color w:val="000000"/>
        </w:rPr>
        <w:tab/>
        <w:instrText>Apologies</w:instrText>
      </w:r>
      <w:bookmarkEnd w:id="4"/>
      <w:r w:rsidRPr="00163BE0">
        <w:rPr>
          <w:rFonts w:eastAsia="Calibri" w:cs="Calibri"/>
          <w:color w:val="000000"/>
        </w:rPr>
        <w:instrText>" \f \l 2</w:instrText>
      </w:r>
      <w:r>
        <w:rPr>
          <w:rFonts w:eastAsia="Calibri" w:cs="Calibri"/>
          <w:color w:val="000000"/>
        </w:rPr>
        <w:fldChar w:fldCharType="end"/>
      </w:r>
      <w:bookmarkStart w:id="5" w:name="1.2__Apologies"/>
      <w:r w:rsidRPr="00163BE0">
        <w:rPr>
          <w:rFonts w:eastAsia="Calibri" w:cs="Calibri"/>
          <w:b/>
          <w:color w:val="000000"/>
        </w:rPr>
        <w:t>1.2</w:t>
      </w:r>
      <w:r w:rsidRPr="00163BE0">
        <w:rPr>
          <w:rFonts w:eastAsia="Calibri" w:cs="Calibri"/>
          <w:b/>
          <w:color w:val="000000"/>
        </w:rPr>
        <w:tab/>
        <w:t>Apologies</w:t>
      </w:r>
    </w:p>
    <w:bookmarkEnd w:id="5"/>
    <w:p w14:paraId="4AA8769D" w14:textId="77777777" w:rsidR="0018288A" w:rsidRDefault="00527BD5" w:rsidP="003556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tLeast"/>
        <w:ind w:firstLine="601"/>
        <w:rPr>
          <w:rFonts w:eastAsia="Calibri" w:cs="Calibri"/>
          <w:color w:val="000000"/>
          <w:lang w:eastAsia="en-AU" w:bidi="en-AU"/>
        </w:rPr>
      </w:pPr>
      <w:r>
        <w:rPr>
          <w:rFonts w:eastAsia="Calibri" w:cs="Calibri"/>
          <w:color w:val="000000"/>
          <w:lang w:eastAsia="en-AU" w:bidi="en-AU"/>
        </w:rPr>
        <w:t>Nil</w:t>
      </w:r>
    </w:p>
    <w:p w14:paraId="3BDB440B" w14:textId="77777777" w:rsidR="003352B0" w:rsidRPr="003352B0" w:rsidRDefault="003352B0" w:rsidP="4C80C24B"/>
    <w:p w14:paraId="65CE401F" w14:textId="77777777" w:rsidR="00A11A83" w:rsidRPr="00163BE0" w:rsidRDefault="00527BD5" w:rsidP="00FC3293">
      <w:pPr>
        <w:tabs>
          <w:tab w:val="left" w:pos="600"/>
        </w:tabs>
        <w:ind w:left="600" w:hanging="600"/>
        <w:outlineLvl w:val="1"/>
        <w:rPr>
          <w:rFonts w:eastAsia="Calibri" w:cs="Calibri"/>
          <w:b/>
          <w:color w:val="000000"/>
        </w:rPr>
      </w:pPr>
      <w:r>
        <w:rPr>
          <w:rFonts w:eastAsia="Calibri" w:cs="Calibri"/>
          <w:color w:val="000000"/>
        </w:rPr>
        <w:fldChar w:fldCharType="begin"/>
      </w:r>
      <w:r w:rsidRPr="00163BE0">
        <w:rPr>
          <w:rFonts w:eastAsia="Calibri" w:cs="Calibri"/>
          <w:color w:val="000000"/>
        </w:rPr>
        <w:instrText>TC "</w:instrText>
      </w:r>
      <w:bookmarkStart w:id="6" w:name="_Toc189638866"/>
      <w:r w:rsidRPr="00163BE0">
        <w:rPr>
          <w:rFonts w:eastAsia="Calibri" w:cs="Calibri"/>
          <w:color w:val="000000"/>
        </w:rPr>
        <w:instrText>1.3</w:instrText>
      </w:r>
      <w:r w:rsidRPr="00163BE0">
        <w:rPr>
          <w:rFonts w:eastAsia="Calibri" w:cs="Calibri"/>
          <w:color w:val="000000"/>
        </w:rPr>
        <w:tab/>
        <w:instrText>Acknowledgement of Traditional Owners Statement</w:instrText>
      </w:r>
      <w:bookmarkEnd w:id="6"/>
      <w:r w:rsidRPr="00163BE0">
        <w:rPr>
          <w:rFonts w:eastAsia="Calibri" w:cs="Calibri"/>
          <w:color w:val="000000"/>
        </w:rPr>
        <w:instrText>" \f \l 2</w:instrText>
      </w:r>
      <w:r>
        <w:rPr>
          <w:rFonts w:eastAsia="Calibri" w:cs="Calibri"/>
          <w:color w:val="000000"/>
        </w:rPr>
        <w:fldChar w:fldCharType="end"/>
      </w:r>
      <w:bookmarkStart w:id="7" w:name="1.3__Acknowledgement_of_Traditional_Own"/>
      <w:r w:rsidRPr="00163BE0">
        <w:rPr>
          <w:rFonts w:eastAsia="Calibri" w:cs="Calibri"/>
          <w:b/>
          <w:color w:val="000000"/>
        </w:rPr>
        <w:t>1.3</w:t>
      </w:r>
      <w:r w:rsidRPr="00163BE0">
        <w:rPr>
          <w:rFonts w:eastAsia="Calibri" w:cs="Calibri"/>
          <w:b/>
          <w:color w:val="000000"/>
        </w:rPr>
        <w:tab/>
        <w:t>Acknowledgement of Traditional Owners Statement</w:t>
      </w:r>
    </w:p>
    <w:bookmarkEnd w:id="7"/>
    <w:p w14:paraId="49F8D009" w14:textId="77777777" w:rsidR="0018288A" w:rsidRDefault="00527B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The Mayor, Cr McLindon read the following statement:</w:t>
      </w:r>
    </w:p>
    <w:p w14:paraId="6951B2EC" w14:textId="77777777" w:rsidR="0018288A" w:rsidRDefault="001828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7E4A023D" w14:textId="77777777" w:rsidR="0018288A" w:rsidRDefault="00527B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i/>
          <w:iCs/>
          <w:color w:val="000000"/>
          <w:lang w:eastAsia="en-AU" w:bidi="en-AU"/>
        </w:rPr>
        <w:t>“On behalf of Council, I recognise the rich Aboriginal heritage of this country and acknowledge the Wurundjeri Willum Clan and Taungurung People as the Traditional Owners of lands within the City of Whittlesea. </w:t>
      </w:r>
    </w:p>
    <w:p w14:paraId="7844DDAF" w14:textId="77777777" w:rsidR="0018288A" w:rsidRDefault="001828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04F988C6" w14:textId="77777777" w:rsidR="0018288A" w:rsidRDefault="00527B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i/>
          <w:iCs/>
          <w:color w:val="000000"/>
          <w:lang w:eastAsia="en-AU" w:bidi="en-AU"/>
        </w:rPr>
        <w:t xml:space="preserve">I would also like to acknowledge Elders past, </w:t>
      </w:r>
      <w:proofErr w:type="gramStart"/>
      <w:r>
        <w:rPr>
          <w:rFonts w:eastAsia="Calibri" w:cs="Calibri"/>
          <w:i/>
          <w:iCs/>
          <w:color w:val="000000"/>
          <w:lang w:eastAsia="en-AU" w:bidi="en-AU"/>
        </w:rPr>
        <w:t>present</w:t>
      </w:r>
      <w:proofErr w:type="gramEnd"/>
      <w:r>
        <w:rPr>
          <w:rFonts w:eastAsia="Calibri" w:cs="Calibri"/>
          <w:i/>
          <w:iCs/>
          <w:color w:val="000000"/>
          <w:lang w:eastAsia="en-AU" w:bidi="en-AU"/>
        </w:rPr>
        <w:t xml:space="preserve"> and emerging.”</w:t>
      </w:r>
    </w:p>
    <w:p w14:paraId="7400D3B1" w14:textId="77777777" w:rsidR="30D5B255" w:rsidRPr="00173ED2" w:rsidRDefault="30D5B255" w:rsidP="00173ED2"/>
    <w:p w14:paraId="5EC61D3E" w14:textId="6FCB5E16" w:rsidR="00A11A83" w:rsidRPr="00163BE0" w:rsidRDefault="00527BD5" w:rsidP="00FC3293">
      <w:pPr>
        <w:tabs>
          <w:tab w:val="left" w:pos="600"/>
        </w:tabs>
        <w:ind w:left="600" w:hanging="600"/>
        <w:outlineLvl w:val="1"/>
        <w:rPr>
          <w:rFonts w:eastAsia="Calibri" w:cs="Calibri"/>
          <w:b/>
          <w:color w:val="000000"/>
        </w:rPr>
      </w:pPr>
      <w:r>
        <w:rPr>
          <w:rFonts w:eastAsia="Calibri" w:cs="Calibri"/>
          <w:color w:val="000000"/>
        </w:rPr>
        <w:fldChar w:fldCharType="begin"/>
      </w:r>
      <w:r w:rsidRPr="00163BE0">
        <w:rPr>
          <w:rFonts w:eastAsia="Calibri" w:cs="Calibri"/>
          <w:color w:val="000000"/>
        </w:rPr>
        <w:instrText>TC "</w:instrText>
      </w:r>
      <w:bookmarkStart w:id="8" w:name="_Toc189638867"/>
      <w:r w:rsidRPr="00163BE0">
        <w:rPr>
          <w:rFonts w:eastAsia="Calibri" w:cs="Calibri"/>
          <w:color w:val="000000"/>
        </w:rPr>
        <w:instrText>1.4</w:instrText>
      </w:r>
      <w:r w:rsidRPr="00163BE0">
        <w:rPr>
          <w:rFonts w:eastAsia="Calibri" w:cs="Calibri"/>
          <w:color w:val="000000"/>
        </w:rPr>
        <w:tab/>
        <w:instrText>Diversity and Good Governance Statement</w:instrText>
      </w:r>
      <w:bookmarkEnd w:id="8"/>
      <w:r w:rsidRPr="00163BE0">
        <w:rPr>
          <w:rFonts w:eastAsia="Calibri" w:cs="Calibri"/>
          <w:color w:val="000000"/>
        </w:rPr>
        <w:instrText>" \f \l 2</w:instrText>
      </w:r>
      <w:r>
        <w:rPr>
          <w:rFonts w:eastAsia="Calibri" w:cs="Calibri"/>
          <w:color w:val="000000"/>
        </w:rPr>
        <w:fldChar w:fldCharType="end"/>
      </w:r>
      <w:bookmarkStart w:id="9" w:name="1.4__Diversity_and_Good_Governance_Stat"/>
      <w:r w:rsidRPr="00163BE0">
        <w:rPr>
          <w:rFonts w:eastAsia="Calibri" w:cs="Calibri"/>
          <w:b/>
          <w:color w:val="000000"/>
        </w:rPr>
        <w:t>1.4</w:t>
      </w:r>
      <w:r w:rsidRPr="00163BE0">
        <w:rPr>
          <w:rFonts w:eastAsia="Calibri" w:cs="Calibri"/>
          <w:b/>
          <w:color w:val="000000"/>
        </w:rPr>
        <w:tab/>
        <w:t>Diversity and Good Governance Statement</w:t>
      </w:r>
    </w:p>
    <w:bookmarkEnd w:id="9"/>
    <w:p w14:paraId="0D9B81A1" w14:textId="77777777" w:rsidR="0018288A" w:rsidRDefault="00527B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The Mayor, Cr McLindon read the following statement:</w:t>
      </w:r>
    </w:p>
    <w:p w14:paraId="21C8BF0D" w14:textId="77777777" w:rsidR="0018288A" w:rsidRDefault="001828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2D562D17" w14:textId="6A1224E9" w:rsidR="00322AC0" w:rsidRDefault="00527B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i/>
          <w:iCs/>
          <w:color w:val="000000"/>
          <w:lang w:eastAsia="en-AU" w:bidi="en-AU"/>
        </w:rPr>
      </w:pPr>
      <w:r>
        <w:rPr>
          <w:rFonts w:eastAsia="Calibri" w:cs="Calibri"/>
          <w:i/>
          <w:iCs/>
          <w:color w:val="000000"/>
          <w:lang w:eastAsia="en-AU" w:bidi="en-AU"/>
        </w:rPr>
        <w:t xml:space="preserve">“At the City of </w:t>
      </w:r>
      <w:proofErr w:type="gramStart"/>
      <w:r>
        <w:rPr>
          <w:rFonts w:eastAsia="Calibri" w:cs="Calibri"/>
          <w:i/>
          <w:iCs/>
          <w:color w:val="000000"/>
          <w:lang w:eastAsia="en-AU" w:bidi="en-AU"/>
        </w:rPr>
        <w:t>Whittlesea</w:t>
      </w:r>
      <w:proofErr w:type="gramEnd"/>
      <w:r>
        <w:rPr>
          <w:rFonts w:eastAsia="Calibri" w:cs="Calibri"/>
          <w:i/>
          <w:iCs/>
          <w:color w:val="000000"/>
          <w:lang w:eastAsia="en-AU" w:bidi="en-AU"/>
        </w:rPr>
        <w:t xml:space="preserve"> we are proud of our diversity and the many cultures, faiths and beliefs that make up our community. We strive to be an inclusive welcoming City that fosters active participation, wellbeing and connection to each other and this land. We commit as a Council to making informed decisions to benefit the people of the City of Whittlesea now and into the future, to support our community’s vision of A Place </w:t>
      </w:r>
      <w:proofErr w:type="gramStart"/>
      <w:r>
        <w:rPr>
          <w:rFonts w:eastAsia="Calibri" w:cs="Calibri"/>
          <w:i/>
          <w:iCs/>
          <w:color w:val="000000"/>
          <w:lang w:eastAsia="en-AU" w:bidi="en-AU"/>
        </w:rPr>
        <w:t>For</w:t>
      </w:r>
      <w:proofErr w:type="gramEnd"/>
      <w:r>
        <w:rPr>
          <w:rFonts w:eastAsia="Calibri" w:cs="Calibri"/>
          <w:i/>
          <w:iCs/>
          <w:color w:val="000000"/>
          <w:lang w:eastAsia="en-AU" w:bidi="en-AU"/>
        </w:rPr>
        <w:t xml:space="preserve"> All.”</w:t>
      </w:r>
    </w:p>
    <w:p w14:paraId="551EE1B3" w14:textId="77777777" w:rsidR="00322AC0" w:rsidRDefault="00322AC0">
      <w:pPr>
        <w:spacing w:line="240" w:lineRule="auto"/>
        <w:rPr>
          <w:rFonts w:eastAsia="Calibri" w:cs="Calibri"/>
          <w:i/>
          <w:iCs/>
          <w:color w:val="000000"/>
          <w:lang w:eastAsia="en-AU" w:bidi="en-AU"/>
        </w:rPr>
      </w:pPr>
      <w:r>
        <w:rPr>
          <w:rFonts w:eastAsia="Calibri" w:cs="Calibri"/>
          <w:i/>
          <w:iCs/>
          <w:color w:val="000000"/>
          <w:lang w:eastAsia="en-AU" w:bidi="en-AU"/>
        </w:rPr>
        <w:br w:type="page"/>
      </w:r>
    </w:p>
    <w:p w14:paraId="24F98E8C" w14:textId="77777777" w:rsidR="00A11A83" w:rsidRPr="00163BE0" w:rsidRDefault="00527BD5" w:rsidP="00FC3293">
      <w:pPr>
        <w:tabs>
          <w:tab w:val="left" w:pos="600"/>
        </w:tabs>
        <w:ind w:left="600" w:hanging="600"/>
        <w:outlineLvl w:val="0"/>
        <w:rPr>
          <w:rFonts w:eastAsia="Calibri" w:cs="Calibri"/>
          <w:b/>
          <w:color w:val="000000"/>
          <w:sz w:val="28"/>
        </w:rPr>
      </w:pPr>
      <w:r>
        <w:rPr>
          <w:rFonts w:eastAsia="Calibri" w:cs="Calibri"/>
          <w:color w:val="000000"/>
          <w:sz w:val="26"/>
        </w:rPr>
        <w:lastRenderedPageBreak/>
        <w:fldChar w:fldCharType="begin"/>
      </w:r>
      <w:r w:rsidRPr="00163BE0">
        <w:rPr>
          <w:rFonts w:eastAsia="Calibri" w:cs="Calibri"/>
          <w:color w:val="000000"/>
          <w:sz w:val="26"/>
        </w:rPr>
        <w:instrText>TC "</w:instrText>
      </w:r>
      <w:bookmarkStart w:id="10" w:name="_Toc189638868"/>
      <w:r w:rsidRPr="00163BE0">
        <w:rPr>
          <w:rFonts w:eastAsia="Calibri" w:cs="Calibri"/>
          <w:color w:val="000000"/>
          <w:sz w:val="26"/>
        </w:rPr>
        <w:instrText>2</w:instrText>
      </w:r>
      <w:r w:rsidRPr="00163BE0">
        <w:rPr>
          <w:rFonts w:eastAsia="Calibri" w:cs="Calibri"/>
          <w:color w:val="000000"/>
          <w:sz w:val="26"/>
        </w:rPr>
        <w:tab/>
        <w:instrText>Declarations of Conflict of Interest</w:instrText>
      </w:r>
      <w:bookmarkEnd w:id="10"/>
      <w:r w:rsidRPr="00163BE0">
        <w:rPr>
          <w:rFonts w:eastAsia="Calibri" w:cs="Calibri"/>
          <w:color w:val="000000"/>
          <w:sz w:val="26"/>
        </w:rPr>
        <w:instrText>" \f \l 1</w:instrText>
      </w:r>
      <w:r>
        <w:rPr>
          <w:rFonts w:eastAsia="Calibri" w:cs="Calibri"/>
          <w:color w:val="000000"/>
          <w:sz w:val="26"/>
        </w:rPr>
        <w:fldChar w:fldCharType="end"/>
      </w:r>
      <w:bookmarkStart w:id="11" w:name="2__Declarations_of_Conflict_of_Interest"/>
      <w:r w:rsidRPr="00163BE0">
        <w:rPr>
          <w:rFonts w:eastAsia="Calibri" w:cs="Calibri"/>
          <w:b/>
          <w:color w:val="000000"/>
          <w:sz w:val="28"/>
        </w:rPr>
        <w:t>2</w:t>
      </w:r>
      <w:r w:rsidRPr="00163BE0">
        <w:rPr>
          <w:rFonts w:eastAsia="Calibri" w:cs="Calibri"/>
          <w:b/>
          <w:color w:val="000000"/>
          <w:sz w:val="28"/>
        </w:rPr>
        <w:tab/>
        <w:t>Declarations of Conflict of Interest</w:t>
      </w:r>
    </w:p>
    <w:bookmarkEnd w:id="11"/>
    <w:p w14:paraId="2FC51D68" w14:textId="77777777" w:rsidR="0018288A" w:rsidRDefault="00527BD5" w:rsidP="003556E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ind w:firstLine="601"/>
        <w:rPr>
          <w:rFonts w:ascii="Calibri" w:eastAsia="Calibri" w:hAnsi="Calibri" w:cs="Calibri"/>
          <w:color w:val="000000"/>
          <w:lang w:val="en-AU" w:eastAsia="en-AU" w:bidi="en-AU"/>
        </w:rPr>
      </w:pPr>
      <w:r>
        <w:rPr>
          <w:rFonts w:ascii="Calibri" w:eastAsia="Calibri" w:hAnsi="Calibri" w:cs="Calibri"/>
          <w:color w:val="000000"/>
          <w:lang w:val="en-AU" w:eastAsia="en-AU" w:bidi="en-AU"/>
        </w:rPr>
        <w:t>No declarations.</w:t>
      </w:r>
    </w:p>
    <w:p w14:paraId="3805E836" w14:textId="77777777" w:rsidR="005E50EF" w:rsidRPr="005E50EF" w:rsidRDefault="005E50EF" w:rsidP="005E50EF">
      <w:pPr>
        <w:pStyle w:val="Placeholder"/>
        <w:rPr>
          <w:i w:val="0"/>
          <w:iCs w:val="0"/>
          <w:color w:val="auto"/>
          <w:sz w:val="24"/>
          <w:szCs w:val="24"/>
        </w:rPr>
      </w:pPr>
    </w:p>
    <w:p w14:paraId="55AA39C1" w14:textId="385E91A6" w:rsidR="00A11A83" w:rsidRDefault="00527BD5" w:rsidP="00FC3293">
      <w:pPr>
        <w:tabs>
          <w:tab w:val="left" w:pos="600"/>
        </w:tabs>
        <w:ind w:left="600" w:hanging="600"/>
        <w:outlineLvl w:val="0"/>
        <w:rPr>
          <w:rFonts w:eastAsia="Calibri" w:cs="Calibri"/>
          <w:b/>
          <w:color w:val="000000"/>
          <w:sz w:val="28"/>
        </w:rPr>
      </w:pPr>
      <w:r>
        <w:rPr>
          <w:rFonts w:eastAsia="Calibri" w:cs="Calibri"/>
          <w:color w:val="000000"/>
          <w:sz w:val="26"/>
        </w:rPr>
        <w:fldChar w:fldCharType="begin"/>
      </w:r>
      <w:r w:rsidRPr="00163BE0">
        <w:rPr>
          <w:rFonts w:eastAsia="Calibri" w:cs="Calibri"/>
          <w:color w:val="000000"/>
          <w:sz w:val="26"/>
        </w:rPr>
        <w:instrText>TC "</w:instrText>
      </w:r>
      <w:bookmarkStart w:id="12" w:name="_Toc189638869"/>
      <w:r w:rsidRPr="00163BE0">
        <w:rPr>
          <w:rFonts w:eastAsia="Calibri" w:cs="Calibri"/>
          <w:color w:val="000000"/>
          <w:sz w:val="26"/>
        </w:rPr>
        <w:instrText>3</w:instrText>
      </w:r>
      <w:r w:rsidRPr="00163BE0">
        <w:rPr>
          <w:rFonts w:eastAsia="Calibri" w:cs="Calibri"/>
          <w:color w:val="000000"/>
          <w:sz w:val="26"/>
        </w:rPr>
        <w:tab/>
        <w:instrText>Officers' Reports</w:instrText>
      </w:r>
      <w:bookmarkEnd w:id="12"/>
      <w:r w:rsidRPr="00163BE0">
        <w:rPr>
          <w:rFonts w:eastAsia="Calibri" w:cs="Calibri"/>
          <w:color w:val="000000"/>
          <w:sz w:val="26"/>
        </w:rPr>
        <w:instrText>" \f \l 1</w:instrText>
      </w:r>
      <w:r>
        <w:rPr>
          <w:rFonts w:eastAsia="Calibri" w:cs="Calibri"/>
          <w:color w:val="000000"/>
          <w:sz w:val="26"/>
        </w:rPr>
        <w:fldChar w:fldCharType="end"/>
      </w:r>
      <w:bookmarkStart w:id="13" w:name="3__Officers'_Reports"/>
      <w:r w:rsidRPr="00163BE0">
        <w:rPr>
          <w:rFonts w:eastAsia="Calibri" w:cs="Calibri"/>
          <w:b/>
          <w:color w:val="000000"/>
          <w:sz w:val="28"/>
        </w:rPr>
        <w:t>3</w:t>
      </w:r>
      <w:r w:rsidRPr="00163BE0">
        <w:rPr>
          <w:rFonts w:eastAsia="Calibri" w:cs="Calibri"/>
          <w:b/>
          <w:color w:val="000000"/>
          <w:sz w:val="28"/>
        </w:rPr>
        <w:tab/>
        <w:t>Officers' Reports</w:t>
      </w:r>
    </w:p>
    <w:p w14:paraId="4DE369D3" w14:textId="7E6552DA" w:rsidR="0073437D" w:rsidRDefault="0073437D" w:rsidP="0073437D">
      <w:pPr>
        <w:ind w:firstLine="601"/>
      </w:pPr>
      <w:r>
        <w:t>Nil</w:t>
      </w:r>
    </w:p>
    <w:p w14:paraId="7A225B30" w14:textId="77777777" w:rsidR="0073437D" w:rsidRDefault="0073437D" w:rsidP="0073437D">
      <w:pPr>
        <w:ind w:firstLine="601"/>
      </w:pPr>
    </w:p>
    <w:bookmarkEnd w:id="13"/>
    <w:p w14:paraId="7E768EA8" w14:textId="77777777" w:rsidR="00A11A83" w:rsidRPr="00163BE0" w:rsidRDefault="00527BD5" w:rsidP="00FC3293">
      <w:pPr>
        <w:tabs>
          <w:tab w:val="left" w:pos="600"/>
        </w:tabs>
        <w:ind w:left="600" w:hanging="600"/>
        <w:outlineLvl w:val="0"/>
        <w:rPr>
          <w:rFonts w:eastAsia="Calibri" w:cs="Calibri"/>
          <w:b/>
          <w:color w:val="000000"/>
          <w:sz w:val="28"/>
        </w:rPr>
      </w:pPr>
      <w:r>
        <w:rPr>
          <w:rFonts w:eastAsia="Calibri" w:cs="Calibri"/>
          <w:color w:val="000000"/>
          <w:sz w:val="26"/>
        </w:rPr>
        <w:fldChar w:fldCharType="begin"/>
      </w:r>
      <w:r w:rsidRPr="00163BE0">
        <w:rPr>
          <w:rFonts w:eastAsia="Calibri" w:cs="Calibri"/>
          <w:color w:val="000000"/>
          <w:sz w:val="26"/>
        </w:rPr>
        <w:instrText>TC "</w:instrText>
      </w:r>
      <w:bookmarkStart w:id="14" w:name="_Toc189638870"/>
      <w:r w:rsidRPr="00163BE0">
        <w:rPr>
          <w:rFonts w:eastAsia="Calibri" w:cs="Calibri"/>
          <w:color w:val="000000"/>
          <w:sz w:val="26"/>
        </w:rPr>
        <w:instrText>4</w:instrText>
      </w:r>
      <w:r w:rsidRPr="00163BE0">
        <w:rPr>
          <w:rFonts w:eastAsia="Calibri" w:cs="Calibri"/>
          <w:color w:val="000000"/>
          <w:sz w:val="26"/>
        </w:rPr>
        <w:tab/>
        <w:instrText>Urgent Business</w:instrText>
      </w:r>
      <w:bookmarkEnd w:id="14"/>
      <w:r w:rsidRPr="00163BE0">
        <w:rPr>
          <w:rFonts w:eastAsia="Calibri" w:cs="Calibri"/>
          <w:color w:val="000000"/>
          <w:sz w:val="26"/>
        </w:rPr>
        <w:instrText>" \f \l 1</w:instrText>
      </w:r>
      <w:r>
        <w:rPr>
          <w:rFonts w:eastAsia="Calibri" w:cs="Calibri"/>
          <w:color w:val="000000"/>
          <w:sz w:val="26"/>
        </w:rPr>
        <w:fldChar w:fldCharType="end"/>
      </w:r>
      <w:bookmarkStart w:id="15" w:name="4__Urgent_Business"/>
      <w:r w:rsidRPr="00163BE0">
        <w:rPr>
          <w:rFonts w:eastAsia="Calibri" w:cs="Calibri"/>
          <w:b/>
          <w:color w:val="000000"/>
          <w:sz w:val="28"/>
        </w:rPr>
        <w:t>4</w:t>
      </w:r>
      <w:r w:rsidRPr="00163BE0">
        <w:rPr>
          <w:rFonts w:eastAsia="Calibri" w:cs="Calibri"/>
          <w:b/>
          <w:color w:val="000000"/>
          <w:sz w:val="28"/>
        </w:rPr>
        <w:tab/>
        <w:t>Urgent Business</w:t>
      </w:r>
    </w:p>
    <w:bookmarkEnd w:id="15"/>
    <w:p w14:paraId="3F855F84" w14:textId="0324CC6B" w:rsidR="00DE26A1" w:rsidRDefault="00DE26A1" w:rsidP="00DE26A1">
      <w:pPr>
        <w:tabs>
          <w:tab w:val="left" w:pos="600"/>
        </w:tabs>
        <w:ind w:left="600" w:hanging="600"/>
        <w:outlineLvl w:val="0"/>
        <w:rPr>
          <w:rFonts w:eastAsia="Calibri" w:cs="Calibri"/>
          <w:color w:val="000000" w:themeColor="text1"/>
        </w:rPr>
      </w:pPr>
      <w:r>
        <w:rPr>
          <w:rFonts w:eastAsia="Calibri" w:cs="Calibri"/>
          <w:color w:val="000000" w:themeColor="text1"/>
        </w:rPr>
        <w:tab/>
      </w:r>
      <w:r w:rsidRPr="00154C95">
        <w:rPr>
          <w:rFonts w:eastAsia="Calibri" w:cs="Calibri"/>
          <w:color w:val="000000" w:themeColor="text1"/>
        </w:rPr>
        <w:t>Refer to item 5 – Confidential Business</w:t>
      </w:r>
    </w:p>
    <w:p w14:paraId="7D2B9546" w14:textId="77777777" w:rsidR="00DE26A1" w:rsidRDefault="00DE26A1"/>
    <w:p w14:paraId="09118791" w14:textId="77777777" w:rsidR="00A11A83" w:rsidRPr="00163BE0" w:rsidRDefault="00527BD5" w:rsidP="00FC3293">
      <w:pPr>
        <w:tabs>
          <w:tab w:val="left" w:pos="600"/>
        </w:tabs>
        <w:ind w:left="600" w:hanging="600"/>
        <w:outlineLvl w:val="0"/>
        <w:rPr>
          <w:rFonts w:eastAsia="Calibri" w:cs="Calibri"/>
          <w:b/>
          <w:color w:val="000000"/>
          <w:sz w:val="28"/>
        </w:rPr>
      </w:pPr>
      <w:r>
        <w:rPr>
          <w:rFonts w:eastAsia="Calibri" w:cs="Calibri"/>
          <w:color w:val="000000"/>
          <w:sz w:val="26"/>
        </w:rPr>
        <w:fldChar w:fldCharType="begin"/>
      </w:r>
      <w:r w:rsidRPr="00163BE0">
        <w:rPr>
          <w:rFonts w:eastAsia="Calibri" w:cs="Calibri"/>
          <w:color w:val="000000"/>
          <w:sz w:val="26"/>
        </w:rPr>
        <w:instrText>TC "</w:instrText>
      </w:r>
      <w:bookmarkStart w:id="16" w:name="_Toc189638871"/>
      <w:r w:rsidRPr="00163BE0">
        <w:rPr>
          <w:rFonts w:eastAsia="Calibri" w:cs="Calibri"/>
          <w:color w:val="000000"/>
          <w:sz w:val="26"/>
        </w:rPr>
        <w:instrText>5</w:instrText>
      </w:r>
      <w:r w:rsidRPr="00163BE0">
        <w:rPr>
          <w:rFonts w:eastAsia="Calibri" w:cs="Calibri"/>
          <w:color w:val="000000"/>
          <w:sz w:val="26"/>
        </w:rPr>
        <w:tab/>
        <w:instrText>Confidential Business</w:instrText>
      </w:r>
      <w:bookmarkEnd w:id="16"/>
      <w:r w:rsidRPr="00163BE0">
        <w:rPr>
          <w:rFonts w:eastAsia="Calibri" w:cs="Calibri"/>
          <w:color w:val="000000"/>
          <w:sz w:val="26"/>
        </w:rPr>
        <w:instrText>" \f \l 1</w:instrText>
      </w:r>
      <w:r>
        <w:rPr>
          <w:rFonts w:eastAsia="Calibri" w:cs="Calibri"/>
          <w:color w:val="000000"/>
          <w:sz w:val="26"/>
        </w:rPr>
        <w:fldChar w:fldCharType="end"/>
      </w:r>
      <w:bookmarkStart w:id="17" w:name="5__Confidential_Business"/>
      <w:r w:rsidRPr="00163BE0">
        <w:rPr>
          <w:rFonts w:eastAsia="Calibri" w:cs="Calibri"/>
          <w:b/>
          <w:color w:val="000000"/>
          <w:sz w:val="28"/>
        </w:rPr>
        <w:t>5</w:t>
      </w:r>
      <w:r w:rsidRPr="00163BE0">
        <w:rPr>
          <w:rFonts w:eastAsia="Calibri" w:cs="Calibri"/>
          <w:b/>
          <w:color w:val="000000"/>
          <w:sz w:val="28"/>
        </w:rPr>
        <w:tab/>
        <w:t>Confidential Business</w:t>
      </w:r>
    </w:p>
    <w:bookmarkEnd w:id="17"/>
    <w:p w14:paraId="008A87D7" w14:textId="77777777" w:rsidR="00A11A83" w:rsidRPr="00163BE0" w:rsidRDefault="76BA1F17" w:rsidP="1C1C33AA">
      <w:pPr>
        <w:rPr>
          <w:rFonts w:eastAsia="Calibri" w:cs="Calibri"/>
          <w:color w:val="000000" w:themeColor="text1"/>
        </w:rPr>
      </w:pPr>
      <w:r w:rsidRPr="1C1C33AA">
        <w:rPr>
          <w:rFonts w:eastAsia="Calibri" w:cs="Calibri"/>
          <w:color w:val="000000" w:themeColor="text1"/>
        </w:rPr>
        <w:t xml:space="preserve">Under section 66(2) of the </w:t>
      </w:r>
      <w:r w:rsidRPr="1C1C33AA">
        <w:rPr>
          <w:rFonts w:eastAsia="Calibri" w:cs="Calibri"/>
          <w:i/>
          <w:iCs/>
          <w:color w:val="000000" w:themeColor="text1"/>
        </w:rPr>
        <w:t>Local Government Act 2020</w:t>
      </w:r>
      <w:r w:rsidRPr="1C1C33AA">
        <w:rPr>
          <w:rFonts w:eastAsia="Calibri" w:cs="Calibri"/>
          <w:color w:val="000000" w:themeColor="text1"/>
        </w:rPr>
        <w:t xml:space="preserve"> a meeting considering confidential information may be closed to the public.  Pursuant to sections 3(1) and 66(5) of the </w:t>
      </w:r>
      <w:r w:rsidRPr="1C1C33AA">
        <w:rPr>
          <w:rFonts w:eastAsia="Calibri" w:cs="Calibri"/>
          <w:i/>
          <w:iCs/>
          <w:color w:val="000000" w:themeColor="text1"/>
        </w:rPr>
        <w:t>Local Government Act 2020</w:t>
      </w:r>
      <w:r w:rsidRPr="1C1C33AA">
        <w:rPr>
          <w:rFonts w:eastAsia="Calibri" w:cs="Calibri"/>
          <w:color w:val="000000" w:themeColor="text1"/>
        </w:rPr>
        <w:t>.</w:t>
      </w:r>
    </w:p>
    <w:p w14:paraId="5D8A057E" w14:textId="77777777" w:rsidR="00A11A83" w:rsidRPr="00163BE0" w:rsidRDefault="76BA1F17" w:rsidP="1C1C33AA">
      <w:pPr>
        <w:pStyle w:val="Heading1"/>
        <w:rPr>
          <w:rFonts w:eastAsia="Calibri" w:cs="Calibri"/>
          <w:bCs/>
          <w:color w:val="000000" w:themeColor="text1"/>
        </w:rPr>
      </w:pPr>
      <w:r w:rsidRPr="1C1C33AA">
        <w:rPr>
          <w:rFonts w:eastAsia="Calibri" w:cs="Calibri"/>
          <w:bCs/>
        </w:rPr>
        <w:t>Recommendation</w:t>
      </w:r>
      <w:r w:rsidRPr="1C1C33AA">
        <w:rPr>
          <w:rFonts w:eastAsia="Calibri" w:cs="Calibri"/>
          <w:bCs/>
          <w:color w:val="000000" w:themeColor="text1"/>
        </w:rPr>
        <w:t xml:space="preserve"> </w:t>
      </w:r>
    </w:p>
    <w:p w14:paraId="172F2049" w14:textId="635D2B06" w:rsidR="00EA01DB" w:rsidRDefault="00EA01DB" w:rsidP="00EA01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lang w:eastAsia="en-AU" w:bidi="en-AU"/>
        </w:rPr>
      </w:pPr>
      <w:r w:rsidRPr="3684F222">
        <w:rPr>
          <w:rFonts w:eastAsia="Calibri" w:cs="Calibri"/>
          <w:b/>
          <w:bCs/>
          <w:color w:val="000000" w:themeColor="text1"/>
          <w:lang w:eastAsia="en-AU" w:bidi="en-AU"/>
        </w:rPr>
        <w:t xml:space="preserve">THAT the </w:t>
      </w:r>
      <w:r w:rsidR="00E11315" w:rsidRPr="3684F222">
        <w:rPr>
          <w:rFonts w:eastAsia="Calibri" w:cs="Calibri"/>
          <w:b/>
          <w:bCs/>
          <w:color w:val="000000" w:themeColor="text1"/>
          <w:lang w:eastAsia="en-AU" w:bidi="en-AU"/>
        </w:rPr>
        <w:t>Mayor</w:t>
      </w:r>
      <w:r w:rsidRPr="3684F222">
        <w:rPr>
          <w:rFonts w:eastAsia="Calibri" w:cs="Calibri"/>
          <w:b/>
          <w:bCs/>
          <w:color w:val="000000" w:themeColor="text1"/>
          <w:lang w:eastAsia="en-AU" w:bidi="en-AU"/>
        </w:rPr>
        <w:t xml:space="preserve"> recommends that the meeting be closed to the public for the purpose of considering details relating to the following confidential matter in accordance with Section 66(2)(a) of the </w:t>
      </w:r>
      <w:r w:rsidRPr="3684F222">
        <w:rPr>
          <w:rFonts w:eastAsia="Calibri" w:cs="Calibri"/>
          <w:b/>
          <w:bCs/>
          <w:i/>
          <w:iCs/>
          <w:color w:val="000000" w:themeColor="text1"/>
          <w:lang w:eastAsia="en-AU" w:bidi="en-AU"/>
        </w:rPr>
        <w:t>Local Government Act 2020</w:t>
      </w:r>
      <w:r w:rsidRPr="3684F222">
        <w:rPr>
          <w:rFonts w:eastAsia="Calibri" w:cs="Calibri"/>
          <w:b/>
          <w:bCs/>
          <w:color w:val="000000" w:themeColor="text1"/>
          <w:lang w:eastAsia="en-AU" w:bidi="en-AU"/>
        </w:rPr>
        <w:t xml:space="preserve"> as detailed.</w:t>
      </w:r>
    </w:p>
    <w:p w14:paraId="3D5C9913" w14:textId="77777777" w:rsidR="00A11A83" w:rsidRPr="00163BE0" w:rsidRDefault="00527BD5" w:rsidP="00FC3293">
      <w:pPr>
        <w:tabs>
          <w:tab w:val="left" w:pos="600"/>
        </w:tabs>
        <w:ind w:left="600" w:hanging="600"/>
        <w:outlineLvl w:val="1"/>
        <w:rPr>
          <w:rFonts w:eastAsia="Calibri" w:cs="Calibri"/>
          <w:color w:val="FFFFFF"/>
          <w:sz w:val="4"/>
        </w:rPr>
      </w:pPr>
      <w:r>
        <w:rPr>
          <w:rFonts w:eastAsia="Calibri" w:cs="Calibri"/>
          <w:color w:val="000000"/>
        </w:rPr>
        <w:fldChar w:fldCharType="begin"/>
      </w:r>
      <w:r w:rsidRPr="00163BE0">
        <w:rPr>
          <w:rFonts w:eastAsia="Calibri" w:cs="Calibri"/>
          <w:color w:val="000000"/>
        </w:rPr>
        <w:instrText>TC "</w:instrText>
      </w:r>
      <w:bookmarkStart w:id="18" w:name="_Toc189638872"/>
      <w:r w:rsidRPr="00163BE0">
        <w:rPr>
          <w:rFonts w:eastAsia="Calibri" w:cs="Calibri"/>
          <w:color w:val="000000"/>
        </w:rPr>
        <w:instrText>5.1</w:instrText>
      </w:r>
      <w:r w:rsidRPr="00163BE0">
        <w:rPr>
          <w:rFonts w:eastAsia="Calibri" w:cs="Calibri"/>
          <w:color w:val="000000"/>
        </w:rPr>
        <w:tab/>
        <w:instrText>Potential breaches of the Model Councillor Code of Conduct by the Mayor, Cr McLindon</w:instrText>
      </w:r>
      <w:bookmarkEnd w:id="18"/>
      <w:r w:rsidRPr="00163BE0">
        <w:rPr>
          <w:rFonts w:eastAsia="Calibri" w:cs="Calibri"/>
          <w:color w:val="000000"/>
        </w:rPr>
        <w:instrText>" \f \l 2</w:instrText>
      </w:r>
      <w:r>
        <w:rPr>
          <w:rFonts w:eastAsia="Calibri" w:cs="Calibri"/>
          <w:color w:val="000000"/>
        </w:rPr>
        <w:fldChar w:fldCharType="end"/>
      </w:r>
      <w:bookmarkStart w:id="19" w:name="5.1__Potential_breaches_of_the_Model_Co"/>
      <w:r w:rsidRPr="00163BE0">
        <w:rPr>
          <w:rFonts w:eastAsia="Calibri" w:cs="Calibri"/>
          <w:color w:val="FFFFFF"/>
          <w:sz w:val="4"/>
        </w:rPr>
        <w:t>5.1</w:t>
      </w:r>
      <w:r w:rsidRPr="00163BE0">
        <w:rPr>
          <w:rFonts w:eastAsia="Calibri" w:cs="Calibri"/>
          <w:color w:val="FFFFFF"/>
          <w:sz w:val="4"/>
        </w:rPr>
        <w:tab/>
        <w:t>Potential breaches of the Model Councillor Code of Conduct by the Mayor, Cr McLindon</w:t>
      </w:r>
    </w:p>
    <w:bookmarkEnd w:id="19"/>
    <w:p w14:paraId="2469450C" w14:textId="77777777" w:rsidR="00A11A83" w:rsidRPr="00163BE0" w:rsidRDefault="4309B513" w:rsidP="0036F1B6">
      <w:pPr>
        <w:tabs>
          <w:tab w:val="left" w:pos="600"/>
        </w:tabs>
        <w:ind w:left="600" w:hanging="600"/>
      </w:pPr>
      <w:r w:rsidRPr="0036F1B6">
        <w:rPr>
          <w:rFonts w:eastAsia="Calibri" w:cs="Calibri"/>
          <w:color w:val="FFFFFF" w:themeColor="background1"/>
          <w:sz w:val="12"/>
          <w:szCs w:val="12"/>
        </w:rPr>
        <w:t>9.1</w:t>
      </w:r>
      <w:r w:rsidR="00527BD5">
        <w:tab/>
      </w:r>
      <w:r w:rsidRPr="0036F1B6">
        <w:rPr>
          <w:rFonts w:eastAsia="Calibri" w:cs="Calibri"/>
          <w:color w:val="FFFFFF" w:themeColor="background1"/>
          <w:sz w:val="12"/>
          <w:szCs w:val="12"/>
        </w:rPr>
        <w:t>CEO Employment Matters - Mid-term Review</w:t>
      </w:r>
    </w:p>
    <w:p w14:paraId="5F26CB16" w14:textId="34C0E59B" w:rsidR="00A11A83" w:rsidRDefault="4309B513" w:rsidP="003556E3">
      <w:pPr>
        <w:ind w:left="720" w:hanging="720"/>
      </w:pPr>
      <w:r w:rsidRPr="0036F1B6">
        <w:rPr>
          <w:rFonts w:eastAsia="Calibri" w:cs="Calibri"/>
          <w:b/>
          <w:bCs/>
        </w:rPr>
        <w:t xml:space="preserve">5.1 </w:t>
      </w:r>
      <w:r w:rsidR="003556E3">
        <w:rPr>
          <w:rFonts w:eastAsia="Calibri" w:cs="Calibri"/>
          <w:b/>
          <w:bCs/>
        </w:rPr>
        <w:tab/>
      </w:r>
      <w:r w:rsidRPr="0036F1B6">
        <w:rPr>
          <w:rFonts w:eastAsia="Calibri" w:cs="Calibri"/>
          <w:b/>
          <w:bCs/>
        </w:rPr>
        <w:t>Potential breaches of the Model Councillor Code of Conduct by the Mayor, Cr McLindon</w:t>
      </w:r>
    </w:p>
    <w:p w14:paraId="5A0ED7C5" w14:textId="77777777" w:rsidR="001B7ABC" w:rsidRDefault="001B7ABC" w:rsidP="001B7A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p>
    <w:tbl>
      <w:tblPr>
        <w:tblW w:w="0" w:type="auto"/>
        <w:tblInd w:w="10" w:type="dxa"/>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55"/>
        <w:gridCol w:w="7751"/>
      </w:tblGrid>
      <w:tr w:rsidR="001B7ABC" w14:paraId="5B6C265E" w14:textId="77777777" w:rsidTr="00CA4E5E">
        <w:tc>
          <w:tcPr>
            <w:tcW w:w="9006" w:type="dxa"/>
            <w:gridSpan w:val="2"/>
            <w:tcBorders>
              <w:bottom w:val="single" w:sz="8" w:space="0" w:color="000000"/>
            </w:tcBorders>
            <w:shd w:val="clear" w:color="auto" w:fill="002060"/>
          </w:tcPr>
          <w:p w14:paraId="06789802" w14:textId="77777777" w:rsidR="001B7ABC" w:rsidRDefault="001B7ABC" w:rsidP="00CA4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color w:val="FFFFFF"/>
                <w:sz w:val="32"/>
                <w:szCs w:val="32"/>
                <w:lang w:eastAsia="en-AU" w:bidi="en-AU"/>
              </w:rPr>
              <w:t>COUNCIL RESOLUTION</w:t>
            </w:r>
          </w:p>
        </w:tc>
      </w:tr>
      <w:tr w:rsidR="001B7ABC" w14:paraId="5D1C645B" w14:textId="77777777" w:rsidTr="00CA4E5E">
        <w:tblPrEx>
          <w:tblBorders>
            <w:top w:val="none" w:sz="0" w:space="0" w:color="auto"/>
            <w:insideH w:val="single" w:sz="8" w:space="0" w:color="000000"/>
            <w:insideV w:val="single" w:sz="8" w:space="0" w:color="000000"/>
          </w:tblBorders>
          <w:tblCellMar>
            <w:left w:w="113" w:type="dxa"/>
          </w:tblCellMar>
        </w:tblPrEx>
        <w:tc>
          <w:tcPr>
            <w:tcW w:w="1255" w:type="dxa"/>
            <w:tcBorders>
              <w:top w:val="nil"/>
            </w:tcBorders>
            <w:shd w:val="clear" w:color="auto" w:fill="auto"/>
            <w:tcMar>
              <w:left w:w="118" w:type="dxa"/>
            </w:tcMar>
          </w:tcPr>
          <w:p w14:paraId="5F08D357" w14:textId="77777777" w:rsidR="001B7ABC" w:rsidRDefault="001B7ABC" w:rsidP="00CA4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51" w:type="dxa"/>
            <w:tcBorders>
              <w:top w:val="nil"/>
              <w:left w:val="nil"/>
            </w:tcBorders>
            <w:shd w:val="clear" w:color="auto" w:fill="auto"/>
          </w:tcPr>
          <w:p w14:paraId="70A09FB9" w14:textId="41BA0E5D" w:rsidR="001B7ABC" w:rsidRDefault="0059611A" w:rsidP="00CA4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Kozmevski</w:t>
            </w:r>
          </w:p>
        </w:tc>
      </w:tr>
      <w:tr w:rsidR="001B7ABC" w14:paraId="1954F459" w14:textId="77777777" w:rsidTr="00CA4E5E">
        <w:tblPrEx>
          <w:tblBorders>
            <w:top w:val="none" w:sz="0" w:space="0" w:color="auto"/>
            <w:insideH w:val="single" w:sz="8" w:space="0" w:color="000000"/>
            <w:insideV w:val="single" w:sz="8" w:space="0" w:color="000000"/>
          </w:tblBorders>
          <w:tblCellMar>
            <w:left w:w="113" w:type="dxa"/>
          </w:tblCellMar>
        </w:tblPrEx>
        <w:tc>
          <w:tcPr>
            <w:tcW w:w="1255" w:type="dxa"/>
            <w:tcBorders>
              <w:top w:val="nil"/>
            </w:tcBorders>
            <w:shd w:val="clear" w:color="auto" w:fill="auto"/>
            <w:tcMar>
              <w:left w:w="118" w:type="dxa"/>
            </w:tcMar>
          </w:tcPr>
          <w:p w14:paraId="2542E37B" w14:textId="77777777" w:rsidR="001B7ABC" w:rsidRDefault="001B7ABC" w:rsidP="00CA4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51" w:type="dxa"/>
            <w:tcBorders>
              <w:top w:val="nil"/>
              <w:left w:val="nil"/>
            </w:tcBorders>
            <w:shd w:val="clear" w:color="auto" w:fill="auto"/>
          </w:tcPr>
          <w:p w14:paraId="121DB928" w14:textId="1090BF60" w:rsidR="001B7ABC" w:rsidRDefault="0059611A" w:rsidP="00CA4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Gunn</w:t>
            </w:r>
          </w:p>
        </w:tc>
      </w:tr>
    </w:tbl>
    <w:p w14:paraId="6B2EB260" w14:textId="77777777" w:rsidR="001B7ABC" w:rsidRDefault="001B7ABC" w:rsidP="001B7A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7" w:lineRule="auto"/>
        <w:rPr>
          <w:rFonts w:eastAsia="Calibri" w:cs="Calibri"/>
          <w:color w:val="000000"/>
          <w:sz w:val="23"/>
          <w:szCs w:val="23"/>
          <w:lang w:eastAsia="en-AU" w:bidi="en-AU"/>
        </w:rPr>
      </w:pPr>
    </w:p>
    <w:p w14:paraId="797E07FB" w14:textId="77777777" w:rsidR="001B7ABC" w:rsidRDefault="001B7ABC" w:rsidP="001B7A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7" w:lineRule="auto"/>
        <w:rPr>
          <w:rFonts w:eastAsia="Calibri" w:cs="Calibri"/>
          <w:color w:val="000000"/>
          <w:sz w:val="23"/>
          <w:szCs w:val="23"/>
          <w:lang w:eastAsia="en-AU" w:bidi="en-AU"/>
        </w:rPr>
      </w:pPr>
      <w:r>
        <w:rPr>
          <w:rFonts w:eastAsia="Calibri" w:cs="Calibri"/>
          <w:b/>
          <w:bCs/>
          <w:color w:val="000000"/>
          <w:lang w:eastAsia="en-AU" w:bidi="en-AU"/>
        </w:rPr>
        <w:t>THAT Council adopt the recommendation to close the meeting to the public.</w:t>
      </w:r>
    </w:p>
    <w:p w14:paraId="730512CE" w14:textId="10267D28" w:rsidR="00322AC0" w:rsidRDefault="001B7ABC" w:rsidP="001B7A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r>
        <w:rPr>
          <w:rFonts w:eastAsia="Calibri" w:cs="Calibri"/>
          <w:b/>
          <w:bCs/>
          <w:color w:val="000000"/>
          <w:lang w:eastAsia="en-AU" w:bidi="en-AU"/>
        </w:rPr>
        <w:t>CARRIED</w:t>
      </w:r>
    </w:p>
    <w:p w14:paraId="2F9C33CF" w14:textId="77777777" w:rsidR="00322AC0" w:rsidRDefault="00322AC0">
      <w:pPr>
        <w:spacing w:line="240" w:lineRule="auto"/>
        <w:rPr>
          <w:rFonts w:eastAsia="Calibri" w:cs="Calibri"/>
          <w:b/>
          <w:bCs/>
          <w:color w:val="000000"/>
          <w:lang w:eastAsia="en-AU" w:bidi="en-AU"/>
        </w:rPr>
      </w:pPr>
      <w:r>
        <w:rPr>
          <w:rFonts w:eastAsia="Calibri" w:cs="Calibri"/>
          <w:b/>
          <w:bCs/>
          <w:color w:val="000000"/>
          <w:lang w:eastAsia="en-AU" w:bidi="en-AU"/>
        </w:rPr>
        <w:br w:type="page"/>
      </w:r>
    </w:p>
    <w:tbl>
      <w:tblPr>
        <w:tblW w:w="8997" w:type="dxa"/>
        <w:tblInd w:w="10" w:type="dxa"/>
        <w:tblBorders>
          <w:top w:val="single" w:sz="8" w:space="0" w:color="000000"/>
          <w:left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2999"/>
        <w:gridCol w:w="2999"/>
        <w:gridCol w:w="2999"/>
      </w:tblGrid>
      <w:tr w:rsidR="009E3542" w14:paraId="7603B72C" w14:textId="77777777" w:rsidTr="002704BF">
        <w:tc>
          <w:tcPr>
            <w:tcW w:w="8997" w:type="dxa"/>
            <w:gridSpan w:val="3"/>
            <w:tcBorders>
              <w:bottom w:val="nil"/>
            </w:tcBorders>
            <w:shd w:val="clear" w:color="auto" w:fill="002060"/>
          </w:tcPr>
          <w:p w14:paraId="64ED1321" w14:textId="2667063C" w:rsidR="009E3542" w:rsidRDefault="009E3542" w:rsidP="005C33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lastRenderedPageBreak/>
              <w:t>VOTING</w:t>
            </w:r>
          </w:p>
        </w:tc>
      </w:tr>
      <w:tr w:rsidR="009E3542" w14:paraId="1B3D652E" w14:textId="77777777" w:rsidTr="002704BF">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tcBorders>
              <w:top w:val="nil"/>
            </w:tcBorders>
            <w:shd w:val="clear" w:color="auto" w:fill="auto"/>
            <w:tcMar>
              <w:left w:w="118" w:type="dxa"/>
            </w:tcMar>
          </w:tcPr>
          <w:p w14:paraId="0796F931" w14:textId="77777777" w:rsidR="009E3542" w:rsidRDefault="009E3542" w:rsidP="005C33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FOR</w:t>
            </w:r>
          </w:p>
        </w:tc>
        <w:tc>
          <w:tcPr>
            <w:tcW w:w="2999" w:type="dxa"/>
            <w:tcBorders>
              <w:top w:val="nil"/>
              <w:left w:val="nil"/>
            </w:tcBorders>
            <w:shd w:val="clear" w:color="auto" w:fill="auto"/>
          </w:tcPr>
          <w:p w14:paraId="45E276FC" w14:textId="77777777" w:rsidR="009E3542" w:rsidRDefault="009E3542" w:rsidP="005C33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AGAINST</w:t>
            </w:r>
          </w:p>
        </w:tc>
        <w:tc>
          <w:tcPr>
            <w:tcW w:w="2999" w:type="dxa"/>
            <w:tcBorders>
              <w:top w:val="nil"/>
              <w:left w:val="nil"/>
            </w:tcBorders>
            <w:shd w:val="clear" w:color="auto" w:fill="auto"/>
            <w:tcMar>
              <w:left w:w="0" w:type="dxa"/>
              <w:right w:w="20" w:type="dxa"/>
            </w:tcMar>
          </w:tcPr>
          <w:p w14:paraId="1BFB8581" w14:textId="77777777" w:rsidR="009E3542" w:rsidRDefault="009E3542" w:rsidP="005C33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lang w:eastAsia="en-AU" w:bidi="en-AU"/>
              </w:rPr>
            </w:pPr>
            <w:r>
              <w:rPr>
                <w:rFonts w:eastAsia="Calibri" w:cs="Calibri"/>
                <w:b/>
                <w:bCs/>
                <w:color w:val="000000"/>
                <w:lang w:eastAsia="en-AU" w:bidi="en-AU"/>
              </w:rPr>
              <w:t>ABSTAINED</w:t>
            </w:r>
          </w:p>
        </w:tc>
      </w:tr>
      <w:tr w:rsidR="009E3542" w14:paraId="10865879" w14:textId="77777777" w:rsidTr="002704BF">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shd w:val="clear" w:color="auto" w:fill="auto"/>
            <w:tcMar>
              <w:left w:w="118" w:type="dxa"/>
            </w:tcMar>
          </w:tcPr>
          <w:p w14:paraId="6E5347E8" w14:textId="77777777" w:rsidR="009E3542" w:rsidRDefault="009E3542" w:rsidP="005C33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lang w:eastAsia="en-AU" w:bidi="en-AU"/>
              </w:rPr>
              <w:fldChar w:fldCharType="begin"/>
            </w:r>
            <w:r>
              <w:rPr>
                <w:rFonts w:eastAsia="Calibri" w:cs="Calibri"/>
                <w:i/>
                <w:iCs/>
                <w:color w:val="000000"/>
                <w:shd w:val="clear" w:color="auto" w:fill="FFFFFF"/>
                <w:lang w:eastAsia="en-AU" w:bidi="en-AU"/>
              </w:rPr>
              <w:instrText xml:space="preserve"> HYPERLINK "https://portal2.docassembler.com.au/" \l "/minutetypedetail/7dfe87fd-1e06-ec11-b563-2818780d348a/false/false" </w:instrText>
            </w:r>
            <w:r>
              <w:rPr>
                <w:rFonts w:eastAsia="Calibri" w:cs="Calibri"/>
                <w:lang w:eastAsia="en-AU" w:bidi="en-AU"/>
              </w:rPr>
              <w:fldChar w:fldCharType="separate"/>
            </w:r>
            <w:r>
              <w:rPr>
                <w:rFonts w:eastAsia="Calibri" w:cs="Calibri"/>
                <w:i/>
                <w:iCs/>
                <w:color w:val="000000"/>
                <w:shd w:val="clear" w:color="auto" w:fill="FFFFFF"/>
                <w:lang w:eastAsia="en-AU" w:bidi="en-AU"/>
              </w:rPr>
              <w:t>Cr Zinni</w:t>
            </w:r>
          </w:p>
          <w:p w14:paraId="0BFA7257" w14:textId="77777777" w:rsidR="009E3542" w:rsidRDefault="009E3542" w:rsidP="005C33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Brooks</w:t>
            </w:r>
          </w:p>
          <w:p w14:paraId="0985FEF4" w14:textId="77777777" w:rsidR="009E3542" w:rsidRPr="006B70B5" w:rsidRDefault="009E3542" w:rsidP="009E35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sidRPr="006B70B5">
              <w:rPr>
                <w:rFonts w:eastAsia="Calibri" w:cs="Calibri"/>
                <w:i/>
                <w:iCs/>
                <w:color w:val="000000"/>
                <w:shd w:val="clear" w:color="auto" w:fill="FFFFFF"/>
                <w:lang w:eastAsia="en-AU" w:bidi="en-AU"/>
              </w:rPr>
              <w:t>Cr Colwell</w:t>
            </w:r>
          </w:p>
          <w:p w14:paraId="22012C2E" w14:textId="77777777" w:rsidR="009E3542" w:rsidRDefault="009E3542" w:rsidP="005C33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Cox</w:t>
            </w:r>
          </w:p>
          <w:p w14:paraId="22089982" w14:textId="77777777" w:rsidR="009E3542" w:rsidRDefault="009E3542" w:rsidP="005C33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Gunn</w:t>
            </w:r>
          </w:p>
          <w:p w14:paraId="3EF5DDED" w14:textId="77777777" w:rsidR="009E3542" w:rsidRDefault="009E3542" w:rsidP="005C33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Kozmevski</w:t>
            </w:r>
          </w:p>
          <w:p w14:paraId="794FB4CC" w14:textId="77777777" w:rsidR="009E3542" w:rsidRDefault="009E3542" w:rsidP="005C33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Lappin</w:t>
            </w:r>
          </w:p>
          <w:p w14:paraId="01D7DEF0" w14:textId="77777777" w:rsidR="009E3542" w:rsidRDefault="009E3542" w:rsidP="005C33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Lenberg</w:t>
            </w:r>
          </w:p>
          <w:p w14:paraId="0021AE58" w14:textId="77777777" w:rsidR="009E3542" w:rsidRPr="006B70B5" w:rsidRDefault="009E3542" w:rsidP="009E35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sidRPr="006B70B5">
              <w:rPr>
                <w:rFonts w:eastAsia="Calibri" w:cs="Calibri"/>
                <w:i/>
                <w:iCs/>
                <w:color w:val="000000"/>
                <w:shd w:val="clear" w:color="auto" w:fill="FFFFFF"/>
                <w:lang w:eastAsia="en-AU" w:bidi="en-AU"/>
              </w:rPr>
              <w:t>Cr Stow</w:t>
            </w:r>
          </w:p>
          <w:p w14:paraId="291FD3AD" w14:textId="356BF8B9" w:rsidR="00736318" w:rsidRDefault="009E3542" w:rsidP="007363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Taylor</w:t>
            </w:r>
            <w:r>
              <w:rPr>
                <w:rFonts w:eastAsia="Calibri" w:cs="Calibri"/>
                <w:lang w:eastAsia="en-AU" w:bidi="en-AU"/>
              </w:rPr>
              <w:fldChar w:fldCharType="end"/>
            </w:r>
          </w:p>
        </w:tc>
        <w:tc>
          <w:tcPr>
            <w:tcW w:w="2999" w:type="dxa"/>
            <w:tcBorders>
              <w:left w:val="nil"/>
            </w:tcBorders>
            <w:shd w:val="clear" w:color="auto" w:fill="auto"/>
          </w:tcPr>
          <w:p w14:paraId="6A76E362" w14:textId="77777777" w:rsidR="009E3542" w:rsidRDefault="009E3542" w:rsidP="009E35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p>
        </w:tc>
        <w:tc>
          <w:tcPr>
            <w:tcW w:w="2999" w:type="dxa"/>
            <w:tcBorders>
              <w:left w:val="nil"/>
            </w:tcBorders>
            <w:shd w:val="clear" w:color="auto" w:fill="auto"/>
            <w:tcMar>
              <w:left w:w="0" w:type="dxa"/>
              <w:right w:w="20" w:type="dxa"/>
            </w:tcMar>
          </w:tcPr>
          <w:p w14:paraId="789987EF" w14:textId="77777777" w:rsidR="009E3542" w:rsidRDefault="009E3542" w:rsidP="009E35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2"/>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McLindon</w:t>
            </w:r>
          </w:p>
          <w:p w14:paraId="453B5706" w14:textId="77777777" w:rsidR="009E3542" w:rsidRDefault="009E3542" w:rsidP="009E35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2"/>
              <w:rPr>
                <w:rFonts w:eastAsia="Calibri" w:cs="Calibri"/>
                <w:i/>
                <w:iCs/>
                <w:color w:val="000000"/>
                <w:lang w:eastAsia="en-AU" w:bidi="en-AU"/>
              </w:rPr>
            </w:pPr>
          </w:p>
        </w:tc>
      </w:tr>
    </w:tbl>
    <w:p w14:paraId="7120464F" w14:textId="57A505C1" w:rsidR="009E3542" w:rsidRDefault="009E3542">
      <w:pPr>
        <w:spacing w:line="240" w:lineRule="auto"/>
        <w:rPr>
          <w:rFonts w:eastAsia="Calibri" w:cs="Calibri"/>
          <w:color w:val="000000"/>
          <w:sz w:val="26"/>
        </w:rPr>
      </w:pPr>
    </w:p>
    <w:p w14:paraId="21F76CD9" w14:textId="77777777" w:rsidR="00322AC0" w:rsidRDefault="00322AC0">
      <w:pPr>
        <w:spacing w:line="240" w:lineRule="auto"/>
        <w:rPr>
          <w:rFonts w:eastAsia="Calibri" w:cs="Calibri"/>
          <w:color w:val="000000"/>
          <w:sz w:val="26"/>
        </w:rPr>
      </w:pPr>
    </w:p>
    <w:p w14:paraId="6E49E966" w14:textId="7CB97090" w:rsidR="00A11A83" w:rsidRPr="00163BE0" w:rsidRDefault="00527BD5" w:rsidP="00FC3293">
      <w:pPr>
        <w:tabs>
          <w:tab w:val="left" w:pos="600"/>
        </w:tabs>
        <w:ind w:left="600" w:hanging="600"/>
        <w:outlineLvl w:val="0"/>
        <w:rPr>
          <w:rFonts w:eastAsia="Calibri" w:cs="Calibri"/>
          <w:b/>
          <w:color w:val="000000"/>
          <w:sz w:val="28"/>
        </w:rPr>
      </w:pPr>
      <w:r>
        <w:rPr>
          <w:rFonts w:eastAsia="Calibri" w:cs="Calibri"/>
          <w:color w:val="000000"/>
          <w:sz w:val="26"/>
        </w:rPr>
        <w:fldChar w:fldCharType="begin"/>
      </w:r>
      <w:r w:rsidRPr="00163BE0">
        <w:rPr>
          <w:rFonts w:eastAsia="Calibri" w:cs="Calibri"/>
          <w:color w:val="000000"/>
          <w:sz w:val="26"/>
        </w:rPr>
        <w:instrText>TC "</w:instrText>
      </w:r>
      <w:bookmarkStart w:id="20" w:name="_Toc189638873"/>
      <w:r w:rsidRPr="00163BE0">
        <w:rPr>
          <w:rFonts w:eastAsia="Calibri" w:cs="Calibri"/>
          <w:color w:val="000000"/>
          <w:sz w:val="26"/>
        </w:rPr>
        <w:instrText>6</w:instrText>
      </w:r>
      <w:r w:rsidRPr="00163BE0">
        <w:rPr>
          <w:rFonts w:eastAsia="Calibri" w:cs="Calibri"/>
          <w:color w:val="000000"/>
          <w:sz w:val="26"/>
        </w:rPr>
        <w:tab/>
        <w:instrText>Closure</w:instrText>
      </w:r>
      <w:bookmarkEnd w:id="20"/>
      <w:r w:rsidRPr="00163BE0">
        <w:rPr>
          <w:rFonts w:eastAsia="Calibri" w:cs="Calibri"/>
          <w:color w:val="000000"/>
          <w:sz w:val="26"/>
        </w:rPr>
        <w:instrText>" \f \l 1</w:instrText>
      </w:r>
      <w:r>
        <w:rPr>
          <w:rFonts w:eastAsia="Calibri" w:cs="Calibri"/>
          <w:color w:val="000000"/>
          <w:sz w:val="26"/>
        </w:rPr>
        <w:fldChar w:fldCharType="end"/>
      </w:r>
      <w:bookmarkStart w:id="21" w:name="6__Closure"/>
      <w:r w:rsidRPr="00163BE0">
        <w:rPr>
          <w:rFonts w:eastAsia="Calibri" w:cs="Calibri"/>
          <w:b/>
          <w:color w:val="000000"/>
          <w:sz w:val="28"/>
        </w:rPr>
        <w:t>6</w:t>
      </w:r>
      <w:r w:rsidRPr="00163BE0">
        <w:rPr>
          <w:rFonts w:eastAsia="Calibri" w:cs="Calibri"/>
          <w:b/>
          <w:color w:val="000000"/>
          <w:sz w:val="28"/>
        </w:rPr>
        <w:tab/>
        <w:t>Closure</w:t>
      </w:r>
    </w:p>
    <w:bookmarkEnd w:id="21"/>
    <w:p w14:paraId="6BFAB6C0" w14:textId="408EE860" w:rsidR="00374E1E" w:rsidRDefault="00374E1E" w:rsidP="00374E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sidRPr="677C3277">
        <w:rPr>
          <w:rFonts w:eastAsia="Calibri" w:cs="Calibri"/>
          <w:color w:val="000000" w:themeColor="text1"/>
          <w:lang w:eastAsia="en-AU" w:bidi="en-AU"/>
        </w:rPr>
        <w:t xml:space="preserve">There being no further business the </w:t>
      </w:r>
      <w:proofErr w:type="gramStart"/>
      <w:r w:rsidR="00D92DC5" w:rsidRPr="677C3277">
        <w:rPr>
          <w:rFonts w:eastAsia="Calibri" w:cs="Calibri"/>
          <w:color w:val="000000" w:themeColor="text1"/>
          <w:lang w:eastAsia="en-AU" w:bidi="en-AU"/>
        </w:rPr>
        <w:t>Mayor</w:t>
      </w:r>
      <w:proofErr w:type="gramEnd"/>
      <w:r w:rsidRPr="677C3277">
        <w:rPr>
          <w:rFonts w:eastAsia="Calibri" w:cs="Calibri"/>
          <w:color w:val="000000" w:themeColor="text1"/>
          <w:lang w:eastAsia="en-AU" w:bidi="en-AU"/>
        </w:rPr>
        <w:t xml:space="preserve"> formally closed the </w:t>
      </w:r>
      <w:r w:rsidR="067748A9" w:rsidRPr="677C3277">
        <w:rPr>
          <w:rFonts w:eastAsia="Calibri" w:cs="Calibri"/>
          <w:color w:val="000000" w:themeColor="text1"/>
          <w:lang w:eastAsia="en-AU" w:bidi="en-AU"/>
        </w:rPr>
        <w:t xml:space="preserve">open </w:t>
      </w:r>
      <w:r w:rsidRPr="677C3277">
        <w:rPr>
          <w:rFonts w:eastAsia="Calibri" w:cs="Calibri"/>
          <w:color w:val="000000" w:themeColor="text1"/>
          <w:lang w:eastAsia="en-AU" w:bidi="en-AU"/>
        </w:rPr>
        <w:t xml:space="preserve">meeting at </w:t>
      </w:r>
      <w:r w:rsidR="008A5E94" w:rsidRPr="677C3277">
        <w:rPr>
          <w:rFonts w:eastAsia="Calibri" w:cs="Calibri"/>
          <w:color w:val="000000" w:themeColor="text1"/>
          <w:lang w:eastAsia="en-AU" w:bidi="en-AU"/>
        </w:rPr>
        <w:t>7:03p</w:t>
      </w:r>
      <w:r w:rsidRPr="677C3277">
        <w:rPr>
          <w:rFonts w:eastAsia="Calibri" w:cs="Calibri"/>
          <w:color w:val="000000" w:themeColor="text1"/>
          <w:lang w:eastAsia="en-AU" w:bidi="en-AU"/>
        </w:rPr>
        <w:t>m.</w:t>
      </w:r>
    </w:p>
    <w:p w14:paraId="0C41C323" w14:textId="77777777" w:rsidR="00374E1E" w:rsidRDefault="00374E1E" w:rsidP="00374E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51E7D208" w14:textId="3A8CC8D8" w:rsidR="00374E1E" w:rsidRDefault="00374E1E" w:rsidP="00374E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sidRPr="006C38AB">
        <w:rPr>
          <w:rFonts w:eastAsia="Calibri" w:cs="Calibri"/>
          <w:color w:val="000000"/>
          <w:lang w:eastAsia="en-AU" w:bidi="en-AU"/>
        </w:rPr>
        <w:t xml:space="preserve">Confirmed this </w:t>
      </w:r>
      <w:r>
        <w:rPr>
          <w:rFonts w:eastAsia="Calibri" w:cs="Calibri"/>
          <w:color w:val="000000"/>
          <w:lang w:eastAsia="en-AU" w:bidi="en-AU"/>
        </w:rPr>
        <w:t>18</w:t>
      </w:r>
      <w:r w:rsidRPr="00374E1E">
        <w:rPr>
          <w:rFonts w:eastAsia="Calibri" w:cs="Calibri"/>
          <w:color w:val="000000"/>
          <w:vertAlign w:val="superscript"/>
          <w:lang w:eastAsia="en-AU" w:bidi="en-AU"/>
        </w:rPr>
        <w:t>th</w:t>
      </w:r>
      <w:r>
        <w:rPr>
          <w:rFonts w:eastAsia="Calibri" w:cs="Calibri"/>
          <w:color w:val="000000"/>
          <w:lang w:eastAsia="en-AU" w:bidi="en-AU"/>
        </w:rPr>
        <w:t xml:space="preserve"> day of February 202</w:t>
      </w:r>
      <w:r w:rsidR="00D92DC5">
        <w:rPr>
          <w:rFonts w:eastAsia="Calibri" w:cs="Calibri"/>
          <w:color w:val="000000"/>
          <w:lang w:eastAsia="en-AU" w:bidi="en-AU"/>
        </w:rPr>
        <w:t>5</w:t>
      </w:r>
      <w:r>
        <w:rPr>
          <w:rFonts w:eastAsia="Calibri" w:cs="Calibri"/>
          <w:color w:val="000000"/>
          <w:lang w:eastAsia="en-AU" w:bidi="en-AU"/>
        </w:rPr>
        <w:t>.</w:t>
      </w:r>
    </w:p>
    <w:p w14:paraId="45715F36" w14:textId="77777777" w:rsidR="00374E1E" w:rsidRDefault="00374E1E" w:rsidP="00374E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182582FB" w14:textId="77777777" w:rsidR="00221A82" w:rsidRDefault="00221A82" w:rsidP="00374E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295E8072" w14:textId="77777777" w:rsidR="00374E1E" w:rsidRDefault="00374E1E" w:rsidP="00374E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2972697C" w14:textId="03412B99" w:rsidR="00374E1E" w:rsidRDefault="00374E1E" w:rsidP="00374E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78220A53" w14:textId="3CAEF090" w:rsidR="00374E1E" w:rsidRDefault="00374E1E" w:rsidP="00374E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_______________________</w:t>
      </w:r>
    </w:p>
    <w:p w14:paraId="4CF31042" w14:textId="2E4E4EBA" w:rsidR="00374E1E" w:rsidRDefault="00221A82" w:rsidP="00374E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Cr Aidan McLindon</w:t>
      </w:r>
    </w:p>
    <w:p w14:paraId="23C3826E" w14:textId="77902230" w:rsidR="00374E1E" w:rsidRDefault="00221A82" w:rsidP="00374E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Mayor</w:t>
      </w:r>
    </w:p>
    <w:p w14:paraId="1E6F7042" w14:textId="77777777" w:rsidR="00374E1E" w:rsidRDefault="00374E1E" w:rsidP="00374E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34325397" w14:textId="77777777" w:rsidR="00374E1E" w:rsidRDefault="00374E1E" w:rsidP="00374E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248BE92A" w14:textId="77777777" w:rsidR="00A11A83" w:rsidRPr="00163BE0" w:rsidRDefault="00A11A83" w:rsidP="00163BE0"/>
    <w:p w14:paraId="267CB485" w14:textId="77777777" w:rsidR="00A11A83" w:rsidRPr="00163BE0" w:rsidRDefault="00A11A83" w:rsidP="00FC3293">
      <w:pPr>
        <w:tabs>
          <w:tab w:val="left" w:pos="600"/>
        </w:tabs>
        <w:ind w:left="600" w:hanging="600"/>
        <w:rPr>
          <w:rFonts w:eastAsia="Calibri" w:cs="Calibri"/>
          <w:b/>
          <w:color w:val="000000"/>
          <w:sz w:val="28"/>
        </w:rPr>
      </w:pPr>
    </w:p>
    <w:sectPr w:rsidR="00A11A83" w:rsidRPr="00163BE0" w:rsidSect="009E3542">
      <w:headerReference w:type="even" r:id="rId18"/>
      <w:headerReference w:type="default" r:id="rId19"/>
      <w:footerReference w:type="default" r:id="rId20"/>
      <w:headerReference w:type="first" r:id="rId21"/>
      <w:pgSz w:w="11906" w:h="16838"/>
      <w:pgMar w:top="1440" w:right="1440" w:bottom="907" w:left="1440" w:header="454" w:footer="454"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F81DE" w14:textId="77777777" w:rsidR="0008171A" w:rsidRDefault="0008171A">
      <w:pPr>
        <w:spacing w:line="240" w:lineRule="auto"/>
      </w:pPr>
      <w:r>
        <w:separator/>
      </w:r>
    </w:p>
  </w:endnote>
  <w:endnote w:type="continuationSeparator" w:id="0">
    <w:p w14:paraId="4E339CEE" w14:textId="77777777" w:rsidR="0008171A" w:rsidRDefault="0008171A">
      <w:pPr>
        <w:spacing w:line="240" w:lineRule="auto"/>
      </w:pPr>
      <w:r>
        <w:continuationSeparator/>
      </w:r>
    </w:p>
  </w:endnote>
  <w:endnote w:type="continuationNotice" w:id="1">
    <w:p w14:paraId="1594398B" w14:textId="77777777" w:rsidR="0008171A" w:rsidRDefault="0008171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348"/>
    </w:tblGrid>
    <w:tr w:rsidR="0018288A" w14:paraId="79277F41" w14:textId="77777777">
      <w:tc>
        <w:tcPr>
          <w:tcW w:w="0" w:type="auto"/>
        </w:tcPr>
        <w:p w14:paraId="4A389E8E" w14:textId="4E57ECD1" w:rsidR="009C20EE" w:rsidRPr="009D6D87" w:rsidRDefault="00527BD5" w:rsidP="009D6D87">
          <w:pPr>
            <w:pStyle w:val="Footer"/>
            <w:pBdr>
              <w:top w:val="none" w:sz="0" w:space="0" w:color="auto"/>
            </w:pBdr>
            <w:jc w:val="right"/>
            <w:rPr>
              <w:rFonts w:eastAsia="Calibri" w:cs="Calibri"/>
              <w:b w:val="0"/>
              <w:color w:val="003366"/>
            </w:rPr>
          </w:pPr>
          <w:r w:rsidRPr="009D6D87">
            <w:rPr>
              <w:rFonts w:eastAsia="Calibri" w:cs="Calibri"/>
              <w:b w:val="0"/>
              <w:color w:val="003366"/>
            </w:rPr>
            <w:fldChar w:fldCharType="begin"/>
          </w:r>
          <w:r w:rsidRPr="009D6D87">
            <w:rPr>
              <w:rFonts w:eastAsia="Calibri" w:cs="Calibri"/>
              <w:b w:val="0"/>
              <w:color w:val="003366"/>
            </w:rPr>
            <w:instrText>PAGE</w:instrText>
          </w:r>
          <w:r w:rsidRPr="009D6D87">
            <w:rPr>
              <w:rFonts w:eastAsia="Calibri" w:cs="Calibri"/>
              <w:b w:val="0"/>
              <w:color w:val="003366"/>
            </w:rPr>
            <w:fldChar w:fldCharType="separate"/>
          </w:r>
          <w:r w:rsidR="002C1E91">
            <w:rPr>
              <w:rFonts w:eastAsia="Calibri" w:cs="Calibri"/>
              <w:b w:val="0"/>
              <w:color w:val="003366"/>
            </w:rPr>
            <w:t>2</w:t>
          </w:r>
          <w:r w:rsidRPr="009D6D87">
            <w:rPr>
              <w:rFonts w:eastAsia="Calibri" w:cs="Calibri"/>
              <w:b w:val="0"/>
              <w:color w:val="003366"/>
            </w:rPr>
            <w:fldChar w:fldCharType="end"/>
          </w:r>
          <w:r w:rsidRPr="009D6D87">
            <w:rPr>
              <w:rFonts w:eastAsia="Calibri" w:cs="Calibri"/>
              <w:b w:val="0"/>
              <w:color w:val="003366"/>
            </w:rPr>
            <w:t xml:space="preserve"> | </w:t>
          </w:r>
          <w:r w:rsidRPr="009D6D87">
            <w:rPr>
              <w:rFonts w:eastAsia="Calibri" w:cs="Calibri"/>
              <w:b w:val="0"/>
              <w:color w:val="003366"/>
            </w:rPr>
            <w:fldChar w:fldCharType="begin"/>
          </w:r>
          <w:r w:rsidRPr="009D6D87">
            <w:rPr>
              <w:rFonts w:eastAsia="Calibri" w:cs="Calibri"/>
              <w:b w:val="0"/>
              <w:color w:val="003366"/>
            </w:rPr>
            <w:instrText>NUMPAGES</w:instrText>
          </w:r>
          <w:r w:rsidRPr="009D6D87">
            <w:rPr>
              <w:rFonts w:eastAsia="Calibri" w:cs="Calibri"/>
              <w:b w:val="0"/>
              <w:color w:val="003366"/>
            </w:rPr>
            <w:fldChar w:fldCharType="separate"/>
          </w:r>
          <w:r w:rsidR="002C1E91">
            <w:rPr>
              <w:rFonts w:eastAsia="Calibri" w:cs="Calibri"/>
              <w:b w:val="0"/>
              <w:color w:val="003366"/>
            </w:rPr>
            <w:t>5</w:t>
          </w:r>
          <w:r w:rsidRPr="009D6D87">
            <w:rPr>
              <w:rFonts w:eastAsia="Calibri" w:cs="Calibri"/>
              <w:b w:val="0"/>
              <w:color w:val="003366"/>
            </w:rP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18288A" w14:paraId="25FD1326" w14:textId="77777777" w:rsidTr="00257D64">
      <w:trPr>
        <w:trHeight w:val="568"/>
      </w:trPr>
      <w:tc>
        <w:tcPr>
          <w:tcW w:w="0" w:type="auto"/>
        </w:tcPr>
        <w:p w14:paraId="01D36602" w14:textId="0B5F17B2" w:rsidR="009C20EE" w:rsidRPr="009D6D87" w:rsidRDefault="00527BD5" w:rsidP="009D6D87">
          <w:pPr>
            <w:pStyle w:val="Footer"/>
            <w:pBdr>
              <w:top w:val="none" w:sz="0" w:space="0" w:color="auto"/>
            </w:pBdr>
            <w:jc w:val="right"/>
            <w:rPr>
              <w:rFonts w:eastAsia="Calibri" w:cs="Calibri"/>
              <w:b w:val="0"/>
              <w:color w:val="003366"/>
            </w:rPr>
          </w:pPr>
          <w:r w:rsidRPr="009D6D87">
            <w:rPr>
              <w:rFonts w:eastAsia="Calibri" w:cs="Calibri"/>
              <w:b w:val="0"/>
              <w:color w:val="003366"/>
            </w:rPr>
            <w:fldChar w:fldCharType="begin"/>
          </w:r>
          <w:r w:rsidRPr="009D6D87">
            <w:rPr>
              <w:rFonts w:eastAsia="Calibri" w:cs="Calibri"/>
              <w:b w:val="0"/>
              <w:color w:val="003366"/>
            </w:rPr>
            <w:instrText>PAGE</w:instrText>
          </w:r>
          <w:r w:rsidRPr="009D6D87">
            <w:rPr>
              <w:rFonts w:eastAsia="Calibri" w:cs="Calibri"/>
              <w:b w:val="0"/>
              <w:color w:val="003366"/>
            </w:rPr>
            <w:fldChar w:fldCharType="separate"/>
          </w:r>
          <w:r w:rsidRPr="009D6D87">
            <w:rPr>
              <w:rFonts w:eastAsia="Calibri" w:cs="Calibri"/>
              <w:b w:val="0"/>
              <w:color w:val="003366"/>
            </w:rPr>
            <w:t>5</w:t>
          </w:r>
          <w:r w:rsidRPr="009D6D87">
            <w:rPr>
              <w:rFonts w:eastAsia="Calibri" w:cs="Calibri"/>
              <w:b w:val="0"/>
              <w:color w:val="003366"/>
            </w:rPr>
            <w:fldChar w:fldCharType="end"/>
          </w:r>
          <w:r w:rsidRPr="009D6D87">
            <w:rPr>
              <w:rFonts w:eastAsia="Calibri" w:cs="Calibri"/>
              <w:b w:val="0"/>
              <w:color w:val="003366"/>
            </w:rPr>
            <w:t xml:space="preserve"> | </w:t>
          </w:r>
          <w:r w:rsidRPr="009D6D87">
            <w:rPr>
              <w:rFonts w:eastAsia="Calibri" w:cs="Calibri"/>
              <w:b w:val="0"/>
              <w:color w:val="003366"/>
            </w:rPr>
            <w:fldChar w:fldCharType="begin"/>
          </w:r>
          <w:r w:rsidRPr="009D6D87">
            <w:rPr>
              <w:rFonts w:eastAsia="Calibri" w:cs="Calibri"/>
              <w:b w:val="0"/>
              <w:color w:val="003366"/>
            </w:rPr>
            <w:instrText>NUMPAGES</w:instrText>
          </w:r>
          <w:r w:rsidRPr="009D6D87">
            <w:rPr>
              <w:rFonts w:eastAsia="Calibri" w:cs="Calibri"/>
              <w:b w:val="0"/>
              <w:color w:val="003366"/>
            </w:rPr>
            <w:fldChar w:fldCharType="separate"/>
          </w:r>
          <w:r w:rsidRPr="009D6D87">
            <w:rPr>
              <w:rFonts w:eastAsia="Calibri" w:cs="Calibri"/>
              <w:b w:val="0"/>
              <w:color w:val="003366"/>
            </w:rPr>
            <w:t>5</w:t>
          </w:r>
          <w:r w:rsidRPr="009D6D87">
            <w:rPr>
              <w:rFonts w:eastAsia="Calibri" w:cs="Calibri"/>
              <w:b w:val="0"/>
              <w:color w:val="003366"/>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5FE5F" w14:textId="77777777" w:rsidR="0008171A" w:rsidRDefault="0008171A">
      <w:pPr>
        <w:spacing w:line="240" w:lineRule="auto"/>
      </w:pPr>
      <w:r>
        <w:separator/>
      </w:r>
    </w:p>
  </w:footnote>
  <w:footnote w:type="continuationSeparator" w:id="0">
    <w:p w14:paraId="20B373CA" w14:textId="77777777" w:rsidR="0008171A" w:rsidRDefault="0008171A">
      <w:pPr>
        <w:spacing w:line="240" w:lineRule="auto"/>
      </w:pPr>
      <w:r>
        <w:continuationSeparator/>
      </w:r>
    </w:p>
  </w:footnote>
  <w:footnote w:type="continuationNotice" w:id="1">
    <w:p w14:paraId="54543F54" w14:textId="77777777" w:rsidR="0008171A" w:rsidRDefault="0008171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13A87" w14:textId="089EA667" w:rsidR="00327643" w:rsidRDefault="003276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bottom w:w="80" w:type="dxa"/>
      </w:tblCellMar>
      <w:tblLook w:val="04A0" w:firstRow="1" w:lastRow="0" w:firstColumn="1" w:lastColumn="0" w:noHBand="0" w:noVBand="1"/>
    </w:tblPr>
    <w:tblGrid>
      <w:gridCol w:w="9972"/>
      <w:gridCol w:w="376"/>
    </w:tblGrid>
    <w:tr w:rsidR="0018288A" w14:paraId="208A1856" w14:textId="77777777">
      <w:tc>
        <w:tcPr>
          <w:tcW w:w="0" w:type="auto"/>
        </w:tcPr>
        <w:p w14:paraId="62A3F3F4" w14:textId="77777777" w:rsidR="009C20EE" w:rsidRDefault="00527BD5" w:rsidP="008B5FE2">
          <w:pPr>
            <w:pStyle w:val="Header"/>
            <w:jc w:val="left"/>
            <w:rPr>
              <w:rFonts w:eastAsia="Calibri" w:cs="Calibri"/>
              <w:b w:val="0"/>
              <w:color w:val="003366"/>
            </w:rPr>
          </w:pPr>
          <w:r>
            <w:rPr>
              <w:rFonts w:eastAsia="Calibri" w:cs="Calibri"/>
              <w:b w:val="0"/>
              <w:color w:val="003366"/>
            </w:rPr>
            <w:t>MINUTES - Unscheduled Council Meeting 4 February 2025</w:t>
          </w:r>
        </w:p>
      </w:tc>
      <w:tc>
        <w:tcPr>
          <w:tcW w:w="0" w:type="auto"/>
        </w:tcPr>
        <w:p w14:paraId="46D2D033" w14:textId="77777777" w:rsidR="009C20EE" w:rsidRDefault="00527BD5" w:rsidP="008B5FE2">
          <w:pPr>
            <w:pStyle w:val="Header"/>
            <w:jc w:val="right"/>
            <w:rPr>
              <w:rFonts w:eastAsia="Calibri" w:cs="Calibri"/>
              <w:b w:val="0"/>
              <w:color w:val="003366"/>
            </w:rPr>
          </w:pPr>
          <w:r>
            <w:rPr>
              <w:rFonts w:eastAsia="Calibri" w:cs="Calibri"/>
              <w:b w:val="0"/>
              <w:color w:val="003366"/>
            </w:rPr>
            <w:t xml:space="preserve"> </w:t>
          </w:r>
        </w:p>
      </w:tc>
    </w:tr>
  </w:tbl>
  <w:p w14:paraId="6CD44C9E" w14:textId="496270BE" w:rsidR="009C20EE" w:rsidRDefault="00527BD5" w:rsidP="008B5FE2">
    <w:pPr>
      <w:pStyle w:val="Header"/>
      <w:jc w:val="left"/>
      <w:rPr>
        <w:rFonts w:eastAsia="Calibri" w:cs="Calibri"/>
        <w:b w:val="0"/>
        <w:color w:val="003366"/>
      </w:rPr>
    </w:pPr>
    <w:r>
      <w:rPr>
        <w:rFonts w:eastAsia="Calibri" w:cs="Calibri"/>
        <w:b w:val="0"/>
        <w:color w:val="003366"/>
      </w:rPr>
      <w:drawing>
        <wp:anchor distT="0" distB="0" distL="114300" distR="114300" simplePos="0" relativeHeight="251658240" behindDoc="1" locked="0" layoutInCell="1" allowOverlap="1" wp14:anchorId="49324872" wp14:editId="291215AE">
          <wp:simplePos x="0" y="0"/>
          <wp:positionH relativeFrom="page">
            <wp:posOffset>0</wp:posOffset>
          </wp:positionH>
          <wp:positionV relativeFrom="page">
            <wp:posOffset>0</wp:posOffset>
          </wp:positionV>
          <wp:extent cx="7560945" cy="772976"/>
          <wp:effectExtent l="0" t="0" r="0" b="0"/>
          <wp:wrapNone/>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
                  <a:stretch>
                    <a:fillRect/>
                  </a:stretch>
                </pic:blipFill>
                <pic:spPr>
                  <a:xfrm>
                    <a:off x="0" y="0"/>
                    <a:ext cx="7560945" cy="772976"/>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6152E" w14:textId="702CFACE" w:rsidR="00327643" w:rsidRDefault="003276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A0C68" w14:textId="78C66DE4" w:rsidR="00327643" w:rsidRDefault="0032764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bottom w:w="80" w:type="dxa"/>
      </w:tblCellMar>
      <w:tblLook w:val="04A0" w:firstRow="1" w:lastRow="0" w:firstColumn="1" w:lastColumn="0" w:noHBand="0" w:noVBand="1"/>
    </w:tblPr>
    <w:tblGrid>
      <w:gridCol w:w="9972"/>
      <w:gridCol w:w="376"/>
    </w:tblGrid>
    <w:tr w:rsidR="0018288A" w14:paraId="6904503A" w14:textId="77777777">
      <w:tc>
        <w:tcPr>
          <w:tcW w:w="0" w:type="auto"/>
        </w:tcPr>
        <w:p w14:paraId="5C314472" w14:textId="77777777" w:rsidR="009C20EE" w:rsidRDefault="00527BD5" w:rsidP="008B5FE2">
          <w:pPr>
            <w:pStyle w:val="Header"/>
            <w:jc w:val="left"/>
            <w:rPr>
              <w:rFonts w:eastAsia="Calibri" w:cs="Calibri"/>
              <w:b w:val="0"/>
              <w:color w:val="003366"/>
            </w:rPr>
          </w:pPr>
          <w:r>
            <w:rPr>
              <w:rFonts w:eastAsia="Calibri" w:cs="Calibri"/>
              <w:b w:val="0"/>
              <w:color w:val="003366"/>
            </w:rPr>
            <w:t>MINUTES - Unscheduled Council Meeting 4 February 2025</w:t>
          </w:r>
        </w:p>
      </w:tc>
      <w:tc>
        <w:tcPr>
          <w:tcW w:w="0" w:type="auto"/>
        </w:tcPr>
        <w:p w14:paraId="691BC292" w14:textId="77777777" w:rsidR="009C20EE" w:rsidRDefault="00527BD5" w:rsidP="008B5FE2">
          <w:pPr>
            <w:pStyle w:val="Header"/>
            <w:jc w:val="right"/>
            <w:rPr>
              <w:rFonts w:eastAsia="Calibri" w:cs="Calibri"/>
              <w:b w:val="0"/>
              <w:color w:val="003366"/>
            </w:rPr>
          </w:pPr>
          <w:r>
            <w:rPr>
              <w:rFonts w:eastAsia="Calibri" w:cs="Calibri"/>
              <w:b w:val="0"/>
              <w:color w:val="003366"/>
            </w:rPr>
            <w:t xml:space="preserve"> </w:t>
          </w:r>
        </w:p>
      </w:tc>
    </w:tr>
  </w:tbl>
  <w:p w14:paraId="65869E34" w14:textId="6F72B7AA" w:rsidR="009C20EE" w:rsidRDefault="00F42372" w:rsidP="008B5FE2">
    <w:pPr>
      <w:pStyle w:val="Header"/>
      <w:jc w:val="left"/>
      <w:rPr>
        <w:rFonts w:eastAsia="Calibri" w:cs="Calibri"/>
        <w:b w:val="0"/>
        <w:color w:val="003366"/>
      </w:rPr>
    </w:pPr>
    <w:r w:rsidRPr="0091218F">
      <w:drawing>
        <wp:anchor distT="0" distB="0" distL="114300" distR="114300" simplePos="0" relativeHeight="251661312" behindDoc="1" locked="0" layoutInCell="1" allowOverlap="1" wp14:anchorId="5EDA5A7C" wp14:editId="1CDC6A62">
          <wp:simplePos x="0" y="0"/>
          <wp:positionH relativeFrom="page">
            <wp:align>right</wp:align>
          </wp:positionH>
          <wp:positionV relativeFrom="paragraph">
            <wp:posOffset>9753718</wp:posOffset>
          </wp:positionV>
          <wp:extent cx="7561580" cy="360680"/>
          <wp:effectExtent l="0" t="0" r="1270" b="1270"/>
          <wp:wrapNone/>
          <wp:docPr id="2"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119783" name="Picture 2" descr="A screenshot of a computer&#10;&#10;Description automatically generated"/>
                  <pic:cNvPicPr/>
                </pic:nvPicPr>
                <pic:blipFill rotWithShape="1">
                  <a:blip r:embed="rId1">
                    <a:extLst>
                      <a:ext uri="{28A0092B-C50C-407E-A947-70E740481C1C}">
                        <a14:useLocalDpi xmlns:a14="http://schemas.microsoft.com/office/drawing/2010/main" val="0"/>
                      </a:ext>
                    </a:extLst>
                  </a:blip>
                  <a:srcRect t="96625"/>
                  <a:stretch/>
                </pic:blipFill>
                <pic:spPr bwMode="auto">
                  <a:xfrm>
                    <a:off x="0" y="0"/>
                    <a:ext cx="7561580" cy="3606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27BD5">
      <w:rPr>
        <w:rFonts w:eastAsia="Calibri" w:cs="Calibri"/>
        <w:b w:val="0"/>
        <w:color w:val="003366"/>
      </w:rPr>
      <w:drawing>
        <wp:anchor distT="0" distB="0" distL="114300" distR="114300" simplePos="0" relativeHeight="251659264" behindDoc="1" locked="0" layoutInCell="1" allowOverlap="1" wp14:anchorId="35D68D00" wp14:editId="02EC1C36">
          <wp:simplePos x="0" y="0"/>
          <wp:positionH relativeFrom="page">
            <wp:posOffset>0</wp:posOffset>
          </wp:positionH>
          <wp:positionV relativeFrom="page">
            <wp:posOffset>0</wp:posOffset>
          </wp:positionV>
          <wp:extent cx="7560310" cy="772911"/>
          <wp:effectExtent l="0" t="0" r="0" b="0"/>
          <wp:wrapNone/>
          <wp:docPr id="100003" name="Picture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2"/>
                  <a:stretch>
                    <a:fillRect/>
                  </a:stretch>
                </pic:blipFill>
                <pic:spPr>
                  <a:xfrm>
                    <a:off x="0" y="0"/>
                    <a:ext cx="7560310" cy="772911"/>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AF926" w14:textId="608C131F" w:rsidR="00327643" w:rsidRDefault="003276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302ED"/>
    <w:multiLevelType w:val="multilevel"/>
    <w:tmpl w:val="68367E14"/>
    <w:lvl w:ilvl="0">
      <w:start w:val="1"/>
      <w:numFmt w:val="decimal"/>
      <w:lvlText w:val="%1."/>
      <w:lvlJc w:val="left"/>
      <w:pPr>
        <w:tabs>
          <w:tab w:val="num" w:pos="567"/>
        </w:tabs>
        <w:ind w:left="567" w:hanging="567"/>
      </w:pPr>
    </w:lvl>
    <w:lvl w:ilvl="1">
      <w:start w:val="1"/>
      <w:numFmt w:val="lowerLetter"/>
      <w:lvlText w:val="%2)"/>
      <w:lvlJc w:val="left"/>
      <w:pPr>
        <w:tabs>
          <w:tab w:val="num" w:pos="1134"/>
        </w:tabs>
        <w:ind w:left="1134" w:hanging="567"/>
      </w:pPr>
    </w:lvl>
    <w:lvl w:ilvl="2">
      <w:start w:val="1"/>
      <w:numFmt w:val="lowerRoman"/>
      <w:lvlText w:val="%3)"/>
      <w:lvlJc w:val="left"/>
      <w:pPr>
        <w:tabs>
          <w:tab w:val="num" w:pos="1701"/>
        </w:tabs>
        <w:ind w:left="1701" w:hanging="567"/>
      </w:pPr>
    </w:lvl>
    <w:lvl w:ilvl="3">
      <w:start w:val="1"/>
      <w:numFmt w:val="decimal"/>
      <w:lvlText w:val="(%4)"/>
      <w:lvlJc w:val="left"/>
      <w:pPr>
        <w:tabs>
          <w:tab w:val="num" w:pos="2268"/>
        </w:tabs>
        <w:ind w:left="2268" w:hanging="567"/>
      </w:pPr>
    </w:lvl>
    <w:lvl w:ilvl="4">
      <w:start w:val="1"/>
      <w:numFmt w:val="lowerLetter"/>
      <w:lvlText w:val="(%5)"/>
      <w:lvlJc w:val="left"/>
      <w:pPr>
        <w:tabs>
          <w:tab w:val="num" w:pos="2835"/>
        </w:tabs>
        <w:ind w:left="2835" w:hanging="567"/>
      </w:pPr>
    </w:lvl>
    <w:lvl w:ilvl="5">
      <w:start w:val="1"/>
      <w:numFmt w:val="lowerRoman"/>
      <w:lvlText w:val="(%6)"/>
      <w:lvlJc w:val="left"/>
      <w:pPr>
        <w:tabs>
          <w:tab w:val="num" w:pos="3402"/>
        </w:tabs>
        <w:ind w:left="3402" w:hanging="567"/>
      </w:pPr>
    </w:lvl>
    <w:lvl w:ilvl="6">
      <w:start w:val="1"/>
      <w:numFmt w:val="decimal"/>
      <w:lvlText w:val="%7."/>
      <w:lvlJc w:val="left"/>
      <w:pPr>
        <w:tabs>
          <w:tab w:val="num" w:pos="3969"/>
        </w:tabs>
        <w:ind w:left="3969" w:hanging="567"/>
      </w:pPr>
    </w:lvl>
    <w:lvl w:ilvl="7">
      <w:start w:val="1"/>
      <w:numFmt w:val="lowerLetter"/>
      <w:lvlText w:val="%8."/>
      <w:lvlJc w:val="left"/>
      <w:pPr>
        <w:tabs>
          <w:tab w:val="num" w:pos="4535"/>
        </w:tabs>
        <w:ind w:left="4535" w:hanging="566"/>
      </w:pPr>
    </w:lvl>
    <w:lvl w:ilvl="8">
      <w:start w:val="1"/>
      <w:numFmt w:val="lowerRoman"/>
      <w:lvlText w:val="%9."/>
      <w:lvlJc w:val="left"/>
      <w:pPr>
        <w:tabs>
          <w:tab w:val="num" w:pos="5102"/>
        </w:tabs>
        <w:ind w:left="5102" w:hanging="567"/>
      </w:pPr>
    </w:lvl>
  </w:abstractNum>
  <w:abstractNum w:abstractNumId="1" w15:restartNumberingAfterBreak="0">
    <w:nsid w:val="17531247"/>
    <w:multiLevelType w:val="hybridMultilevel"/>
    <w:tmpl w:val="C77A29C8"/>
    <w:lvl w:ilvl="0" w:tplc="96F0DADA">
      <w:start w:val="1"/>
      <w:numFmt w:val="decimal"/>
      <w:lvlText w:val="%1."/>
      <w:lvlJc w:val="left"/>
      <w:pPr>
        <w:ind w:left="720" w:hanging="360"/>
      </w:pPr>
      <w:rPr>
        <w:rFonts w:hint="default"/>
      </w:rPr>
    </w:lvl>
    <w:lvl w:ilvl="1" w:tplc="82047402" w:tentative="1">
      <w:start w:val="1"/>
      <w:numFmt w:val="lowerLetter"/>
      <w:lvlText w:val="%2."/>
      <w:lvlJc w:val="left"/>
      <w:pPr>
        <w:ind w:left="1440" w:hanging="360"/>
      </w:pPr>
    </w:lvl>
    <w:lvl w:ilvl="2" w:tplc="D9AA0F7C" w:tentative="1">
      <w:start w:val="1"/>
      <w:numFmt w:val="lowerRoman"/>
      <w:lvlText w:val="%3."/>
      <w:lvlJc w:val="right"/>
      <w:pPr>
        <w:ind w:left="2160" w:hanging="180"/>
      </w:pPr>
    </w:lvl>
    <w:lvl w:ilvl="3" w:tplc="7CE49E16" w:tentative="1">
      <w:start w:val="1"/>
      <w:numFmt w:val="decimal"/>
      <w:lvlText w:val="%4."/>
      <w:lvlJc w:val="left"/>
      <w:pPr>
        <w:ind w:left="2880" w:hanging="360"/>
      </w:pPr>
    </w:lvl>
    <w:lvl w:ilvl="4" w:tplc="37C60214" w:tentative="1">
      <w:start w:val="1"/>
      <w:numFmt w:val="lowerLetter"/>
      <w:lvlText w:val="%5."/>
      <w:lvlJc w:val="left"/>
      <w:pPr>
        <w:ind w:left="3600" w:hanging="360"/>
      </w:pPr>
    </w:lvl>
    <w:lvl w:ilvl="5" w:tplc="F74812B6" w:tentative="1">
      <w:start w:val="1"/>
      <w:numFmt w:val="lowerRoman"/>
      <w:lvlText w:val="%6."/>
      <w:lvlJc w:val="right"/>
      <w:pPr>
        <w:ind w:left="4320" w:hanging="180"/>
      </w:pPr>
    </w:lvl>
    <w:lvl w:ilvl="6" w:tplc="3CDC347E" w:tentative="1">
      <w:start w:val="1"/>
      <w:numFmt w:val="decimal"/>
      <w:lvlText w:val="%7."/>
      <w:lvlJc w:val="left"/>
      <w:pPr>
        <w:ind w:left="5040" w:hanging="360"/>
      </w:pPr>
    </w:lvl>
    <w:lvl w:ilvl="7" w:tplc="3086F0D2" w:tentative="1">
      <w:start w:val="1"/>
      <w:numFmt w:val="lowerLetter"/>
      <w:lvlText w:val="%8."/>
      <w:lvlJc w:val="left"/>
      <w:pPr>
        <w:ind w:left="5760" w:hanging="360"/>
      </w:pPr>
    </w:lvl>
    <w:lvl w:ilvl="8" w:tplc="5E1A60A4" w:tentative="1">
      <w:start w:val="1"/>
      <w:numFmt w:val="lowerRoman"/>
      <w:lvlText w:val="%9."/>
      <w:lvlJc w:val="right"/>
      <w:pPr>
        <w:ind w:left="6480" w:hanging="180"/>
      </w:pPr>
    </w:lvl>
  </w:abstractNum>
  <w:abstractNum w:abstractNumId="2" w15:restartNumberingAfterBreak="0">
    <w:nsid w:val="19772AB3"/>
    <w:multiLevelType w:val="hybridMultilevel"/>
    <w:tmpl w:val="AC48ED66"/>
    <w:lvl w:ilvl="0" w:tplc="BE2AEDB6">
      <w:numFmt w:val="bullet"/>
      <w:lvlText w:val="-"/>
      <w:lvlJc w:val="left"/>
      <w:pPr>
        <w:ind w:left="720" w:hanging="360"/>
      </w:pPr>
      <w:rPr>
        <w:rFonts w:ascii="Calibri" w:eastAsia="Calibri" w:hAnsi="Calibri" w:cs="Calibri" w:hint="default"/>
        <w:b w:val="0"/>
        <w:sz w:val="22"/>
      </w:rPr>
    </w:lvl>
    <w:lvl w:ilvl="1" w:tplc="E37C9594">
      <w:start w:val="1"/>
      <w:numFmt w:val="bullet"/>
      <w:lvlText w:val="o"/>
      <w:lvlJc w:val="left"/>
      <w:pPr>
        <w:ind w:left="1440" w:hanging="360"/>
      </w:pPr>
      <w:rPr>
        <w:rFonts w:ascii="Courier New" w:hAnsi="Courier New" w:cs="Courier New" w:hint="default"/>
      </w:rPr>
    </w:lvl>
    <w:lvl w:ilvl="2" w:tplc="C55857A0">
      <w:start w:val="1"/>
      <w:numFmt w:val="bullet"/>
      <w:lvlText w:val=""/>
      <w:lvlJc w:val="left"/>
      <w:pPr>
        <w:ind w:left="2160" w:hanging="360"/>
      </w:pPr>
      <w:rPr>
        <w:rFonts w:ascii="Wingdings" w:hAnsi="Wingdings" w:hint="default"/>
      </w:rPr>
    </w:lvl>
    <w:lvl w:ilvl="3" w:tplc="2F10F52A">
      <w:start w:val="1"/>
      <w:numFmt w:val="bullet"/>
      <w:lvlText w:val=""/>
      <w:lvlJc w:val="left"/>
      <w:pPr>
        <w:ind w:left="2880" w:hanging="360"/>
      </w:pPr>
      <w:rPr>
        <w:rFonts w:ascii="Symbol" w:hAnsi="Symbol" w:hint="default"/>
      </w:rPr>
    </w:lvl>
    <w:lvl w:ilvl="4" w:tplc="0B8E8FFE">
      <w:start w:val="1"/>
      <w:numFmt w:val="bullet"/>
      <w:lvlText w:val="o"/>
      <w:lvlJc w:val="left"/>
      <w:pPr>
        <w:ind w:left="3600" w:hanging="360"/>
      </w:pPr>
      <w:rPr>
        <w:rFonts w:ascii="Courier New" w:hAnsi="Courier New" w:cs="Courier New" w:hint="default"/>
      </w:rPr>
    </w:lvl>
    <w:lvl w:ilvl="5" w:tplc="842C34D6">
      <w:start w:val="1"/>
      <w:numFmt w:val="bullet"/>
      <w:lvlText w:val=""/>
      <w:lvlJc w:val="left"/>
      <w:pPr>
        <w:ind w:left="4320" w:hanging="360"/>
      </w:pPr>
      <w:rPr>
        <w:rFonts w:ascii="Wingdings" w:hAnsi="Wingdings" w:hint="default"/>
      </w:rPr>
    </w:lvl>
    <w:lvl w:ilvl="6" w:tplc="50762486">
      <w:start w:val="1"/>
      <w:numFmt w:val="bullet"/>
      <w:lvlText w:val=""/>
      <w:lvlJc w:val="left"/>
      <w:pPr>
        <w:ind w:left="5040" w:hanging="360"/>
      </w:pPr>
      <w:rPr>
        <w:rFonts w:ascii="Symbol" w:hAnsi="Symbol" w:hint="default"/>
      </w:rPr>
    </w:lvl>
    <w:lvl w:ilvl="7" w:tplc="92CAE9EE">
      <w:start w:val="1"/>
      <w:numFmt w:val="bullet"/>
      <w:lvlText w:val="o"/>
      <w:lvlJc w:val="left"/>
      <w:pPr>
        <w:ind w:left="5760" w:hanging="360"/>
      </w:pPr>
      <w:rPr>
        <w:rFonts w:ascii="Courier New" w:hAnsi="Courier New" w:cs="Courier New" w:hint="default"/>
      </w:rPr>
    </w:lvl>
    <w:lvl w:ilvl="8" w:tplc="D4600D9A">
      <w:start w:val="1"/>
      <w:numFmt w:val="bullet"/>
      <w:lvlText w:val=""/>
      <w:lvlJc w:val="left"/>
      <w:pPr>
        <w:ind w:left="6480" w:hanging="360"/>
      </w:pPr>
      <w:rPr>
        <w:rFonts w:ascii="Wingdings" w:hAnsi="Wingdings" w:hint="default"/>
      </w:rPr>
    </w:lvl>
  </w:abstractNum>
  <w:abstractNum w:abstractNumId="3" w15:restartNumberingAfterBreak="0">
    <w:nsid w:val="1AB07E45"/>
    <w:multiLevelType w:val="hybridMultilevel"/>
    <w:tmpl w:val="25A44EFC"/>
    <w:lvl w:ilvl="0" w:tplc="DB1C42AC">
      <w:start w:val="4"/>
      <w:numFmt w:val="bullet"/>
      <w:lvlText w:val=""/>
      <w:lvlJc w:val="left"/>
      <w:pPr>
        <w:ind w:left="720" w:hanging="360"/>
      </w:pPr>
      <w:rPr>
        <w:rFonts w:ascii="Symbol" w:eastAsia="Times New Roman" w:hAnsi="Symbol" w:cs="Times New Roman" w:hint="default"/>
      </w:rPr>
    </w:lvl>
    <w:lvl w:ilvl="1" w:tplc="0F92AE36" w:tentative="1">
      <w:start w:val="1"/>
      <w:numFmt w:val="bullet"/>
      <w:lvlText w:val="o"/>
      <w:lvlJc w:val="left"/>
      <w:pPr>
        <w:ind w:left="1440" w:hanging="360"/>
      </w:pPr>
      <w:rPr>
        <w:rFonts w:ascii="Courier New" w:hAnsi="Courier New" w:cs="Courier New" w:hint="default"/>
      </w:rPr>
    </w:lvl>
    <w:lvl w:ilvl="2" w:tplc="FC084A3C" w:tentative="1">
      <w:start w:val="1"/>
      <w:numFmt w:val="bullet"/>
      <w:lvlText w:val=""/>
      <w:lvlJc w:val="left"/>
      <w:pPr>
        <w:ind w:left="2160" w:hanging="360"/>
      </w:pPr>
      <w:rPr>
        <w:rFonts w:ascii="Wingdings" w:hAnsi="Wingdings" w:hint="default"/>
      </w:rPr>
    </w:lvl>
    <w:lvl w:ilvl="3" w:tplc="454A8752" w:tentative="1">
      <w:start w:val="1"/>
      <w:numFmt w:val="bullet"/>
      <w:lvlText w:val=""/>
      <w:lvlJc w:val="left"/>
      <w:pPr>
        <w:ind w:left="2880" w:hanging="360"/>
      </w:pPr>
      <w:rPr>
        <w:rFonts w:ascii="Symbol" w:hAnsi="Symbol" w:hint="default"/>
      </w:rPr>
    </w:lvl>
    <w:lvl w:ilvl="4" w:tplc="C7E67540" w:tentative="1">
      <w:start w:val="1"/>
      <w:numFmt w:val="bullet"/>
      <w:lvlText w:val="o"/>
      <w:lvlJc w:val="left"/>
      <w:pPr>
        <w:ind w:left="3600" w:hanging="360"/>
      </w:pPr>
      <w:rPr>
        <w:rFonts w:ascii="Courier New" w:hAnsi="Courier New" w:cs="Courier New" w:hint="default"/>
      </w:rPr>
    </w:lvl>
    <w:lvl w:ilvl="5" w:tplc="AF34117C" w:tentative="1">
      <w:start w:val="1"/>
      <w:numFmt w:val="bullet"/>
      <w:lvlText w:val=""/>
      <w:lvlJc w:val="left"/>
      <w:pPr>
        <w:ind w:left="4320" w:hanging="360"/>
      </w:pPr>
      <w:rPr>
        <w:rFonts w:ascii="Wingdings" w:hAnsi="Wingdings" w:hint="default"/>
      </w:rPr>
    </w:lvl>
    <w:lvl w:ilvl="6" w:tplc="01CEB3BE" w:tentative="1">
      <w:start w:val="1"/>
      <w:numFmt w:val="bullet"/>
      <w:lvlText w:val=""/>
      <w:lvlJc w:val="left"/>
      <w:pPr>
        <w:ind w:left="5040" w:hanging="360"/>
      </w:pPr>
      <w:rPr>
        <w:rFonts w:ascii="Symbol" w:hAnsi="Symbol" w:hint="default"/>
      </w:rPr>
    </w:lvl>
    <w:lvl w:ilvl="7" w:tplc="06DA3E58" w:tentative="1">
      <w:start w:val="1"/>
      <w:numFmt w:val="bullet"/>
      <w:lvlText w:val="o"/>
      <w:lvlJc w:val="left"/>
      <w:pPr>
        <w:ind w:left="5760" w:hanging="360"/>
      </w:pPr>
      <w:rPr>
        <w:rFonts w:ascii="Courier New" w:hAnsi="Courier New" w:cs="Courier New" w:hint="default"/>
      </w:rPr>
    </w:lvl>
    <w:lvl w:ilvl="8" w:tplc="30522082" w:tentative="1">
      <w:start w:val="1"/>
      <w:numFmt w:val="bullet"/>
      <w:lvlText w:val=""/>
      <w:lvlJc w:val="left"/>
      <w:pPr>
        <w:ind w:left="6480" w:hanging="360"/>
      </w:pPr>
      <w:rPr>
        <w:rFonts w:ascii="Wingdings" w:hAnsi="Wingdings" w:hint="default"/>
      </w:rPr>
    </w:lvl>
  </w:abstractNum>
  <w:abstractNum w:abstractNumId="4" w15:restartNumberingAfterBreak="0">
    <w:nsid w:val="24A03A73"/>
    <w:multiLevelType w:val="hybridMultilevel"/>
    <w:tmpl w:val="10943B3C"/>
    <w:lvl w:ilvl="0" w:tplc="B4D8445E">
      <w:start w:val="1"/>
      <w:numFmt w:val="decimal"/>
      <w:lvlText w:val="%1."/>
      <w:lvlJc w:val="left"/>
      <w:pPr>
        <w:ind w:left="786" w:hanging="360"/>
      </w:pPr>
    </w:lvl>
    <w:lvl w:ilvl="1" w:tplc="43B4E586" w:tentative="1">
      <w:start w:val="1"/>
      <w:numFmt w:val="lowerLetter"/>
      <w:lvlText w:val="%2."/>
      <w:lvlJc w:val="left"/>
      <w:pPr>
        <w:ind w:left="1506" w:hanging="360"/>
      </w:pPr>
    </w:lvl>
    <w:lvl w:ilvl="2" w:tplc="F704F0DA" w:tentative="1">
      <w:start w:val="1"/>
      <w:numFmt w:val="lowerRoman"/>
      <w:lvlText w:val="%3."/>
      <w:lvlJc w:val="right"/>
      <w:pPr>
        <w:ind w:left="2226" w:hanging="180"/>
      </w:pPr>
    </w:lvl>
    <w:lvl w:ilvl="3" w:tplc="8B0CB684" w:tentative="1">
      <w:start w:val="1"/>
      <w:numFmt w:val="decimal"/>
      <w:lvlText w:val="%4."/>
      <w:lvlJc w:val="left"/>
      <w:pPr>
        <w:ind w:left="2946" w:hanging="360"/>
      </w:pPr>
    </w:lvl>
    <w:lvl w:ilvl="4" w:tplc="696E0802" w:tentative="1">
      <w:start w:val="1"/>
      <w:numFmt w:val="lowerLetter"/>
      <w:lvlText w:val="%5."/>
      <w:lvlJc w:val="left"/>
      <w:pPr>
        <w:ind w:left="3666" w:hanging="360"/>
      </w:pPr>
    </w:lvl>
    <w:lvl w:ilvl="5" w:tplc="AE440EBC" w:tentative="1">
      <w:start w:val="1"/>
      <w:numFmt w:val="lowerRoman"/>
      <w:lvlText w:val="%6."/>
      <w:lvlJc w:val="right"/>
      <w:pPr>
        <w:ind w:left="4386" w:hanging="180"/>
      </w:pPr>
    </w:lvl>
    <w:lvl w:ilvl="6" w:tplc="A8FC4156" w:tentative="1">
      <w:start w:val="1"/>
      <w:numFmt w:val="decimal"/>
      <w:lvlText w:val="%7."/>
      <w:lvlJc w:val="left"/>
      <w:pPr>
        <w:ind w:left="5106" w:hanging="360"/>
      </w:pPr>
    </w:lvl>
    <w:lvl w:ilvl="7" w:tplc="D072254E" w:tentative="1">
      <w:start w:val="1"/>
      <w:numFmt w:val="lowerLetter"/>
      <w:lvlText w:val="%8."/>
      <w:lvlJc w:val="left"/>
      <w:pPr>
        <w:ind w:left="5826" w:hanging="360"/>
      </w:pPr>
    </w:lvl>
    <w:lvl w:ilvl="8" w:tplc="6CBAA6AE" w:tentative="1">
      <w:start w:val="1"/>
      <w:numFmt w:val="lowerRoman"/>
      <w:lvlText w:val="%9."/>
      <w:lvlJc w:val="right"/>
      <w:pPr>
        <w:ind w:left="6546" w:hanging="180"/>
      </w:pPr>
    </w:lvl>
  </w:abstractNum>
  <w:abstractNum w:abstractNumId="5" w15:restartNumberingAfterBreak="0">
    <w:nsid w:val="27DF40B7"/>
    <w:multiLevelType w:val="hybridMultilevel"/>
    <w:tmpl w:val="E334BD8E"/>
    <w:lvl w:ilvl="0" w:tplc="14C632E0">
      <w:start w:val="1"/>
      <w:numFmt w:val="bullet"/>
      <w:lvlText w:val=""/>
      <w:lvlJc w:val="left"/>
      <w:pPr>
        <w:ind w:left="720" w:hanging="360"/>
      </w:pPr>
      <w:rPr>
        <w:rFonts w:ascii="Symbol" w:hAnsi="Symbol" w:hint="default"/>
      </w:rPr>
    </w:lvl>
    <w:lvl w:ilvl="1" w:tplc="2432F344" w:tentative="1">
      <w:start w:val="1"/>
      <w:numFmt w:val="bullet"/>
      <w:lvlText w:val="o"/>
      <w:lvlJc w:val="left"/>
      <w:pPr>
        <w:ind w:left="1440" w:hanging="360"/>
      </w:pPr>
      <w:rPr>
        <w:rFonts w:ascii="Courier New" w:hAnsi="Courier New" w:cs="Courier New" w:hint="default"/>
      </w:rPr>
    </w:lvl>
    <w:lvl w:ilvl="2" w:tplc="0C768C2A" w:tentative="1">
      <w:start w:val="1"/>
      <w:numFmt w:val="bullet"/>
      <w:lvlText w:val=""/>
      <w:lvlJc w:val="left"/>
      <w:pPr>
        <w:ind w:left="2160" w:hanging="360"/>
      </w:pPr>
      <w:rPr>
        <w:rFonts w:ascii="Wingdings" w:hAnsi="Wingdings" w:hint="default"/>
      </w:rPr>
    </w:lvl>
    <w:lvl w:ilvl="3" w:tplc="BE30F23A" w:tentative="1">
      <w:start w:val="1"/>
      <w:numFmt w:val="bullet"/>
      <w:lvlText w:val=""/>
      <w:lvlJc w:val="left"/>
      <w:pPr>
        <w:ind w:left="2880" w:hanging="360"/>
      </w:pPr>
      <w:rPr>
        <w:rFonts w:ascii="Symbol" w:hAnsi="Symbol" w:hint="default"/>
      </w:rPr>
    </w:lvl>
    <w:lvl w:ilvl="4" w:tplc="325EB922" w:tentative="1">
      <w:start w:val="1"/>
      <w:numFmt w:val="bullet"/>
      <w:lvlText w:val="o"/>
      <w:lvlJc w:val="left"/>
      <w:pPr>
        <w:ind w:left="3600" w:hanging="360"/>
      </w:pPr>
      <w:rPr>
        <w:rFonts w:ascii="Courier New" w:hAnsi="Courier New" w:cs="Courier New" w:hint="default"/>
      </w:rPr>
    </w:lvl>
    <w:lvl w:ilvl="5" w:tplc="ECF88EC0" w:tentative="1">
      <w:start w:val="1"/>
      <w:numFmt w:val="bullet"/>
      <w:lvlText w:val=""/>
      <w:lvlJc w:val="left"/>
      <w:pPr>
        <w:ind w:left="4320" w:hanging="360"/>
      </w:pPr>
      <w:rPr>
        <w:rFonts w:ascii="Wingdings" w:hAnsi="Wingdings" w:hint="default"/>
      </w:rPr>
    </w:lvl>
    <w:lvl w:ilvl="6" w:tplc="D472A392" w:tentative="1">
      <w:start w:val="1"/>
      <w:numFmt w:val="bullet"/>
      <w:lvlText w:val=""/>
      <w:lvlJc w:val="left"/>
      <w:pPr>
        <w:ind w:left="5040" w:hanging="360"/>
      </w:pPr>
      <w:rPr>
        <w:rFonts w:ascii="Symbol" w:hAnsi="Symbol" w:hint="default"/>
      </w:rPr>
    </w:lvl>
    <w:lvl w:ilvl="7" w:tplc="A198D0C4" w:tentative="1">
      <w:start w:val="1"/>
      <w:numFmt w:val="bullet"/>
      <w:lvlText w:val="o"/>
      <w:lvlJc w:val="left"/>
      <w:pPr>
        <w:ind w:left="5760" w:hanging="360"/>
      </w:pPr>
      <w:rPr>
        <w:rFonts w:ascii="Courier New" w:hAnsi="Courier New" w:cs="Courier New" w:hint="default"/>
      </w:rPr>
    </w:lvl>
    <w:lvl w:ilvl="8" w:tplc="78A24C94" w:tentative="1">
      <w:start w:val="1"/>
      <w:numFmt w:val="bullet"/>
      <w:lvlText w:val=""/>
      <w:lvlJc w:val="left"/>
      <w:pPr>
        <w:ind w:left="6480" w:hanging="360"/>
      </w:pPr>
      <w:rPr>
        <w:rFonts w:ascii="Wingdings" w:hAnsi="Wingdings" w:hint="default"/>
      </w:rPr>
    </w:lvl>
  </w:abstractNum>
  <w:abstractNum w:abstractNumId="6" w15:restartNumberingAfterBreak="0">
    <w:nsid w:val="2F034E0C"/>
    <w:multiLevelType w:val="hybridMultilevel"/>
    <w:tmpl w:val="EDBE5A4A"/>
    <w:lvl w:ilvl="0" w:tplc="0F3832DC">
      <w:start w:val="1"/>
      <w:numFmt w:val="bullet"/>
      <w:lvlText w:val=""/>
      <w:lvlJc w:val="left"/>
      <w:pPr>
        <w:tabs>
          <w:tab w:val="num" w:pos="720"/>
        </w:tabs>
        <w:ind w:left="720" w:hanging="360"/>
      </w:pPr>
      <w:rPr>
        <w:rFonts w:ascii="Wingdings" w:hAnsi="Wingdings" w:hint="default"/>
      </w:rPr>
    </w:lvl>
    <w:lvl w:ilvl="1" w:tplc="B1C43CA2" w:tentative="1">
      <w:start w:val="1"/>
      <w:numFmt w:val="bullet"/>
      <w:lvlText w:val="o"/>
      <w:lvlJc w:val="left"/>
      <w:pPr>
        <w:tabs>
          <w:tab w:val="num" w:pos="1440"/>
        </w:tabs>
        <w:ind w:left="1440" w:hanging="360"/>
      </w:pPr>
      <w:rPr>
        <w:rFonts w:ascii="Courier New" w:hAnsi="Courier New" w:cs="Courier New" w:hint="default"/>
      </w:rPr>
    </w:lvl>
    <w:lvl w:ilvl="2" w:tplc="74E274F0" w:tentative="1">
      <w:start w:val="1"/>
      <w:numFmt w:val="bullet"/>
      <w:lvlText w:val=""/>
      <w:lvlJc w:val="left"/>
      <w:pPr>
        <w:tabs>
          <w:tab w:val="num" w:pos="2160"/>
        </w:tabs>
        <w:ind w:left="2160" w:hanging="360"/>
      </w:pPr>
      <w:rPr>
        <w:rFonts w:ascii="Wingdings" w:hAnsi="Wingdings" w:hint="default"/>
      </w:rPr>
    </w:lvl>
    <w:lvl w:ilvl="3" w:tplc="AF40D262" w:tentative="1">
      <w:start w:val="1"/>
      <w:numFmt w:val="bullet"/>
      <w:lvlText w:val=""/>
      <w:lvlJc w:val="left"/>
      <w:pPr>
        <w:tabs>
          <w:tab w:val="num" w:pos="2880"/>
        </w:tabs>
        <w:ind w:left="2880" w:hanging="360"/>
      </w:pPr>
      <w:rPr>
        <w:rFonts w:ascii="Symbol" w:hAnsi="Symbol" w:hint="default"/>
      </w:rPr>
    </w:lvl>
    <w:lvl w:ilvl="4" w:tplc="A2ECBBF2" w:tentative="1">
      <w:start w:val="1"/>
      <w:numFmt w:val="bullet"/>
      <w:lvlText w:val="o"/>
      <w:lvlJc w:val="left"/>
      <w:pPr>
        <w:tabs>
          <w:tab w:val="num" w:pos="3600"/>
        </w:tabs>
        <w:ind w:left="3600" w:hanging="360"/>
      </w:pPr>
      <w:rPr>
        <w:rFonts w:ascii="Courier New" w:hAnsi="Courier New" w:cs="Courier New" w:hint="default"/>
      </w:rPr>
    </w:lvl>
    <w:lvl w:ilvl="5" w:tplc="E5CEC6C6" w:tentative="1">
      <w:start w:val="1"/>
      <w:numFmt w:val="bullet"/>
      <w:lvlText w:val=""/>
      <w:lvlJc w:val="left"/>
      <w:pPr>
        <w:tabs>
          <w:tab w:val="num" w:pos="4320"/>
        </w:tabs>
        <w:ind w:left="4320" w:hanging="360"/>
      </w:pPr>
      <w:rPr>
        <w:rFonts w:ascii="Wingdings" w:hAnsi="Wingdings" w:hint="default"/>
      </w:rPr>
    </w:lvl>
    <w:lvl w:ilvl="6" w:tplc="146A9AD8" w:tentative="1">
      <w:start w:val="1"/>
      <w:numFmt w:val="bullet"/>
      <w:lvlText w:val=""/>
      <w:lvlJc w:val="left"/>
      <w:pPr>
        <w:tabs>
          <w:tab w:val="num" w:pos="5040"/>
        </w:tabs>
        <w:ind w:left="5040" w:hanging="360"/>
      </w:pPr>
      <w:rPr>
        <w:rFonts w:ascii="Symbol" w:hAnsi="Symbol" w:hint="default"/>
      </w:rPr>
    </w:lvl>
    <w:lvl w:ilvl="7" w:tplc="FF749A5A" w:tentative="1">
      <w:start w:val="1"/>
      <w:numFmt w:val="bullet"/>
      <w:lvlText w:val="o"/>
      <w:lvlJc w:val="left"/>
      <w:pPr>
        <w:tabs>
          <w:tab w:val="num" w:pos="5760"/>
        </w:tabs>
        <w:ind w:left="5760" w:hanging="360"/>
      </w:pPr>
      <w:rPr>
        <w:rFonts w:ascii="Courier New" w:hAnsi="Courier New" w:cs="Courier New" w:hint="default"/>
      </w:rPr>
    </w:lvl>
    <w:lvl w:ilvl="8" w:tplc="E9AAAEB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503E43"/>
    <w:multiLevelType w:val="hybridMultilevel"/>
    <w:tmpl w:val="91D05F4E"/>
    <w:lvl w:ilvl="0" w:tplc="3022CE9A">
      <w:start w:val="1"/>
      <w:numFmt w:val="decimal"/>
      <w:lvlText w:val="%1."/>
      <w:lvlJc w:val="left"/>
      <w:pPr>
        <w:tabs>
          <w:tab w:val="num" w:pos="1080"/>
        </w:tabs>
        <w:ind w:left="1080" w:hanging="720"/>
      </w:pPr>
      <w:rPr>
        <w:rFonts w:hint="default"/>
      </w:rPr>
    </w:lvl>
    <w:lvl w:ilvl="1" w:tplc="6CBA820A" w:tentative="1">
      <w:start w:val="1"/>
      <w:numFmt w:val="lowerLetter"/>
      <w:lvlText w:val="%2."/>
      <w:lvlJc w:val="left"/>
      <w:pPr>
        <w:tabs>
          <w:tab w:val="num" w:pos="1440"/>
        </w:tabs>
        <w:ind w:left="1440" w:hanging="360"/>
      </w:pPr>
    </w:lvl>
    <w:lvl w:ilvl="2" w:tplc="59A8EF36" w:tentative="1">
      <w:start w:val="1"/>
      <w:numFmt w:val="lowerRoman"/>
      <w:lvlText w:val="%3."/>
      <w:lvlJc w:val="right"/>
      <w:pPr>
        <w:tabs>
          <w:tab w:val="num" w:pos="2160"/>
        </w:tabs>
        <w:ind w:left="2160" w:hanging="180"/>
      </w:pPr>
    </w:lvl>
    <w:lvl w:ilvl="3" w:tplc="99DE827A" w:tentative="1">
      <w:start w:val="1"/>
      <w:numFmt w:val="decimal"/>
      <w:lvlText w:val="%4."/>
      <w:lvlJc w:val="left"/>
      <w:pPr>
        <w:tabs>
          <w:tab w:val="num" w:pos="2880"/>
        </w:tabs>
        <w:ind w:left="2880" w:hanging="360"/>
      </w:pPr>
    </w:lvl>
    <w:lvl w:ilvl="4" w:tplc="06E6E3CE" w:tentative="1">
      <w:start w:val="1"/>
      <w:numFmt w:val="lowerLetter"/>
      <w:lvlText w:val="%5."/>
      <w:lvlJc w:val="left"/>
      <w:pPr>
        <w:tabs>
          <w:tab w:val="num" w:pos="3600"/>
        </w:tabs>
        <w:ind w:left="3600" w:hanging="360"/>
      </w:pPr>
    </w:lvl>
    <w:lvl w:ilvl="5" w:tplc="D366761A" w:tentative="1">
      <w:start w:val="1"/>
      <w:numFmt w:val="lowerRoman"/>
      <w:lvlText w:val="%6."/>
      <w:lvlJc w:val="right"/>
      <w:pPr>
        <w:tabs>
          <w:tab w:val="num" w:pos="4320"/>
        </w:tabs>
        <w:ind w:left="4320" w:hanging="180"/>
      </w:pPr>
    </w:lvl>
    <w:lvl w:ilvl="6" w:tplc="470C07B8" w:tentative="1">
      <w:start w:val="1"/>
      <w:numFmt w:val="decimal"/>
      <w:lvlText w:val="%7."/>
      <w:lvlJc w:val="left"/>
      <w:pPr>
        <w:tabs>
          <w:tab w:val="num" w:pos="5040"/>
        </w:tabs>
        <w:ind w:left="5040" w:hanging="360"/>
      </w:pPr>
    </w:lvl>
    <w:lvl w:ilvl="7" w:tplc="581208C2" w:tentative="1">
      <w:start w:val="1"/>
      <w:numFmt w:val="lowerLetter"/>
      <w:lvlText w:val="%8."/>
      <w:lvlJc w:val="left"/>
      <w:pPr>
        <w:tabs>
          <w:tab w:val="num" w:pos="5760"/>
        </w:tabs>
        <w:ind w:left="5760" w:hanging="360"/>
      </w:pPr>
    </w:lvl>
    <w:lvl w:ilvl="8" w:tplc="6ADE3B52" w:tentative="1">
      <w:start w:val="1"/>
      <w:numFmt w:val="lowerRoman"/>
      <w:lvlText w:val="%9."/>
      <w:lvlJc w:val="right"/>
      <w:pPr>
        <w:tabs>
          <w:tab w:val="num" w:pos="6480"/>
        </w:tabs>
        <w:ind w:left="6480" w:hanging="180"/>
      </w:pPr>
    </w:lvl>
  </w:abstractNum>
  <w:abstractNum w:abstractNumId="8" w15:restartNumberingAfterBreak="0">
    <w:nsid w:val="45A475C3"/>
    <w:multiLevelType w:val="hybridMultilevel"/>
    <w:tmpl w:val="56462354"/>
    <w:lvl w:ilvl="0" w:tplc="AFFC035A">
      <w:start w:val="1"/>
      <w:numFmt w:val="decimal"/>
      <w:pStyle w:val="Recommendation"/>
      <w:lvlText w:val="%1."/>
      <w:lvlJc w:val="left"/>
      <w:pPr>
        <w:tabs>
          <w:tab w:val="num" w:pos="360"/>
        </w:tabs>
        <w:ind w:left="360" w:hanging="360"/>
      </w:pPr>
    </w:lvl>
    <w:lvl w:ilvl="1" w:tplc="D56632EE" w:tentative="1">
      <w:start w:val="1"/>
      <w:numFmt w:val="lowerLetter"/>
      <w:lvlText w:val="%2."/>
      <w:lvlJc w:val="left"/>
      <w:pPr>
        <w:tabs>
          <w:tab w:val="num" w:pos="1080"/>
        </w:tabs>
        <w:ind w:left="1080" w:hanging="360"/>
      </w:pPr>
    </w:lvl>
    <w:lvl w:ilvl="2" w:tplc="45D8DB2C" w:tentative="1">
      <w:start w:val="1"/>
      <w:numFmt w:val="lowerRoman"/>
      <w:lvlText w:val="%3."/>
      <w:lvlJc w:val="right"/>
      <w:pPr>
        <w:tabs>
          <w:tab w:val="num" w:pos="1800"/>
        </w:tabs>
        <w:ind w:left="1800" w:hanging="180"/>
      </w:pPr>
    </w:lvl>
    <w:lvl w:ilvl="3" w:tplc="ADFC14F0" w:tentative="1">
      <w:start w:val="1"/>
      <w:numFmt w:val="decimal"/>
      <w:lvlText w:val="%4."/>
      <w:lvlJc w:val="left"/>
      <w:pPr>
        <w:tabs>
          <w:tab w:val="num" w:pos="2520"/>
        </w:tabs>
        <w:ind w:left="2520" w:hanging="360"/>
      </w:pPr>
    </w:lvl>
    <w:lvl w:ilvl="4" w:tplc="A6406FD4" w:tentative="1">
      <w:start w:val="1"/>
      <w:numFmt w:val="lowerLetter"/>
      <w:lvlText w:val="%5."/>
      <w:lvlJc w:val="left"/>
      <w:pPr>
        <w:tabs>
          <w:tab w:val="num" w:pos="3240"/>
        </w:tabs>
        <w:ind w:left="3240" w:hanging="360"/>
      </w:pPr>
    </w:lvl>
    <w:lvl w:ilvl="5" w:tplc="797ABC4E" w:tentative="1">
      <w:start w:val="1"/>
      <w:numFmt w:val="lowerRoman"/>
      <w:lvlText w:val="%6."/>
      <w:lvlJc w:val="right"/>
      <w:pPr>
        <w:tabs>
          <w:tab w:val="num" w:pos="3960"/>
        </w:tabs>
        <w:ind w:left="3960" w:hanging="180"/>
      </w:pPr>
    </w:lvl>
    <w:lvl w:ilvl="6" w:tplc="71AC39EA" w:tentative="1">
      <w:start w:val="1"/>
      <w:numFmt w:val="decimal"/>
      <w:lvlText w:val="%7."/>
      <w:lvlJc w:val="left"/>
      <w:pPr>
        <w:tabs>
          <w:tab w:val="num" w:pos="4680"/>
        </w:tabs>
        <w:ind w:left="4680" w:hanging="360"/>
      </w:pPr>
    </w:lvl>
    <w:lvl w:ilvl="7" w:tplc="57C0C09A" w:tentative="1">
      <w:start w:val="1"/>
      <w:numFmt w:val="lowerLetter"/>
      <w:lvlText w:val="%8."/>
      <w:lvlJc w:val="left"/>
      <w:pPr>
        <w:tabs>
          <w:tab w:val="num" w:pos="5400"/>
        </w:tabs>
        <w:ind w:left="5400" w:hanging="360"/>
      </w:pPr>
    </w:lvl>
    <w:lvl w:ilvl="8" w:tplc="736A4150" w:tentative="1">
      <w:start w:val="1"/>
      <w:numFmt w:val="lowerRoman"/>
      <w:lvlText w:val="%9."/>
      <w:lvlJc w:val="right"/>
      <w:pPr>
        <w:tabs>
          <w:tab w:val="num" w:pos="6120"/>
        </w:tabs>
        <w:ind w:left="6120" w:hanging="180"/>
      </w:pPr>
    </w:lvl>
  </w:abstractNum>
  <w:abstractNum w:abstractNumId="9" w15:restartNumberingAfterBreak="0">
    <w:nsid w:val="486F19C5"/>
    <w:multiLevelType w:val="hybridMultilevel"/>
    <w:tmpl w:val="BD947538"/>
    <w:lvl w:ilvl="0" w:tplc="650CF73C">
      <w:start w:val="1"/>
      <w:numFmt w:val="decimal"/>
      <w:lvlText w:val="%1."/>
      <w:lvlJc w:val="left"/>
      <w:pPr>
        <w:tabs>
          <w:tab w:val="num" w:pos="720"/>
        </w:tabs>
        <w:ind w:left="720" w:hanging="360"/>
      </w:pPr>
    </w:lvl>
    <w:lvl w:ilvl="1" w:tplc="6B621F14" w:tentative="1">
      <w:start w:val="1"/>
      <w:numFmt w:val="lowerLetter"/>
      <w:lvlText w:val="%2."/>
      <w:lvlJc w:val="left"/>
      <w:pPr>
        <w:tabs>
          <w:tab w:val="num" w:pos="1440"/>
        </w:tabs>
        <w:ind w:left="1440" w:hanging="360"/>
      </w:pPr>
    </w:lvl>
    <w:lvl w:ilvl="2" w:tplc="CA8035F2" w:tentative="1">
      <w:start w:val="1"/>
      <w:numFmt w:val="lowerRoman"/>
      <w:lvlText w:val="%3."/>
      <w:lvlJc w:val="right"/>
      <w:pPr>
        <w:tabs>
          <w:tab w:val="num" w:pos="2160"/>
        </w:tabs>
        <w:ind w:left="2160" w:hanging="180"/>
      </w:pPr>
    </w:lvl>
    <w:lvl w:ilvl="3" w:tplc="D56E56D4" w:tentative="1">
      <w:start w:val="1"/>
      <w:numFmt w:val="decimal"/>
      <w:lvlText w:val="%4."/>
      <w:lvlJc w:val="left"/>
      <w:pPr>
        <w:tabs>
          <w:tab w:val="num" w:pos="2880"/>
        </w:tabs>
        <w:ind w:left="2880" w:hanging="360"/>
      </w:pPr>
    </w:lvl>
    <w:lvl w:ilvl="4" w:tplc="7C1A8D02" w:tentative="1">
      <w:start w:val="1"/>
      <w:numFmt w:val="lowerLetter"/>
      <w:lvlText w:val="%5."/>
      <w:lvlJc w:val="left"/>
      <w:pPr>
        <w:tabs>
          <w:tab w:val="num" w:pos="3600"/>
        </w:tabs>
        <w:ind w:left="3600" w:hanging="360"/>
      </w:pPr>
    </w:lvl>
    <w:lvl w:ilvl="5" w:tplc="F704D994" w:tentative="1">
      <w:start w:val="1"/>
      <w:numFmt w:val="lowerRoman"/>
      <w:lvlText w:val="%6."/>
      <w:lvlJc w:val="right"/>
      <w:pPr>
        <w:tabs>
          <w:tab w:val="num" w:pos="4320"/>
        </w:tabs>
        <w:ind w:left="4320" w:hanging="180"/>
      </w:pPr>
    </w:lvl>
    <w:lvl w:ilvl="6" w:tplc="B14670AE" w:tentative="1">
      <w:start w:val="1"/>
      <w:numFmt w:val="decimal"/>
      <w:lvlText w:val="%7."/>
      <w:lvlJc w:val="left"/>
      <w:pPr>
        <w:tabs>
          <w:tab w:val="num" w:pos="5040"/>
        </w:tabs>
        <w:ind w:left="5040" w:hanging="360"/>
      </w:pPr>
    </w:lvl>
    <w:lvl w:ilvl="7" w:tplc="238AE7F4" w:tentative="1">
      <w:start w:val="1"/>
      <w:numFmt w:val="lowerLetter"/>
      <w:lvlText w:val="%8."/>
      <w:lvlJc w:val="left"/>
      <w:pPr>
        <w:tabs>
          <w:tab w:val="num" w:pos="5760"/>
        </w:tabs>
        <w:ind w:left="5760" w:hanging="360"/>
      </w:pPr>
    </w:lvl>
    <w:lvl w:ilvl="8" w:tplc="25602F62" w:tentative="1">
      <w:start w:val="1"/>
      <w:numFmt w:val="lowerRoman"/>
      <w:lvlText w:val="%9."/>
      <w:lvlJc w:val="right"/>
      <w:pPr>
        <w:tabs>
          <w:tab w:val="num" w:pos="6480"/>
        </w:tabs>
        <w:ind w:left="6480" w:hanging="180"/>
      </w:pPr>
    </w:lvl>
  </w:abstractNum>
  <w:abstractNum w:abstractNumId="10" w15:restartNumberingAfterBreak="0">
    <w:nsid w:val="706B0100"/>
    <w:multiLevelType w:val="hybridMultilevel"/>
    <w:tmpl w:val="40E26F42"/>
    <w:lvl w:ilvl="0" w:tplc="5692797C">
      <w:start w:val="1"/>
      <w:numFmt w:val="bullet"/>
      <w:lvlText w:val=""/>
      <w:lvlJc w:val="left"/>
      <w:pPr>
        <w:tabs>
          <w:tab w:val="num" w:pos="720"/>
        </w:tabs>
        <w:ind w:left="720" w:hanging="360"/>
      </w:pPr>
      <w:rPr>
        <w:rFonts w:ascii="Symbol" w:hAnsi="Symbol" w:hint="default"/>
      </w:rPr>
    </w:lvl>
    <w:lvl w:ilvl="1" w:tplc="010A51DC" w:tentative="1">
      <w:start w:val="1"/>
      <w:numFmt w:val="bullet"/>
      <w:lvlText w:val="o"/>
      <w:lvlJc w:val="left"/>
      <w:pPr>
        <w:tabs>
          <w:tab w:val="num" w:pos="1440"/>
        </w:tabs>
        <w:ind w:left="1440" w:hanging="360"/>
      </w:pPr>
      <w:rPr>
        <w:rFonts w:ascii="Courier New" w:hAnsi="Courier New" w:cs="Courier New" w:hint="default"/>
      </w:rPr>
    </w:lvl>
    <w:lvl w:ilvl="2" w:tplc="D0C6C74C" w:tentative="1">
      <w:start w:val="1"/>
      <w:numFmt w:val="bullet"/>
      <w:lvlText w:val=""/>
      <w:lvlJc w:val="left"/>
      <w:pPr>
        <w:tabs>
          <w:tab w:val="num" w:pos="2160"/>
        </w:tabs>
        <w:ind w:left="2160" w:hanging="360"/>
      </w:pPr>
      <w:rPr>
        <w:rFonts w:ascii="Wingdings" w:hAnsi="Wingdings" w:hint="default"/>
      </w:rPr>
    </w:lvl>
    <w:lvl w:ilvl="3" w:tplc="45E6F65E" w:tentative="1">
      <w:start w:val="1"/>
      <w:numFmt w:val="bullet"/>
      <w:lvlText w:val=""/>
      <w:lvlJc w:val="left"/>
      <w:pPr>
        <w:tabs>
          <w:tab w:val="num" w:pos="2880"/>
        </w:tabs>
        <w:ind w:left="2880" w:hanging="360"/>
      </w:pPr>
      <w:rPr>
        <w:rFonts w:ascii="Symbol" w:hAnsi="Symbol" w:hint="default"/>
      </w:rPr>
    </w:lvl>
    <w:lvl w:ilvl="4" w:tplc="2536E6EC" w:tentative="1">
      <w:start w:val="1"/>
      <w:numFmt w:val="bullet"/>
      <w:lvlText w:val="o"/>
      <w:lvlJc w:val="left"/>
      <w:pPr>
        <w:tabs>
          <w:tab w:val="num" w:pos="3600"/>
        </w:tabs>
        <w:ind w:left="3600" w:hanging="360"/>
      </w:pPr>
      <w:rPr>
        <w:rFonts w:ascii="Courier New" w:hAnsi="Courier New" w:cs="Courier New" w:hint="default"/>
      </w:rPr>
    </w:lvl>
    <w:lvl w:ilvl="5" w:tplc="9FE23B5A" w:tentative="1">
      <w:start w:val="1"/>
      <w:numFmt w:val="bullet"/>
      <w:lvlText w:val=""/>
      <w:lvlJc w:val="left"/>
      <w:pPr>
        <w:tabs>
          <w:tab w:val="num" w:pos="4320"/>
        </w:tabs>
        <w:ind w:left="4320" w:hanging="360"/>
      </w:pPr>
      <w:rPr>
        <w:rFonts w:ascii="Wingdings" w:hAnsi="Wingdings" w:hint="default"/>
      </w:rPr>
    </w:lvl>
    <w:lvl w:ilvl="6" w:tplc="370E7844" w:tentative="1">
      <w:start w:val="1"/>
      <w:numFmt w:val="bullet"/>
      <w:lvlText w:val=""/>
      <w:lvlJc w:val="left"/>
      <w:pPr>
        <w:tabs>
          <w:tab w:val="num" w:pos="5040"/>
        </w:tabs>
        <w:ind w:left="5040" w:hanging="360"/>
      </w:pPr>
      <w:rPr>
        <w:rFonts w:ascii="Symbol" w:hAnsi="Symbol" w:hint="default"/>
      </w:rPr>
    </w:lvl>
    <w:lvl w:ilvl="7" w:tplc="39B8D3A4" w:tentative="1">
      <w:start w:val="1"/>
      <w:numFmt w:val="bullet"/>
      <w:lvlText w:val="o"/>
      <w:lvlJc w:val="left"/>
      <w:pPr>
        <w:tabs>
          <w:tab w:val="num" w:pos="5760"/>
        </w:tabs>
        <w:ind w:left="5760" w:hanging="360"/>
      </w:pPr>
      <w:rPr>
        <w:rFonts w:ascii="Courier New" w:hAnsi="Courier New" w:cs="Courier New" w:hint="default"/>
      </w:rPr>
    </w:lvl>
    <w:lvl w:ilvl="8" w:tplc="D6A88AB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EF0EAE"/>
    <w:multiLevelType w:val="hybridMultilevel"/>
    <w:tmpl w:val="DAF457B2"/>
    <w:lvl w:ilvl="0" w:tplc="96DE345A">
      <w:start w:val="1"/>
      <w:numFmt w:val="bullet"/>
      <w:lvlText w:val=""/>
      <w:lvlJc w:val="left"/>
      <w:pPr>
        <w:tabs>
          <w:tab w:val="num" w:pos="720"/>
        </w:tabs>
        <w:ind w:left="720" w:hanging="360"/>
      </w:pPr>
      <w:rPr>
        <w:rFonts w:ascii="Wingdings" w:hAnsi="Wingdings" w:hint="default"/>
      </w:rPr>
    </w:lvl>
    <w:lvl w:ilvl="1" w:tplc="D73A824C" w:tentative="1">
      <w:start w:val="1"/>
      <w:numFmt w:val="bullet"/>
      <w:lvlText w:val="o"/>
      <w:lvlJc w:val="left"/>
      <w:pPr>
        <w:tabs>
          <w:tab w:val="num" w:pos="1440"/>
        </w:tabs>
        <w:ind w:left="1440" w:hanging="360"/>
      </w:pPr>
      <w:rPr>
        <w:rFonts w:ascii="Courier New" w:hAnsi="Courier New" w:cs="Courier New" w:hint="default"/>
      </w:rPr>
    </w:lvl>
    <w:lvl w:ilvl="2" w:tplc="09324306" w:tentative="1">
      <w:start w:val="1"/>
      <w:numFmt w:val="bullet"/>
      <w:lvlText w:val=""/>
      <w:lvlJc w:val="left"/>
      <w:pPr>
        <w:tabs>
          <w:tab w:val="num" w:pos="2160"/>
        </w:tabs>
        <w:ind w:left="2160" w:hanging="360"/>
      </w:pPr>
      <w:rPr>
        <w:rFonts w:ascii="Wingdings" w:hAnsi="Wingdings" w:hint="default"/>
      </w:rPr>
    </w:lvl>
    <w:lvl w:ilvl="3" w:tplc="AFDCFACE" w:tentative="1">
      <w:start w:val="1"/>
      <w:numFmt w:val="bullet"/>
      <w:lvlText w:val=""/>
      <w:lvlJc w:val="left"/>
      <w:pPr>
        <w:tabs>
          <w:tab w:val="num" w:pos="2880"/>
        </w:tabs>
        <w:ind w:left="2880" w:hanging="360"/>
      </w:pPr>
      <w:rPr>
        <w:rFonts w:ascii="Symbol" w:hAnsi="Symbol" w:hint="default"/>
      </w:rPr>
    </w:lvl>
    <w:lvl w:ilvl="4" w:tplc="68FE3C78" w:tentative="1">
      <w:start w:val="1"/>
      <w:numFmt w:val="bullet"/>
      <w:lvlText w:val="o"/>
      <w:lvlJc w:val="left"/>
      <w:pPr>
        <w:tabs>
          <w:tab w:val="num" w:pos="3600"/>
        </w:tabs>
        <w:ind w:left="3600" w:hanging="360"/>
      </w:pPr>
      <w:rPr>
        <w:rFonts w:ascii="Courier New" w:hAnsi="Courier New" w:cs="Courier New" w:hint="default"/>
      </w:rPr>
    </w:lvl>
    <w:lvl w:ilvl="5" w:tplc="1EDAED3C" w:tentative="1">
      <w:start w:val="1"/>
      <w:numFmt w:val="bullet"/>
      <w:lvlText w:val=""/>
      <w:lvlJc w:val="left"/>
      <w:pPr>
        <w:tabs>
          <w:tab w:val="num" w:pos="4320"/>
        </w:tabs>
        <w:ind w:left="4320" w:hanging="360"/>
      </w:pPr>
      <w:rPr>
        <w:rFonts w:ascii="Wingdings" w:hAnsi="Wingdings" w:hint="default"/>
      </w:rPr>
    </w:lvl>
    <w:lvl w:ilvl="6" w:tplc="AD9476C4" w:tentative="1">
      <w:start w:val="1"/>
      <w:numFmt w:val="bullet"/>
      <w:lvlText w:val=""/>
      <w:lvlJc w:val="left"/>
      <w:pPr>
        <w:tabs>
          <w:tab w:val="num" w:pos="5040"/>
        </w:tabs>
        <w:ind w:left="5040" w:hanging="360"/>
      </w:pPr>
      <w:rPr>
        <w:rFonts w:ascii="Symbol" w:hAnsi="Symbol" w:hint="default"/>
      </w:rPr>
    </w:lvl>
    <w:lvl w:ilvl="7" w:tplc="9926C2BA" w:tentative="1">
      <w:start w:val="1"/>
      <w:numFmt w:val="bullet"/>
      <w:lvlText w:val="o"/>
      <w:lvlJc w:val="left"/>
      <w:pPr>
        <w:tabs>
          <w:tab w:val="num" w:pos="5760"/>
        </w:tabs>
        <w:ind w:left="5760" w:hanging="360"/>
      </w:pPr>
      <w:rPr>
        <w:rFonts w:ascii="Courier New" w:hAnsi="Courier New" w:cs="Courier New" w:hint="default"/>
      </w:rPr>
    </w:lvl>
    <w:lvl w:ilvl="8" w:tplc="FE964EA2" w:tentative="1">
      <w:start w:val="1"/>
      <w:numFmt w:val="bullet"/>
      <w:lvlText w:val=""/>
      <w:lvlJc w:val="left"/>
      <w:pPr>
        <w:tabs>
          <w:tab w:val="num" w:pos="6480"/>
        </w:tabs>
        <w:ind w:left="6480" w:hanging="360"/>
      </w:pPr>
      <w:rPr>
        <w:rFonts w:ascii="Wingdings" w:hAnsi="Wingdings" w:hint="default"/>
      </w:rPr>
    </w:lvl>
  </w:abstractNum>
  <w:num w:numId="1" w16cid:durableId="1332561959">
    <w:abstractNumId w:val="5"/>
  </w:num>
  <w:num w:numId="2" w16cid:durableId="377054269">
    <w:abstractNumId w:val="0"/>
  </w:num>
  <w:num w:numId="3" w16cid:durableId="1933006129">
    <w:abstractNumId w:val="8"/>
  </w:num>
  <w:num w:numId="4" w16cid:durableId="11616767">
    <w:abstractNumId w:val="6"/>
  </w:num>
  <w:num w:numId="5" w16cid:durableId="1731222251">
    <w:abstractNumId w:val="10"/>
  </w:num>
  <w:num w:numId="6" w16cid:durableId="620920009">
    <w:abstractNumId w:val="9"/>
  </w:num>
  <w:num w:numId="7" w16cid:durableId="423380435">
    <w:abstractNumId w:val="7"/>
  </w:num>
  <w:num w:numId="8" w16cid:durableId="1346399119">
    <w:abstractNumId w:val="11"/>
  </w:num>
  <w:num w:numId="9" w16cid:durableId="835614074">
    <w:abstractNumId w:val="4"/>
  </w:num>
  <w:num w:numId="10" w16cid:durableId="1320429259">
    <w:abstractNumId w:val="3"/>
  </w:num>
  <w:num w:numId="11" w16cid:durableId="1099325873">
    <w:abstractNumId w:val="1"/>
  </w:num>
  <w:num w:numId="12" w16cid:durableId="10725087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dvReportName" w:val=" "/>
    <w:docVar w:name="dvActualAgendaSection" w:val=" "/>
    <w:docVar w:name="dvActualAgendaSectionsId" w:val="0"/>
    <w:docVar w:name="dvAgendaItem" w:val="Officer Report"/>
    <w:docVar w:name="dvAgendaItemAbbreviation" w:val="ORC"/>
    <w:docVar w:name="dvAgendaItemsID" w:val="15"/>
    <w:docVar w:name="dvAgendaSection" w:val="Officers' Reports"/>
    <w:docVar w:name="dvAgendaSectionsID" w:val="25"/>
    <w:docVar w:name="dvApproversArray" w:val="2444þ"/>
    <w:docVar w:name="dvAuthor" w:val="Lyndal McLean"/>
    <w:docVar w:name="dvAuthor2" w:val=" "/>
    <w:docVar w:name="dvAuthor3" w:val=" "/>
    <w:docVar w:name="dvAuthorID" w:val="2434"/>
    <w:docVar w:name="dvAuthorID2" w:val=" "/>
    <w:docVar w:name="dvAuthorID3" w:val=" "/>
    <w:docVar w:name="dvAuthorPhone" w:val=" "/>
    <w:docVar w:name="dvAuthors" w:val="Lyndal McLean"/>
    <w:docVar w:name="dvAuthorsArray" w:val="2434þ"/>
    <w:docVar w:name="dvAuthorsNameInitials" w:val=" "/>
    <w:docVar w:name="dvAuthorTitle" w:val="Governance Coordinator"/>
    <w:docVar w:name="dvAuthorTitle2" w:val=" "/>
    <w:docVar w:name="dvAuthorTitle3" w:val=" "/>
    <w:docVar w:name="dvChairmansCommitteeArray" w:val=" "/>
    <w:docVar w:name="dvCommittee" w:val="Briefing Sessions"/>
    <w:docVar w:name="dvCommitteeAbbreviation" w:val="BS"/>
    <w:docVar w:name="dvCommitteeEmailAddress" w:val=" "/>
    <w:docVar w:name="dvCommitteeID" w:val="4"/>
    <w:docVar w:name="dvCommitteeName" w:val="Briefing Sessions"/>
    <w:docVar w:name="dvCommitteeQuorum" w:val=" "/>
    <w:docVar w:name="dvCommitteeReportId" w:val="0"/>
    <w:docVar w:name="dvConfidentialText" w:val=" "/>
    <w:docVar w:name="dvConfidentialType" w:val="P"/>
    <w:docVar w:name="dvConfidentialYesNo" w:val="No"/>
    <w:docVar w:name="dvCorroID" w:val="0"/>
    <w:docVar w:name="dvCouncilId" w:val="0"/>
    <w:docVar w:name="dvCouncilText" w:val=" "/>
    <w:docVar w:name="dvCurrentReferencesArray" w:val=" "/>
    <w:docVar w:name="dvDAApplicant" w:val=" "/>
    <w:docVar w:name="dvDAOwner" w:val=" "/>
    <w:docVar w:name="dvdate" w:val="11 January 2019"/>
    <w:docVar w:name="dvDateMeeting" w:val="21 January 2019"/>
    <w:docVar w:name="dvDateMeetingDisplay" w:val="21 January 2019"/>
    <w:docVar w:name="dvDateMeetingId" w:val="2483"/>
    <w:docVar w:name="dvDateModified" w:val="11 January 2019"/>
    <w:docVar w:name="dvDivisionHeadName" w:val="Errol Lawrence"/>
    <w:docVar w:name="dvDivisionID" w:val="2"/>
    <w:docVar w:name="dvDivisionName" w:val="Corporate Services"/>
    <w:docVar w:name="dvDocumentChanged" w:val="0"/>
    <w:docVar w:name="dvDocumentTypeName" w:val=" "/>
    <w:docVar w:name="dvDoNotCheckIn" w:val="0"/>
    <w:docVar w:name="dvEDMSContainerId" w:val=" "/>
    <w:docVar w:name="dvEDMSContainerNumber" w:val=" "/>
    <w:docVar w:name="dvEDRMSDestinationFolderId" w:val=" "/>
    <w:docVar w:name="dvFileName" w:val=" "/>
    <w:docVar w:name="dvFileNumber" w:val=" "/>
    <w:docVar w:name="dvFileRevisionNotRetained" w:val="1"/>
    <w:docVar w:name="dvFirstTime" w:val="No"/>
    <w:docVar w:name="dvForAction" w:val="1"/>
    <w:docVar w:name="dvForActionCompletionDate" w:val="4 February 2019"/>
    <w:docVar w:name="dvItemNumber" w:val=" "/>
    <w:docVar w:name="dvItemNumberMasked" w:val=" "/>
    <w:docVar w:name="dvItemNumberMaskIdentifier" w:val=" "/>
    <w:docVar w:name="dvMasterProgramId" w:val="0"/>
    <w:docVar w:name="dvMasterProgramItemsArray" w:val=" "/>
    <w:docVar w:name="dvMasterProgramName" w:val=" "/>
    <w:docVar w:name="dvMasterSequenceNumber" w:val=" "/>
    <w:docVar w:name="dvMinutedForMayor" w:val="0"/>
    <w:docVar w:name="dvMinutedForName" w:val=" "/>
    <w:docVar w:name="dvMinutedForTitle" w:val=" "/>
    <w:docVar w:name="dvNewDoc" w:val=" "/>
    <w:docVar w:name="dvOfficers" w:val="Sarah McKew"/>
    <w:docVar w:name="dvOfficersArray" w:val="Sarah McKewýCorporate Servicesþ"/>
    <w:docVar w:name="dvOldChairmansCommitteeArray" w:val=" "/>
    <w:docVar w:name="dvOldPresentationsArray" w:val=" "/>
    <w:docVar w:name="dvOrigRecommendationLength" w:val="0"/>
    <w:docVar w:name="dvOrigSectionCount" w:val="4"/>
    <w:docVar w:name="dvPlanningApplicationDocument" w:val=" "/>
    <w:docVar w:name="dvPresentationsArray" w:val=" "/>
    <w:docVar w:name="dvPresentationsChanged" w:val="0"/>
    <w:docVar w:name="dvPresentationsRequired" w:val="0"/>
    <w:docVar w:name="dvPreventEDMSFormFromDisplaying" w:val="0"/>
    <w:docVar w:name="dvPreviousItemsArray" w:val=" "/>
    <w:docVar w:name="dvPreviousItemsChanged" w:val=" "/>
    <w:docVar w:name="dvPurpose" w:val="Doc Assembler template"/>
    <w:docVar w:name="dvPurposeWithSoftReturns" w:val="Doc Assembler template"/>
    <w:docVar w:name="dvReassignFileName" w:val="False"/>
    <w:docVar w:name="dvRecommendedCommitteeId" w:val="0"/>
    <w:docVar w:name="dvRecommendedCommitteeName" w:val=" "/>
    <w:docVar w:name="dvRecommendedMeetingDate" w:val="30 December 1899"/>
    <w:docVar w:name="dvRecommendedMeetingScheduleId" w:val="0"/>
    <w:docVar w:name="dvRefCommittee" w:val=" "/>
    <w:docVar w:name="dvRefCommitteeDateID" w:val="0"/>
    <w:docVar w:name="dvRefCommitteeID" w:val="0"/>
    <w:docVar w:name="dvRefCommitteeMinutesDocument" w:val=" "/>
    <w:docVar w:name="dvRefDateMeeting" w:val=" "/>
    <w:docVar w:name="dvRefSpecialFlag" w:val="False"/>
    <w:docVar w:name="dvRegisterNumber" w:val="0"/>
    <w:docVar w:name="dvRelatedReportId" w:val="0"/>
    <w:docVar w:name="dvReportFrom" w:val="Manager Governance and Communications"/>
    <w:docVar w:name="dvReportHeaderText" w:val="Doc Assembler"/>
    <w:docVar w:name="dvReportName" w:val="Officers' Reports No.  "/>
    <w:docVar w:name="dvReportNumber" w:val=" "/>
    <w:docVar w:name="dvReportTo" w:val="General Manager"/>
    <w:docVar w:name="dvRequestors" w:val=" "/>
    <w:docVar w:name="dvRequestors2Array" w:val=" "/>
    <w:docVar w:name="dvRequestorsArray" w:val=" "/>
    <w:docVar w:name="dvSequenceNumber" w:val=" "/>
    <w:docVar w:name="dvSpecialFlag" w:val="False"/>
    <w:docVar w:name="dvSubject" w:val="Doc Assembler"/>
    <w:docVar w:name="dvSubjectWithSoftReturns" w:val="Doc Assembler"/>
    <w:docVar w:name="dvSupplementary" w:val="0"/>
    <w:docVar w:name="dvTitle" w:val="General Manager - 21 00 2019"/>
    <w:docVar w:name="dvTypistInitials" w:val="LM"/>
    <w:docVar w:name="dvUpdateDatabase" w:val="1"/>
    <w:docVar w:name="dvUtility" w:val=" "/>
    <w:docVar w:name="dvUtilityCheckbox" w:val="0"/>
    <w:docVar w:name="dvUtilityCheckbox2" w:val="0"/>
    <w:docVar w:name="dvYear" w:val="2019"/>
  </w:docVars>
  <w:rsids>
    <w:rsidRoot w:val="00806C1A"/>
    <w:rsid w:val="00000457"/>
    <w:rsid w:val="0000067E"/>
    <w:rsid w:val="00001622"/>
    <w:rsid w:val="0000222E"/>
    <w:rsid w:val="00007CE1"/>
    <w:rsid w:val="00007EF5"/>
    <w:rsid w:val="00011722"/>
    <w:rsid w:val="00012DC3"/>
    <w:rsid w:val="00020DF0"/>
    <w:rsid w:val="00021B13"/>
    <w:rsid w:val="00021DC6"/>
    <w:rsid w:val="000252BB"/>
    <w:rsid w:val="00033D64"/>
    <w:rsid w:val="0003490A"/>
    <w:rsid w:val="0004321D"/>
    <w:rsid w:val="000474B1"/>
    <w:rsid w:val="00047DC5"/>
    <w:rsid w:val="00051553"/>
    <w:rsid w:val="00051F11"/>
    <w:rsid w:val="00051FA3"/>
    <w:rsid w:val="00055D15"/>
    <w:rsid w:val="00057AB7"/>
    <w:rsid w:val="000609BC"/>
    <w:rsid w:val="00065892"/>
    <w:rsid w:val="00072565"/>
    <w:rsid w:val="00074752"/>
    <w:rsid w:val="0007677A"/>
    <w:rsid w:val="00077E8A"/>
    <w:rsid w:val="000800A5"/>
    <w:rsid w:val="0008171A"/>
    <w:rsid w:val="00082FA0"/>
    <w:rsid w:val="00095FA8"/>
    <w:rsid w:val="000A411C"/>
    <w:rsid w:val="000A4E26"/>
    <w:rsid w:val="000B1AEA"/>
    <w:rsid w:val="000B37F0"/>
    <w:rsid w:val="000C2E62"/>
    <w:rsid w:val="000C6751"/>
    <w:rsid w:val="000D1326"/>
    <w:rsid w:val="000D451F"/>
    <w:rsid w:val="000D6D71"/>
    <w:rsid w:val="000E4BA8"/>
    <w:rsid w:val="000E6EC9"/>
    <w:rsid w:val="000E7F38"/>
    <w:rsid w:val="000F0ACE"/>
    <w:rsid w:val="000F2F55"/>
    <w:rsid w:val="000F55E4"/>
    <w:rsid w:val="001026A2"/>
    <w:rsid w:val="001051FC"/>
    <w:rsid w:val="00120A51"/>
    <w:rsid w:val="0012240E"/>
    <w:rsid w:val="00124347"/>
    <w:rsid w:val="00132EC7"/>
    <w:rsid w:val="001330C4"/>
    <w:rsid w:val="00141DEF"/>
    <w:rsid w:val="00143855"/>
    <w:rsid w:val="001440E5"/>
    <w:rsid w:val="00144E69"/>
    <w:rsid w:val="00160918"/>
    <w:rsid w:val="001616E2"/>
    <w:rsid w:val="00163BE0"/>
    <w:rsid w:val="00163E87"/>
    <w:rsid w:val="00171906"/>
    <w:rsid w:val="00173ED2"/>
    <w:rsid w:val="001758C1"/>
    <w:rsid w:val="001806EC"/>
    <w:rsid w:val="0018288A"/>
    <w:rsid w:val="001839E1"/>
    <w:rsid w:val="001951C5"/>
    <w:rsid w:val="00195446"/>
    <w:rsid w:val="001A1351"/>
    <w:rsid w:val="001A3B21"/>
    <w:rsid w:val="001B514B"/>
    <w:rsid w:val="001B7ABC"/>
    <w:rsid w:val="001C07C6"/>
    <w:rsid w:val="001C4EEF"/>
    <w:rsid w:val="001C58F9"/>
    <w:rsid w:val="001D17DE"/>
    <w:rsid w:val="001D1CC2"/>
    <w:rsid w:val="001D242E"/>
    <w:rsid w:val="001D4131"/>
    <w:rsid w:val="001D446D"/>
    <w:rsid w:val="001E0D30"/>
    <w:rsid w:val="001E557D"/>
    <w:rsid w:val="001F2CAF"/>
    <w:rsid w:val="001F2E48"/>
    <w:rsid w:val="0020053E"/>
    <w:rsid w:val="00200724"/>
    <w:rsid w:val="00210C06"/>
    <w:rsid w:val="0021354C"/>
    <w:rsid w:val="00221A82"/>
    <w:rsid w:val="002339C3"/>
    <w:rsid w:val="00233C4C"/>
    <w:rsid w:val="00234F82"/>
    <w:rsid w:val="00236850"/>
    <w:rsid w:val="0023736C"/>
    <w:rsid w:val="0023F077"/>
    <w:rsid w:val="00245A64"/>
    <w:rsid w:val="00257D64"/>
    <w:rsid w:val="00264227"/>
    <w:rsid w:val="0026636D"/>
    <w:rsid w:val="002704BF"/>
    <w:rsid w:val="002712C9"/>
    <w:rsid w:val="00283194"/>
    <w:rsid w:val="0028413B"/>
    <w:rsid w:val="00285569"/>
    <w:rsid w:val="00285B3C"/>
    <w:rsid w:val="00285E48"/>
    <w:rsid w:val="00287C66"/>
    <w:rsid w:val="00297E26"/>
    <w:rsid w:val="002A20A8"/>
    <w:rsid w:val="002B0489"/>
    <w:rsid w:val="002B3CB3"/>
    <w:rsid w:val="002B535A"/>
    <w:rsid w:val="002B56BD"/>
    <w:rsid w:val="002C1E91"/>
    <w:rsid w:val="002C3613"/>
    <w:rsid w:val="002C3832"/>
    <w:rsid w:val="002C40C6"/>
    <w:rsid w:val="002C4644"/>
    <w:rsid w:val="002D4EDF"/>
    <w:rsid w:val="002D6E92"/>
    <w:rsid w:val="002F088B"/>
    <w:rsid w:val="002F6FF2"/>
    <w:rsid w:val="002F7089"/>
    <w:rsid w:val="003066CE"/>
    <w:rsid w:val="00311A58"/>
    <w:rsid w:val="00312D41"/>
    <w:rsid w:val="00313990"/>
    <w:rsid w:val="00314F39"/>
    <w:rsid w:val="00317885"/>
    <w:rsid w:val="003202E2"/>
    <w:rsid w:val="00322AC0"/>
    <w:rsid w:val="0032316F"/>
    <w:rsid w:val="00324C34"/>
    <w:rsid w:val="00325DAD"/>
    <w:rsid w:val="003274CE"/>
    <w:rsid w:val="00327643"/>
    <w:rsid w:val="003352B0"/>
    <w:rsid w:val="0033594E"/>
    <w:rsid w:val="0034772E"/>
    <w:rsid w:val="00347A39"/>
    <w:rsid w:val="003541F1"/>
    <w:rsid w:val="003556E3"/>
    <w:rsid w:val="003608E4"/>
    <w:rsid w:val="00361CDC"/>
    <w:rsid w:val="003628C3"/>
    <w:rsid w:val="003643DA"/>
    <w:rsid w:val="0036634E"/>
    <w:rsid w:val="00366494"/>
    <w:rsid w:val="0036657F"/>
    <w:rsid w:val="00367300"/>
    <w:rsid w:val="0036F1B6"/>
    <w:rsid w:val="0037204F"/>
    <w:rsid w:val="00373DA4"/>
    <w:rsid w:val="00374E1E"/>
    <w:rsid w:val="00374FDB"/>
    <w:rsid w:val="00380A18"/>
    <w:rsid w:val="00380BEE"/>
    <w:rsid w:val="00380FD0"/>
    <w:rsid w:val="00391FB6"/>
    <w:rsid w:val="0039236D"/>
    <w:rsid w:val="00393820"/>
    <w:rsid w:val="00396F7A"/>
    <w:rsid w:val="00397CE1"/>
    <w:rsid w:val="003B445C"/>
    <w:rsid w:val="003C1B7F"/>
    <w:rsid w:val="003C42EA"/>
    <w:rsid w:val="003C7F60"/>
    <w:rsid w:val="003D1CE3"/>
    <w:rsid w:val="003D5E22"/>
    <w:rsid w:val="003D6760"/>
    <w:rsid w:val="003E0497"/>
    <w:rsid w:val="003E51FC"/>
    <w:rsid w:val="003F055D"/>
    <w:rsid w:val="003F2171"/>
    <w:rsid w:val="003F301A"/>
    <w:rsid w:val="00405565"/>
    <w:rsid w:val="004072E0"/>
    <w:rsid w:val="00411BDA"/>
    <w:rsid w:val="00414469"/>
    <w:rsid w:val="00415276"/>
    <w:rsid w:val="0041666C"/>
    <w:rsid w:val="00425E27"/>
    <w:rsid w:val="00430092"/>
    <w:rsid w:val="00436782"/>
    <w:rsid w:val="00440F63"/>
    <w:rsid w:val="00442B99"/>
    <w:rsid w:val="0044358A"/>
    <w:rsid w:val="00445102"/>
    <w:rsid w:val="00447308"/>
    <w:rsid w:val="00451CBE"/>
    <w:rsid w:val="004560B7"/>
    <w:rsid w:val="00460A78"/>
    <w:rsid w:val="00463D2F"/>
    <w:rsid w:val="00463DFB"/>
    <w:rsid w:val="0046435D"/>
    <w:rsid w:val="00476535"/>
    <w:rsid w:val="0048754B"/>
    <w:rsid w:val="004878D5"/>
    <w:rsid w:val="004A014A"/>
    <w:rsid w:val="004A0249"/>
    <w:rsid w:val="004A076E"/>
    <w:rsid w:val="004B5AC4"/>
    <w:rsid w:val="004B7C55"/>
    <w:rsid w:val="004C430C"/>
    <w:rsid w:val="004C659E"/>
    <w:rsid w:val="004D0ECF"/>
    <w:rsid w:val="004D6E00"/>
    <w:rsid w:val="004E4B34"/>
    <w:rsid w:val="004E6EAF"/>
    <w:rsid w:val="00503DF6"/>
    <w:rsid w:val="00504746"/>
    <w:rsid w:val="00511CB2"/>
    <w:rsid w:val="005208ED"/>
    <w:rsid w:val="00521C56"/>
    <w:rsid w:val="0052694E"/>
    <w:rsid w:val="005274A4"/>
    <w:rsid w:val="005278DD"/>
    <w:rsid w:val="00527BD5"/>
    <w:rsid w:val="00540568"/>
    <w:rsid w:val="0054269A"/>
    <w:rsid w:val="00545350"/>
    <w:rsid w:val="005459CF"/>
    <w:rsid w:val="00546FFC"/>
    <w:rsid w:val="0054779C"/>
    <w:rsid w:val="00552094"/>
    <w:rsid w:val="0055486F"/>
    <w:rsid w:val="00556300"/>
    <w:rsid w:val="00562E4A"/>
    <w:rsid w:val="00566F95"/>
    <w:rsid w:val="005718CF"/>
    <w:rsid w:val="005810B9"/>
    <w:rsid w:val="00581C70"/>
    <w:rsid w:val="005825B7"/>
    <w:rsid w:val="00584B93"/>
    <w:rsid w:val="005879B4"/>
    <w:rsid w:val="00590689"/>
    <w:rsid w:val="00590E4E"/>
    <w:rsid w:val="00591124"/>
    <w:rsid w:val="0059267E"/>
    <w:rsid w:val="00594F31"/>
    <w:rsid w:val="0059611A"/>
    <w:rsid w:val="00596473"/>
    <w:rsid w:val="005A38ED"/>
    <w:rsid w:val="005A6948"/>
    <w:rsid w:val="005A7E40"/>
    <w:rsid w:val="005B17CE"/>
    <w:rsid w:val="005B2D35"/>
    <w:rsid w:val="005B4792"/>
    <w:rsid w:val="005C3014"/>
    <w:rsid w:val="005C41AE"/>
    <w:rsid w:val="005D2A4E"/>
    <w:rsid w:val="005D592B"/>
    <w:rsid w:val="005D6753"/>
    <w:rsid w:val="005E3AB1"/>
    <w:rsid w:val="005E3C6B"/>
    <w:rsid w:val="005E50EF"/>
    <w:rsid w:val="005F118A"/>
    <w:rsid w:val="005F50BD"/>
    <w:rsid w:val="005F5496"/>
    <w:rsid w:val="005F7F81"/>
    <w:rsid w:val="006040F0"/>
    <w:rsid w:val="00604CA3"/>
    <w:rsid w:val="0061020D"/>
    <w:rsid w:val="00610445"/>
    <w:rsid w:val="006127F7"/>
    <w:rsid w:val="0061442F"/>
    <w:rsid w:val="00620563"/>
    <w:rsid w:val="00620DD2"/>
    <w:rsid w:val="006212DE"/>
    <w:rsid w:val="00622842"/>
    <w:rsid w:val="00622F1D"/>
    <w:rsid w:val="006234BF"/>
    <w:rsid w:val="00625504"/>
    <w:rsid w:val="00627722"/>
    <w:rsid w:val="00631E71"/>
    <w:rsid w:val="0063414F"/>
    <w:rsid w:val="0063533B"/>
    <w:rsid w:val="006465EF"/>
    <w:rsid w:val="00646A16"/>
    <w:rsid w:val="00650D75"/>
    <w:rsid w:val="006519AE"/>
    <w:rsid w:val="00664FEE"/>
    <w:rsid w:val="006656F3"/>
    <w:rsid w:val="00673C4F"/>
    <w:rsid w:val="0067512A"/>
    <w:rsid w:val="00677293"/>
    <w:rsid w:val="00680008"/>
    <w:rsid w:val="0068099B"/>
    <w:rsid w:val="006850B9"/>
    <w:rsid w:val="00685ED5"/>
    <w:rsid w:val="00690357"/>
    <w:rsid w:val="00691504"/>
    <w:rsid w:val="006920DE"/>
    <w:rsid w:val="006921B0"/>
    <w:rsid w:val="00692F82"/>
    <w:rsid w:val="00693EDB"/>
    <w:rsid w:val="006A231A"/>
    <w:rsid w:val="006A2F5B"/>
    <w:rsid w:val="006A40E7"/>
    <w:rsid w:val="006A4D2F"/>
    <w:rsid w:val="006B639A"/>
    <w:rsid w:val="006B679E"/>
    <w:rsid w:val="006D06B2"/>
    <w:rsid w:val="006E506A"/>
    <w:rsid w:val="006F4900"/>
    <w:rsid w:val="006F6945"/>
    <w:rsid w:val="006F6D50"/>
    <w:rsid w:val="006F76D8"/>
    <w:rsid w:val="00700005"/>
    <w:rsid w:val="00701B99"/>
    <w:rsid w:val="00707224"/>
    <w:rsid w:val="0071350B"/>
    <w:rsid w:val="00714EF1"/>
    <w:rsid w:val="00715106"/>
    <w:rsid w:val="00716CFE"/>
    <w:rsid w:val="00724991"/>
    <w:rsid w:val="00724EC7"/>
    <w:rsid w:val="00730442"/>
    <w:rsid w:val="007315A1"/>
    <w:rsid w:val="0073437D"/>
    <w:rsid w:val="00736318"/>
    <w:rsid w:val="007410A9"/>
    <w:rsid w:val="007420CF"/>
    <w:rsid w:val="0074501C"/>
    <w:rsid w:val="0074698A"/>
    <w:rsid w:val="007505BE"/>
    <w:rsid w:val="007519D9"/>
    <w:rsid w:val="00751EB1"/>
    <w:rsid w:val="00755B3E"/>
    <w:rsid w:val="007564CE"/>
    <w:rsid w:val="00756D14"/>
    <w:rsid w:val="00776DE4"/>
    <w:rsid w:val="00777777"/>
    <w:rsid w:val="007802C0"/>
    <w:rsid w:val="00782587"/>
    <w:rsid w:val="00782B33"/>
    <w:rsid w:val="00787F65"/>
    <w:rsid w:val="00791A24"/>
    <w:rsid w:val="00791F91"/>
    <w:rsid w:val="00793F77"/>
    <w:rsid w:val="00795F7E"/>
    <w:rsid w:val="00797479"/>
    <w:rsid w:val="007A2EA2"/>
    <w:rsid w:val="007A3B46"/>
    <w:rsid w:val="007A4961"/>
    <w:rsid w:val="007A5E78"/>
    <w:rsid w:val="007C5F03"/>
    <w:rsid w:val="007D61CA"/>
    <w:rsid w:val="007E2C2C"/>
    <w:rsid w:val="007E7821"/>
    <w:rsid w:val="007F083E"/>
    <w:rsid w:val="007F0E04"/>
    <w:rsid w:val="007F435A"/>
    <w:rsid w:val="008011BA"/>
    <w:rsid w:val="00806C1A"/>
    <w:rsid w:val="008123E6"/>
    <w:rsid w:val="008124CD"/>
    <w:rsid w:val="008142B6"/>
    <w:rsid w:val="00826F0B"/>
    <w:rsid w:val="00831504"/>
    <w:rsid w:val="008320D8"/>
    <w:rsid w:val="00833230"/>
    <w:rsid w:val="00837BF8"/>
    <w:rsid w:val="00843860"/>
    <w:rsid w:val="008464F8"/>
    <w:rsid w:val="0085234E"/>
    <w:rsid w:val="008558D4"/>
    <w:rsid w:val="008625D2"/>
    <w:rsid w:val="0086695D"/>
    <w:rsid w:val="00874487"/>
    <w:rsid w:val="00874EB1"/>
    <w:rsid w:val="00885C8B"/>
    <w:rsid w:val="008877FE"/>
    <w:rsid w:val="0089657B"/>
    <w:rsid w:val="008A1561"/>
    <w:rsid w:val="008A5E94"/>
    <w:rsid w:val="008A7EC8"/>
    <w:rsid w:val="008B1172"/>
    <w:rsid w:val="008B31A6"/>
    <w:rsid w:val="008B5FE2"/>
    <w:rsid w:val="008C059E"/>
    <w:rsid w:val="008D0E95"/>
    <w:rsid w:val="008D2D5D"/>
    <w:rsid w:val="008E1426"/>
    <w:rsid w:val="008E1721"/>
    <w:rsid w:val="008E1F72"/>
    <w:rsid w:val="008E3E4F"/>
    <w:rsid w:val="008F16A1"/>
    <w:rsid w:val="008F1E10"/>
    <w:rsid w:val="008F2240"/>
    <w:rsid w:val="008F2E77"/>
    <w:rsid w:val="008F3A02"/>
    <w:rsid w:val="008F4CF2"/>
    <w:rsid w:val="00900060"/>
    <w:rsid w:val="009151E2"/>
    <w:rsid w:val="00915E28"/>
    <w:rsid w:val="00926024"/>
    <w:rsid w:val="009261AE"/>
    <w:rsid w:val="009274B9"/>
    <w:rsid w:val="009279F0"/>
    <w:rsid w:val="00930651"/>
    <w:rsid w:val="009319E2"/>
    <w:rsid w:val="00936D8F"/>
    <w:rsid w:val="00943E1F"/>
    <w:rsid w:val="00944D0D"/>
    <w:rsid w:val="00954E9B"/>
    <w:rsid w:val="00962918"/>
    <w:rsid w:val="00966943"/>
    <w:rsid w:val="009732ED"/>
    <w:rsid w:val="0098194C"/>
    <w:rsid w:val="009908BE"/>
    <w:rsid w:val="00991519"/>
    <w:rsid w:val="00991F89"/>
    <w:rsid w:val="009931A0"/>
    <w:rsid w:val="00994BFF"/>
    <w:rsid w:val="009A6B63"/>
    <w:rsid w:val="009A72A4"/>
    <w:rsid w:val="009B10B2"/>
    <w:rsid w:val="009B119C"/>
    <w:rsid w:val="009B7157"/>
    <w:rsid w:val="009C20EE"/>
    <w:rsid w:val="009D0345"/>
    <w:rsid w:val="009D0E61"/>
    <w:rsid w:val="009D4268"/>
    <w:rsid w:val="009D6425"/>
    <w:rsid w:val="009D6D87"/>
    <w:rsid w:val="009E3542"/>
    <w:rsid w:val="009E5BC1"/>
    <w:rsid w:val="009E6FF4"/>
    <w:rsid w:val="009F16F9"/>
    <w:rsid w:val="009F7D3C"/>
    <w:rsid w:val="00A00404"/>
    <w:rsid w:val="00A01094"/>
    <w:rsid w:val="00A07429"/>
    <w:rsid w:val="00A11A83"/>
    <w:rsid w:val="00A123A3"/>
    <w:rsid w:val="00A14366"/>
    <w:rsid w:val="00A1568F"/>
    <w:rsid w:val="00A16DBD"/>
    <w:rsid w:val="00A2250C"/>
    <w:rsid w:val="00A2604E"/>
    <w:rsid w:val="00A275B1"/>
    <w:rsid w:val="00A305BB"/>
    <w:rsid w:val="00A310D8"/>
    <w:rsid w:val="00A321A9"/>
    <w:rsid w:val="00A400BE"/>
    <w:rsid w:val="00A45711"/>
    <w:rsid w:val="00A52FDD"/>
    <w:rsid w:val="00A55DB1"/>
    <w:rsid w:val="00A60E7A"/>
    <w:rsid w:val="00A61E89"/>
    <w:rsid w:val="00A6360C"/>
    <w:rsid w:val="00A748DB"/>
    <w:rsid w:val="00A77456"/>
    <w:rsid w:val="00A85FCE"/>
    <w:rsid w:val="00AA5DC1"/>
    <w:rsid w:val="00AB18D5"/>
    <w:rsid w:val="00AB36C2"/>
    <w:rsid w:val="00AB3E94"/>
    <w:rsid w:val="00AC4268"/>
    <w:rsid w:val="00AC793C"/>
    <w:rsid w:val="00AD41C9"/>
    <w:rsid w:val="00AF2C49"/>
    <w:rsid w:val="00AF4B1A"/>
    <w:rsid w:val="00AF69A1"/>
    <w:rsid w:val="00B01F47"/>
    <w:rsid w:val="00B06A24"/>
    <w:rsid w:val="00B115C9"/>
    <w:rsid w:val="00B1438F"/>
    <w:rsid w:val="00B16202"/>
    <w:rsid w:val="00B16B0A"/>
    <w:rsid w:val="00B20993"/>
    <w:rsid w:val="00B239C4"/>
    <w:rsid w:val="00B421A5"/>
    <w:rsid w:val="00B440E9"/>
    <w:rsid w:val="00B46B08"/>
    <w:rsid w:val="00B47519"/>
    <w:rsid w:val="00B50F47"/>
    <w:rsid w:val="00B510B2"/>
    <w:rsid w:val="00B60493"/>
    <w:rsid w:val="00B65786"/>
    <w:rsid w:val="00B67051"/>
    <w:rsid w:val="00B67602"/>
    <w:rsid w:val="00B67E51"/>
    <w:rsid w:val="00B736BE"/>
    <w:rsid w:val="00B74A01"/>
    <w:rsid w:val="00B77FDD"/>
    <w:rsid w:val="00B82E53"/>
    <w:rsid w:val="00B914A7"/>
    <w:rsid w:val="00BA1AA5"/>
    <w:rsid w:val="00BA2F6A"/>
    <w:rsid w:val="00BA32B9"/>
    <w:rsid w:val="00BA7629"/>
    <w:rsid w:val="00BB5F13"/>
    <w:rsid w:val="00BB6557"/>
    <w:rsid w:val="00BB7E41"/>
    <w:rsid w:val="00BC034F"/>
    <w:rsid w:val="00BC1B12"/>
    <w:rsid w:val="00BD2ADD"/>
    <w:rsid w:val="00BD34A4"/>
    <w:rsid w:val="00BD3CCF"/>
    <w:rsid w:val="00BE4A81"/>
    <w:rsid w:val="00BE755F"/>
    <w:rsid w:val="00BF1EDD"/>
    <w:rsid w:val="00BF708E"/>
    <w:rsid w:val="00C00652"/>
    <w:rsid w:val="00C036CF"/>
    <w:rsid w:val="00C1275E"/>
    <w:rsid w:val="00C13966"/>
    <w:rsid w:val="00C139A2"/>
    <w:rsid w:val="00C170E4"/>
    <w:rsid w:val="00C223B2"/>
    <w:rsid w:val="00C249EB"/>
    <w:rsid w:val="00C27E2F"/>
    <w:rsid w:val="00C328B8"/>
    <w:rsid w:val="00C33E2C"/>
    <w:rsid w:val="00C37B96"/>
    <w:rsid w:val="00C41DB6"/>
    <w:rsid w:val="00C43A2C"/>
    <w:rsid w:val="00C44247"/>
    <w:rsid w:val="00C45A9F"/>
    <w:rsid w:val="00C507ED"/>
    <w:rsid w:val="00C50E33"/>
    <w:rsid w:val="00C568DE"/>
    <w:rsid w:val="00C603F6"/>
    <w:rsid w:val="00C61096"/>
    <w:rsid w:val="00C6438E"/>
    <w:rsid w:val="00C71087"/>
    <w:rsid w:val="00C75AC3"/>
    <w:rsid w:val="00C818B8"/>
    <w:rsid w:val="00C83A33"/>
    <w:rsid w:val="00C84D60"/>
    <w:rsid w:val="00C85047"/>
    <w:rsid w:val="00C863D9"/>
    <w:rsid w:val="00C90710"/>
    <w:rsid w:val="00C90AA3"/>
    <w:rsid w:val="00C95C2C"/>
    <w:rsid w:val="00CA0AFF"/>
    <w:rsid w:val="00CA39C7"/>
    <w:rsid w:val="00CA4120"/>
    <w:rsid w:val="00CA4E84"/>
    <w:rsid w:val="00CB1795"/>
    <w:rsid w:val="00CB4E53"/>
    <w:rsid w:val="00CB5E35"/>
    <w:rsid w:val="00CB7ACE"/>
    <w:rsid w:val="00CC5A34"/>
    <w:rsid w:val="00CD180C"/>
    <w:rsid w:val="00CD48A8"/>
    <w:rsid w:val="00CF2208"/>
    <w:rsid w:val="00CF51E1"/>
    <w:rsid w:val="00D03B66"/>
    <w:rsid w:val="00D04286"/>
    <w:rsid w:val="00D05782"/>
    <w:rsid w:val="00D13D8A"/>
    <w:rsid w:val="00D148EB"/>
    <w:rsid w:val="00D16CD5"/>
    <w:rsid w:val="00D27E8B"/>
    <w:rsid w:val="00D30D31"/>
    <w:rsid w:val="00D31A76"/>
    <w:rsid w:val="00D32271"/>
    <w:rsid w:val="00D32571"/>
    <w:rsid w:val="00D342F0"/>
    <w:rsid w:val="00D41554"/>
    <w:rsid w:val="00D458B8"/>
    <w:rsid w:val="00D50900"/>
    <w:rsid w:val="00D53B77"/>
    <w:rsid w:val="00D57A97"/>
    <w:rsid w:val="00D60545"/>
    <w:rsid w:val="00D62424"/>
    <w:rsid w:val="00D632B7"/>
    <w:rsid w:val="00D646B0"/>
    <w:rsid w:val="00D67582"/>
    <w:rsid w:val="00D70DEB"/>
    <w:rsid w:val="00D77A36"/>
    <w:rsid w:val="00D81016"/>
    <w:rsid w:val="00D86BAF"/>
    <w:rsid w:val="00D92DC5"/>
    <w:rsid w:val="00D943C0"/>
    <w:rsid w:val="00D97F21"/>
    <w:rsid w:val="00DA19CB"/>
    <w:rsid w:val="00DA207E"/>
    <w:rsid w:val="00DA6550"/>
    <w:rsid w:val="00DB137D"/>
    <w:rsid w:val="00DB143C"/>
    <w:rsid w:val="00DB525B"/>
    <w:rsid w:val="00DB56A1"/>
    <w:rsid w:val="00DB5FCA"/>
    <w:rsid w:val="00DB630C"/>
    <w:rsid w:val="00DC71D0"/>
    <w:rsid w:val="00DD12ED"/>
    <w:rsid w:val="00DD5774"/>
    <w:rsid w:val="00DD5A0B"/>
    <w:rsid w:val="00DD678D"/>
    <w:rsid w:val="00DD72E4"/>
    <w:rsid w:val="00DE26A1"/>
    <w:rsid w:val="00DE44EE"/>
    <w:rsid w:val="00DE602E"/>
    <w:rsid w:val="00DE7BB3"/>
    <w:rsid w:val="00E04508"/>
    <w:rsid w:val="00E11315"/>
    <w:rsid w:val="00E11FB6"/>
    <w:rsid w:val="00E13FB2"/>
    <w:rsid w:val="00E17023"/>
    <w:rsid w:val="00E2228B"/>
    <w:rsid w:val="00E3341A"/>
    <w:rsid w:val="00E33CE7"/>
    <w:rsid w:val="00E35228"/>
    <w:rsid w:val="00E42313"/>
    <w:rsid w:val="00E44DFD"/>
    <w:rsid w:val="00E52737"/>
    <w:rsid w:val="00E53F02"/>
    <w:rsid w:val="00E5537D"/>
    <w:rsid w:val="00E555B1"/>
    <w:rsid w:val="00E559A1"/>
    <w:rsid w:val="00E57095"/>
    <w:rsid w:val="00E63A60"/>
    <w:rsid w:val="00E71F33"/>
    <w:rsid w:val="00E73B7C"/>
    <w:rsid w:val="00E7438B"/>
    <w:rsid w:val="00E77ACB"/>
    <w:rsid w:val="00E8464E"/>
    <w:rsid w:val="00E9185B"/>
    <w:rsid w:val="00E964DF"/>
    <w:rsid w:val="00EA01DB"/>
    <w:rsid w:val="00EA1F55"/>
    <w:rsid w:val="00EB02AD"/>
    <w:rsid w:val="00EB2957"/>
    <w:rsid w:val="00EB38EB"/>
    <w:rsid w:val="00EB6FCA"/>
    <w:rsid w:val="00EC0539"/>
    <w:rsid w:val="00EC1155"/>
    <w:rsid w:val="00EC160D"/>
    <w:rsid w:val="00EC1892"/>
    <w:rsid w:val="00EC53B9"/>
    <w:rsid w:val="00EC53D3"/>
    <w:rsid w:val="00EC78F3"/>
    <w:rsid w:val="00ED2615"/>
    <w:rsid w:val="00ED280F"/>
    <w:rsid w:val="00ED2EBA"/>
    <w:rsid w:val="00ED3612"/>
    <w:rsid w:val="00ED49E5"/>
    <w:rsid w:val="00ED6462"/>
    <w:rsid w:val="00ED7615"/>
    <w:rsid w:val="00EE3316"/>
    <w:rsid w:val="00EE79F3"/>
    <w:rsid w:val="00F0139D"/>
    <w:rsid w:val="00F04B21"/>
    <w:rsid w:val="00F10414"/>
    <w:rsid w:val="00F243A1"/>
    <w:rsid w:val="00F25BFB"/>
    <w:rsid w:val="00F35FB6"/>
    <w:rsid w:val="00F42372"/>
    <w:rsid w:val="00F459B1"/>
    <w:rsid w:val="00F5698A"/>
    <w:rsid w:val="00F65698"/>
    <w:rsid w:val="00F66A24"/>
    <w:rsid w:val="00F66B0A"/>
    <w:rsid w:val="00F67168"/>
    <w:rsid w:val="00F72CC0"/>
    <w:rsid w:val="00F765FF"/>
    <w:rsid w:val="00F76622"/>
    <w:rsid w:val="00F77AE2"/>
    <w:rsid w:val="00F8046D"/>
    <w:rsid w:val="00F80C95"/>
    <w:rsid w:val="00F80CD4"/>
    <w:rsid w:val="00F818BB"/>
    <w:rsid w:val="00F81A79"/>
    <w:rsid w:val="00F842CD"/>
    <w:rsid w:val="00F93CA5"/>
    <w:rsid w:val="00F94613"/>
    <w:rsid w:val="00FA50C5"/>
    <w:rsid w:val="00FA5512"/>
    <w:rsid w:val="00FA5848"/>
    <w:rsid w:val="00FA6C62"/>
    <w:rsid w:val="00FA706F"/>
    <w:rsid w:val="00FA7F98"/>
    <w:rsid w:val="00FB02BF"/>
    <w:rsid w:val="00FB1298"/>
    <w:rsid w:val="00FB1F79"/>
    <w:rsid w:val="00FB47CD"/>
    <w:rsid w:val="00FB754D"/>
    <w:rsid w:val="00FB7F73"/>
    <w:rsid w:val="00FC08F4"/>
    <w:rsid w:val="00FC3293"/>
    <w:rsid w:val="00FE47A3"/>
    <w:rsid w:val="00FE503A"/>
    <w:rsid w:val="00FE5A1C"/>
    <w:rsid w:val="00FF2B99"/>
    <w:rsid w:val="00FF2E8B"/>
    <w:rsid w:val="00FF4428"/>
    <w:rsid w:val="00FF660D"/>
    <w:rsid w:val="00FF6804"/>
    <w:rsid w:val="00FF7631"/>
    <w:rsid w:val="02165726"/>
    <w:rsid w:val="067748A9"/>
    <w:rsid w:val="07EC2E42"/>
    <w:rsid w:val="12E5FB9B"/>
    <w:rsid w:val="1AC52141"/>
    <w:rsid w:val="1C1C33AA"/>
    <w:rsid w:val="23AB2184"/>
    <w:rsid w:val="25101939"/>
    <w:rsid w:val="30C8B480"/>
    <w:rsid w:val="30D5B255"/>
    <w:rsid w:val="31C06BC9"/>
    <w:rsid w:val="3603717D"/>
    <w:rsid w:val="3684F222"/>
    <w:rsid w:val="3DE013A8"/>
    <w:rsid w:val="4309B513"/>
    <w:rsid w:val="43A051FA"/>
    <w:rsid w:val="4584BDAA"/>
    <w:rsid w:val="490CE29A"/>
    <w:rsid w:val="4BD500B7"/>
    <w:rsid w:val="4C80C24B"/>
    <w:rsid w:val="585199A6"/>
    <w:rsid w:val="591898FA"/>
    <w:rsid w:val="59F3408E"/>
    <w:rsid w:val="677C3277"/>
    <w:rsid w:val="737A767F"/>
    <w:rsid w:val="75FE5C76"/>
    <w:rsid w:val="76BA1F17"/>
    <w:rsid w:val="7BAC9612"/>
    <w:rsid w:val="7C26EB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E2C706"/>
  <w15:chartTrackingRefBased/>
  <w15:docId w15:val="{AF1A8A23-61D6-4E17-BCB2-AFBFB2EF8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11C"/>
    <w:pPr>
      <w:spacing w:line="276" w:lineRule="auto"/>
    </w:pPr>
    <w:rPr>
      <w:rFonts w:ascii="Calibri" w:hAnsi="Calibri"/>
      <w:sz w:val="24"/>
      <w:szCs w:val="24"/>
      <w:lang w:eastAsia="en-US"/>
    </w:rPr>
  </w:style>
  <w:style w:type="paragraph" w:styleId="Heading1">
    <w:name w:val="heading 1"/>
    <w:basedOn w:val="Normal"/>
    <w:next w:val="Normal"/>
    <w:link w:val="Heading1Char"/>
    <w:qFormat/>
    <w:rsid w:val="00055D15"/>
    <w:pPr>
      <w:keepNext/>
      <w:shd w:val="clear" w:color="auto" w:fill="003266"/>
      <w:spacing w:before="120" w:after="120"/>
      <w:outlineLvl w:val="0"/>
    </w:pPr>
    <w:rPr>
      <w:b/>
      <w:color w:val="FFFFFF" w:themeColor="background1"/>
    </w:rPr>
  </w:style>
  <w:style w:type="paragraph" w:styleId="Heading2">
    <w:name w:val="heading 2"/>
    <w:basedOn w:val="Normal"/>
    <w:next w:val="Normal"/>
    <w:link w:val="Heading2Char"/>
    <w:qFormat/>
    <w:rsid w:val="008F2240"/>
    <w:pPr>
      <w:keepNext/>
      <w:spacing w:before="240" w:after="60"/>
      <w:outlineLvl w:val="1"/>
    </w:pPr>
    <w:rPr>
      <w:rFonts w:cs="Arial"/>
      <w:b/>
      <w:bCs/>
      <w:iCs/>
      <w:sz w:val="28"/>
      <w:szCs w:val="28"/>
    </w:rPr>
  </w:style>
  <w:style w:type="paragraph" w:styleId="Heading3">
    <w:name w:val="heading 3"/>
    <w:basedOn w:val="Normal"/>
    <w:next w:val="Normal"/>
    <w:link w:val="Heading3Char"/>
    <w:qFormat/>
    <w:rsid w:val="008F2240"/>
    <w:pPr>
      <w:keepNext/>
      <w:outlineLvl w:val="2"/>
    </w:pPr>
    <w:rPr>
      <w:rFonts w:cs="Arial"/>
      <w:b/>
      <w:bCs/>
      <w:u w:val="single"/>
    </w:rPr>
  </w:style>
  <w:style w:type="paragraph" w:styleId="Heading4">
    <w:name w:val="heading 4"/>
    <w:basedOn w:val="Normal"/>
    <w:next w:val="Normal"/>
    <w:link w:val="Heading4Char"/>
    <w:qFormat/>
    <w:rsid w:val="008F2240"/>
    <w:pPr>
      <w:keepNext/>
      <w:outlineLvl w:val="3"/>
    </w:pPr>
    <w:rPr>
      <w:rFonts w:cs="Arial"/>
      <w:b/>
      <w:bCs/>
      <w:u w:val="single"/>
    </w:rPr>
  </w:style>
  <w:style w:type="paragraph" w:styleId="Heading5">
    <w:name w:val="heading 5"/>
    <w:basedOn w:val="Normal"/>
    <w:next w:val="Normal"/>
    <w:link w:val="Heading5Char"/>
    <w:qFormat/>
    <w:rsid w:val="008F2240"/>
    <w:pPr>
      <w:keepNext/>
      <w:outlineLvl w:val="4"/>
    </w:pPr>
    <w:rPr>
      <w:rFonts w:cs="Arial"/>
      <w:b/>
      <w:bCs/>
      <w:u w:val="single"/>
    </w:rPr>
  </w:style>
  <w:style w:type="paragraph" w:styleId="Heading6">
    <w:name w:val="heading 6"/>
    <w:basedOn w:val="Normal"/>
    <w:next w:val="Normal"/>
    <w:link w:val="Heading6Char"/>
    <w:qFormat/>
    <w:rsid w:val="008F2240"/>
    <w:pPr>
      <w:spacing w:before="240" w:after="60"/>
      <w:outlineLvl w:val="5"/>
    </w:pPr>
    <w:rPr>
      <w:b/>
      <w:bCs/>
      <w:szCs w:val="22"/>
    </w:rPr>
  </w:style>
  <w:style w:type="paragraph" w:styleId="Heading7">
    <w:name w:val="heading 7"/>
    <w:basedOn w:val="Normal"/>
    <w:next w:val="Normal"/>
    <w:link w:val="Heading7Char"/>
    <w:qFormat/>
    <w:rsid w:val="008F2240"/>
    <w:pPr>
      <w:keepNext/>
      <w:outlineLvl w:val="6"/>
    </w:pPr>
    <w:rPr>
      <w:rFonts w:cs="Arial"/>
      <w:b/>
      <w:bCs/>
      <w:u w:val="single"/>
    </w:rPr>
  </w:style>
  <w:style w:type="paragraph" w:styleId="Heading8">
    <w:name w:val="heading 8"/>
    <w:basedOn w:val="Normal"/>
    <w:next w:val="Normal"/>
    <w:link w:val="Heading8Char"/>
    <w:qFormat/>
    <w:rsid w:val="008F2240"/>
    <w:pPr>
      <w:spacing w:before="240" w:after="60"/>
      <w:outlineLvl w:val="7"/>
    </w:pPr>
    <w:rPr>
      <w:i/>
      <w:iCs/>
    </w:rPr>
  </w:style>
  <w:style w:type="paragraph" w:styleId="Heading9">
    <w:name w:val="heading 9"/>
    <w:basedOn w:val="Normal"/>
    <w:next w:val="Normal"/>
    <w:link w:val="Heading9Char"/>
    <w:qFormat/>
    <w:rsid w:val="008F2240"/>
    <w:pPr>
      <w:keepNext/>
      <w:outlineLvl w:val="8"/>
    </w:pPr>
    <w:rPr>
      <w:rFonts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A83"/>
    <w:pPr>
      <w:ind w:left="720"/>
      <w:contextualSpacing/>
    </w:pPr>
    <w:rPr>
      <w:szCs w:val="20"/>
    </w:rPr>
  </w:style>
  <w:style w:type="paragraph" w:styleId="Header">
    <w:name w:val="header"/>
    <w:basedOn w:val="Normal"/>
    <w:link w:val="HeaderChar"/>
    <w:uiPriority w:val="99"/>
    <w:pPr>
      <w:tabs>
        <w:tab w:val="left" w:pos="100"/>
        <w:tab w:val="center" w:pos="4320"/>
        <w:tab w:val="right" w:pos="9400"/>
      </w:tabs>
      <w:jc w:val="center"/>
    </w:pPr>
    <w:rPr>
      <w:rFonts w:cs="Arial"/>
      <w:b/>
      <w:noProof/>
    </w:rPr>
  </w:style>
  <w:style w:type="character" w:customStyle="1" w:styleId="HeaderChar">
    <w:name w:val="Header Char"/>
    <w:basedOn w:val="DefaultParagraphFont"/>
    <w:link w:val="Header"/>
    <w:uiPriority w:val="99"/>
    <w:rsid w:val="00A11A83"/>
    <w:rPr>
      <w:rFonts w:ascii="Calibri" w:hAnsi="Calibri" w:cs="Arial"/>
      <w:b/>
      <w:noProof/>
      <w:sz w:val="22"/>
      <w:szCs w:val="24"/>
      <w:lang w:eastAsia="en-US"/>
    </w:rPr>
  </w:style>
  <w:style w:type="paragraph" w:styleId="Footer">
    <w:name w:val="footer"/>
    <w:basedOn w:val="Normal"/>
    <w:link w:val="FooterChar"/>
    <w:uiPriority w:val="99"/>
    <w:pPr>
      <w:pBdr>
        <w:top w:val="single" w:sz="4" w:space="1" w:color="auto"/>
      </w:pBdr>
      <w:tabs>
        <w:tab w:val="center" w:pos="4320"/>
        <w:tab w:val="right" w:pos="9214"/>
      </w:tabs>
    </w:pPr>
    <w:rPr>
      <w:rFonts w:cs="Arial"/>
      <w:b/>
      <w:noProof/>
    </w:rPr>
  </w:style>
  <w:style w:type="character" w:customStyle="1" w:styleId="FooterChar">
    <w:name w:val="Footer Char"/>
    <w:basedOn w:val="DefaultParagraphFont"/>
    <w:link w:val="Footer"/>
    <w:uiPriority w:val="99"/>
    <w:rsid w:val="00A11A83"/>
    <w:rPr>
      <w:rFonts w:ascii="Calibri" w:hAnsi="Calibri" w:cs="Arial"/>
      <w:b/>
      <w:noProof/>
      <w:sz w:val="22"/>
      <w:szCs w:val="24"/>
      <w:lang w:eastAsia="en-US"/>
    </w:rPr>
  </w:style>
  <w:style w:type="character" w:styleId="PageNumber">
    <w:name w:val="page number"/>
    <w:basedOn w:val="DefaultParagraphFont"/>
    <w:unhideWhenUsed/>
    <w:rsid w:val="00511CB2"/>
  </w:style>
  <w:style w:type="table" w:styleId="TableGrid">
    <w:name w:val="Table Grid"/>
    <w:basedOn w:val="TableNormal"/>
    <w:rsid w:val="00B46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55D15"/>
    <w:rPr>
      <w:rFonts w:ascii="Calibri" w:hAnsi="Calibri"/>
      <w:b/>
      <w:color w:val="FFFFFF" w:themeColor="background1"/>
      <w:sz w:val="24"/>
      <w:szCs w:val="24"/>
      <w:shd w:val="clear" w:color="auto" w:fill="003266"/>
      <w:lang w:eastAsia="en-US"/>
    </w:rPr>
  </w:style>
  <w:style w:type="character" w:customStyle="1" w:styleId="Heading2Char">
    <w:name w:val="Heading 2 Char"/>
    <w:basedOn w:val="DefaultParagraphFont"/>
    <w:link w:val="Heading2"/>
    <w:rsid w:val="008F2240"/>
    <w:rPr>
      <w:rFonts w:ascii="Calibri" w:eastAsia="Times New Roman" w:hAnsi="Calibri" w:cs="Arial"/>
      <w:b/>
      <w:bCs/>
      <w:iCs/>
      <w:sz w:val="28"/>
      <w:szCs w:val="28"/>
    </w:rPr>
  </w:style>
  <w:style w:type="character" w:customStyle="1" w:styleId="Heading3Char">
    <w:name w:val="Heading 3 Char"/>
    <w:basedOn w:val="DefaultParagraphFont"/>
    <w:link w:val="Heading3"/>
    <w:rsid w:val="008F2240"/>
    <w:rPr>
      <w:rFonts w:ascii="Calibri" w:eastAsia="Times New Roman" w:hAnsi="Calibri" w:cs="Arial"/>
      <w:b/>
      <w:bCs/>
      <w:sz w:val="22"/>
      <w:u w:val="single"/>
    </w:rPr>
  </w:style>
  <w:style w:type="character" w:customStyle="1" w:styleId="Heading4Char">
    <w:name w:val="Heading 4 Char"/>
    <w:basedOn w:val="DefaultParagraphFont"/>
    <w:link w:val="Heading4"/>
    <w:rsid w:val="008F2240"/>
    <w:rPr>
      <w:rFonts w:ascii="Calibri" w:eastAsia="Times New Roman" w:hAnsi="Calibri" w:cs="Arial"/>
      <w:b/>
      <w:bCs/>
      <w:sz w:val="22"/>
      <w:u w:val="single"/>
    </w:rPr>
  </w:style>
  <w:style w:type="character" w:customStyle="1" w:styleId="Heading5Char">
    <w:name w:val="Heading 5 Char"/>
    <w:basedOn w:val="DefaultParagraphFont"/>
    <w:link w:val="Heading5"/>
    <w:rsid w:val="008F2240"/>
    <w:rPr>
      <w:rFonts w:ascii="Calibri" w:eastAsia="Times New Roman" w:hAnsi="Calibri" w:cs="Arial"/>
      <w:b/>
      <w:bCs/>
      <w:sz w:val="22"/>
      <w:u w:val="single"/>
    </w:rPr>
  </w:style>
  <w:style w:type="character" w:customStyle="1" w:styleId="Heading6Char">
    <w:name w:val="Heading 6 Char"/>
    <w:basedOn w:val="DefaultParagraphFont"/>
    <w:link w:val="Heading6"/>
    <w:rsid w:val="008F2240"/>
    <w:rPr>
      <w:rFonts w:ascii="Calibri" w:eastAsia="Times New Roman" w:hAnsi="Calibri" w:cs="Times New Roman"/>
      <w:b/>
      <w:bCs/>
      <w:sz w:val="22"/>
      <w:szCs w:val="22"/>
    </w:rPr>
  </w:style>
  <w:style w:type="character" w:customStyle="1" w:styleId="Heading7Char">
    <w:name w:val="Heading 7 Char"/>
    <w:basedOn w:val="DefaultParagraphFont"/>
    <w:link w:val="Heading7"/>
    <w:rsid w:val="008F2240"/>
    <w:rPr>
      <w:rFonts w:ascii="Calibri" w:eastAsia="Times New Roman" w:hAnsi="Calibri" w:cs="Arial"/>
      <w:b/>
      <w:bCs/>
      <w:sz w:val="22"/>
      <w:u w:val="single"/>
    </w:rPr>
  </w:style>
  <w:style w:type="character" w:customStyle="1" w:styleId="Heading8Char">
    <w:name w:val="Heading 8 Char"/>
    <w:basedOn w:val="DefaultParagraphFont"/>
    <w:link w:val="Heading8"/>
    <w:rsid w:val="008F2240"/>
    <w:rPr>
      <w:rFonts w:ascii="Calibri" w:eastAsia="Times New Roman" w:hAnsi="Calibri" w:cs="Times New Roman"/>
      <w:i/>
      <w:iCs/>
      <w:sz w:val="22"/>
    </w:rPr>
  </w:style>
  <w:style w:type="character" w:customStyle="1" w:styleId="Heading9Char">
    <w:name w:val="Heading 9 Char"/>
    <w:basedOn w:val="DefaultParagraphFont"/>
    <w:link w:val="Heading9"/>
    <w:rsid w:val="008F2240"/>
    <w:rPr>
      <w:rFonts w:ascii="Calibri" w:eastAsia="Times New Roman" w:hAnsi="Calibri" w:cs="Arial"/>
      <w:b/>
      <w:bCs/>
      <w:sz w:val="22"/>
      <w:u w:val="single"/>
    </w:rPr>
  </w:style>
  <w:style w:type="paragraph" w:customStyle="1" w:styleId="Recommendation">
    <w:name w:val="Recommendation"/>
    <w:basedOn w:val="Normal"/>
    <w:rsid w:val="008F2240"/>
    <w:pPr>
      <w:numPr>
        <w:numId w:val="3"/>
      </w:numPr>
      <w:spacing w:after="120"/>
    </w:pPr>
  </w:style>
  <w:style w:type="paragraph" w:styleId="BodyText">
    <w:name w:val="Body Text"/>
    <w:basedOn w:val="Normal"/>
    <w:link w:val="BodyTextChar"/>
    <w:rsid w:val="008F2240"/>
    <w:pPr>
      <w:spacing w:line="260" w:lineRule="exact"/>
      <w:ind w:left="1134"/>
    </w:pPr>
  </w:style>
  <w:style w:type="character" w:customStyle="1" w:styleId="BodyTextChar">
    <w:name w:val="Body Text Char"/>
    <w:basedOn w:val="DefaultParagraphFont"/>
    <w:link w:val="BodyText"/>
    <w:rsid w:val="008F2240"/>
    <w:rPr>
      <w:rFonts w:ascii="Calibri" w:eastAsia="Times New Roman" w:hAnsi="Calibri" w:cs="Times New Roman"/>
      <w:sz w:val="22"/>
    </w:rPr>
  </w:style>
  <w:style w:type="paragraph" w:styleId="BodyTextIndent3">
    <w:name w:val="Body Text Indent 3"/>
    <w:basedOn w:val="Normal"/>
    <w:link w:val="BodyTextIndent3Char"/>
    <w:rsid w:val="008F2240"/>
    <w:pPr>
      <w:spacing w:after="120"/>
      <w:ind w:left="283"/>
    </w:pPr>
    <w:rPr>
      <w:sz w:val="16"/>
      <w:szCs w:val="16"/>
      <w:lang w:val="en-GB"/>
    </w:rPr>
  </w:style>
  <w:style w:type="character" w:customStyle="1" w:styleId="BodyTextIndent3Char">
    <w:name w:val="Body Text Indent 3 Char"/>
    <w:basedOn w:val="DefaultParagraphFont"/>
    <w:link w:val="BodyTextIndent3"/>
    <w:rsid w:val="008F2240"/>
    <w:rPr>
      <w:rFonts w:ascii="Calibri" w:eastAsia="Times New Roman" w:hAnsi="Calibri" w:cs="Times New Roman"/>
      <w:sz w:val="16"/>
      <w:szCs w:val="16"/>
      <w:lang w:val="en-GB"/>
    </w:rPr>
  </w:style>
  <w:style w:type="paragraph" w:customStyle="1" w:styleId="ICTOC3">
    <w:name w:val="IC_TOC_3"/>
    <w:basedOn w:val="Normal"/>
    <w:rsid w:val="008F2240"/>
    <w:rPr>
      <w:b/>
      <w:bCs/>
      <w:caps/>
      <w:szCs w:val="22"/>
      <w:lang w:val="en-GB"/>
    </w:rPr>
  </w:style>
  <w:style w:type="paragraph" w:customStyle="1" w:styleId="StyleCentered">
    <w:name w:val="Style Centered"/>
    <w:basedOn w:val="Normal"/>
    <w:rsid w:val="008F2240"/>
    <w:pPr>
      <w:jc w:val="center"/>
    </w:pPr>
    <w:rPr>
      <w:szCs w:val="20"/>
    </w:rPr>
  </w:style>
  <w:style w:type="table" w:customStyle="1" w:styleId="TableGrid1">
    <w:name w:val="Table Grid1"/>
    <w:basedOn w:val="TableNormal"/>
    <w:next w:val="TableGrid"/>
    <w:rsid w:val="008F2240"/>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rsid w:val="008F2240"/>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8F2240"/>
    <w:rPr>
      <w:rFonts w:ascii="Tahoma" w:hAnsi="Tahoma" w:cs="Tahoma"/>
      <w:sz w:val="16"/>
      <w:szCs w:val="16"/>
    </w:rPr>
  </w:style>
  <w:style w:type="character" w:customStyle="1" w:styleId="BalloonTextChar">
    <w:name w:val="Balloon Text Char"/>
    <w:basedOn w:val="DefaultParagraphFont"/>
    <w:link w:val="BalloonText"/>
    <w:rsid w:val="008F2240"/>
    <w:rPr>
      <w:rFonts w:ascii="Tahoma" w:eastAsia="Times New Roman" w:hAnsi="Tahoma" w:cs="Tahoma"/>
      <w:sz w:val="16"/>
      <w:szCs w:val="16"/>
    </w:rPr>
  </w:style>
  <w:style w:type="table" w:styleId="GridTable6Colorful-Accent5">
    <w:name w:val="Grid Table 6 Colorful Accent 5"/>
    <w:basedOn w:val="TableNormal"/>
    <w:uiPriority w:val="51"/>
    <w:rsid w:val="008F224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5">
    <w:name w:val="Grid Table 4 Accent 5"/>
    <w:basedOn w:val="TableNormal"/>
    <w:uiPriority w:val="49"/>
    <w:rsid w:val="008F224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1">
    <w:name w:val="Grid Table 1 Light Accent 1"/>
    <w:basedOn w:val="TableNormal"/>
    <w:uiPriority w:val="46"/>
    <w:rsid w:val="008F224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normaltextrun">
    <w:name w:val="normaltextrun"/>
    <w:basedOn w:val="DefaultParagraphFont"/>
    <w:rsid w:val="007954CB"/>
  </w:style>
  <w:style w:type="paragraph" w:customStyle="1" w:styleId="Placeholder">
    <w:name w:val="Placeholder"/>
    <w:basedOn w:val="Normal"/>
    <w:link w:val="PlaceholderChar"/>
    <w:qFormat/>
    <w:rsid w:val="00A2604E"/>
    <w:rPr>
      <w:i/>
      <w:iCs/>
      <w:color w:val="808080" w:themeColor="background1" w:themeShade="80"/>
      <w:sz w:val="16"/>
      <w:szCs w:val="16"/>
    </w:rPr>
  </w:style>
  <w:style w:type="character" w:customStyle="1" w:styleId="PlaceholderChar">
    <w:name w:val="Placeholder Char"/>
    <w:basedOn w:val="DefaultParagraphFont"/>
    <w:link w:val="Placeholder"/>
    <w:rsid w:val="00A2604E"/>
    <w:rPr>
      <w:rFonts w:ascii="Calibri" w:hAnsi="Calibri"/>
      <w:i/>
      <w:iCs/>
      <w:color w:val="808080" w:themeColor="background1" w:themeShade="80"/>
      <w:sz w:val="16"/>
      <w:szCs w:val="16"/>
      <w:lang w:eastAsia="en-US"/>
    </w:rPr>
  </w:style>
  <w:style w:type="paragraph" w:styleId="TOC1">
    <w:name w:val="toc 1"/>
    <w:basedOn w:val="Normal"/>
    <w:next w:val="Normal"/>
    <w:autoRedefine/>
    <w:uiPriority w:val="39"/>
    <w:rsid w:val="000F3DF7"/>
    <w:pPr>
      <w:tabs>
        <w:tab w:val="left" w:pos="200"/>
        <w:tab w:val="right" w:leader="dot" w:pos="9014"/>
      </w:tabs>
      <w:spacing w:after="100" w:line="360" w:lineRule="auto"/>
      <w:ind w:left="200" w:hanging="200"/>
    </w:pPr>
    <w:rPr>
      <w:rFonts w:eastAsia="Calibri" w:cs="Calibri"/>
      <w:color w:val="000000"/>
      <w:sz w:val="26"/>
    </w:rPr>
  </w:style>
  <w:style w:type="character" w:styleId="Hyperlink">
    <w:name w:val="Hyperlink"/>
    <w:basedOn w:val="DefaultParagraphFont"/>
    <w:uiPriority w:val="99"/>
    <w:rsid w:val="005832BD"/>
    <w:rPr>
      <w:color w:val="0563C1"/>
      <w:u w:val="single"/>
    </w:rPr>
  </w:style>
  <w:style w:type="paragraph" w:styleId="TOC2">
    <w:name w:val="toc 2"/>
    <w:basedOn w:val="Normal"/>
    <w:next w:val="Normal"/>
    <w:autoRedefine/>
    <w:uiPriority w:val="39"/>
    <w:rsid w:val="000F3DF7"/>
    <w:pPr>
      <w:tabs>
        <w:tab w:val="left" w:pos="680"/>
        <w:tab w:val="right" w:leader="dot" w:pos="9014"/>
      </w:tabs>
      <w:spacing w:after="100" w:line="360" w:lineRule="auto"/>
      <w:ind w:left="680" w:hanging="380"/>
    </w:pPr>
    <w:rPr>
      <w:rFonts w:eastAsia="Calibri" w:cs="Calibri"/>
      <w:color w:val="000000"/>
    </w:rPr>
  </w:style>
  <w:style w:type="paragraph" w:customStyle="1" w:styleId="Normal0">
    <w:name w:val="[Normal]"/>
    <w:basedOn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Pr>
      <w:rFonts w:ascii="Arial" w:eastAsia="Arial" w:hAnsi="Arial" w:cs="Arial"/>
      <w:sz w:val="20"/>
      <w:szCs w:val="20"/>
      <w:lang w:val="en-NZ" w:eastAsia="en-NZ" w:bidi="en-NZ"/>
    </w:rPr>
  </w:style>
  <w:style w:type="paragraph" w:customStyle="1" w:styleId="BODY">
    <w:name w:val="BODY"/>
    <w:basedOn w:val="Normal0"/>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z w:val="24"/>
      <w:szCs w:val="24"/>
    </w:rPr>
  </w:style>
  <w:style w:type="paragraph" w:styleId="TOC3">
    <w:name w:val="toc 3"/>
    <w:basedOn w:val="Normal"/>
    <w:next w:val="Normal"/>
    <w:autoRedefine/>
    <w:uiPriority w:val="39"/>
    <w:rsid w:val="000F3DF7"/>
    <w:pPr>
      <w:tabs>
        <w:tab w:val="left" w:pos="600"/>
        <w:tab w:val="right" w:leader="dot" w:pos="9014"/>
      </w:tabs>
      <w:spacing w:after="100" w:line="360" w:lineRule="auto"/>
      <w:ind w:left="600"/>
    </w:pPr>
    <w:rPr>
      <w:rFonts w:eastAsia="Calibri" w:cs="Calibri"/>
      <w:color w:val="000000"/>
    </w:rPr>
  </w:style>
  <w:style w:type="paragraph" w:styleId="TOC4">
    <w:name w:val="toc 4"/>
    <w:basedOn w:val="Normal"/>
    <w:next w:val="Normal"/>
    <w:autoRedefine/>
    <w:uiPriority w:val="39"/>
    <w:rsid w:val="000F3DF7"/>
    <w:pPr>
      <w:tabs>
        <w:tab w:val="left" w:pos="720"/>
        <w:tab w:val="right" w:leader="dot" w:pos="9014"/>
      </w:tabs>
      <w:spacing w:after="100" w:line="360" w:lineRule="auto"/>
      <w:ind w:left="720"/>
    </w:pPr>
    <w:rPr>
      <w:rFonts w:eastAsia="Calibri" w:cs="Calibri"/>
      <w:color w:val="000000"/>
    </w:rPr>
  </w:style>
  <w:style w:type="paragraph" w:styleId="TOC5">
    <w:name w:val="toc 5"/>
    <w:basedOn w:val="Normal"/>
    <w:next w:val="Normal"/>
    <w:autoRedefine/>
    <w:uiPriority w:val="39"/>
    <w:rsid w:val="000F3DF7"/>
    <w:pPr>
      <w:tabs>
        <w:tab w:val="left" w:pos="960"/>
        <w:tab w:val="right" w:leader="dot" w:pos="9014"/>
      </w:tabs>
      <w:spacing w:after="100" w:line="360" w:lineRule="auto"/>
      <w:ind w:left="960"/>
    </w:pPr>
    <w:rPr>
      <w:rFonts w:eastAsia="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b348f65f-5825-4daf-b519-e2376c4cf5d1">CD5SPJVDT3VD-1337855396-4569</_dlc_DocId>
    <_dlc_DocIdUrl xmlns="b348f65f-5825-4daf-b519-e2376c4cf5d1">
      <Url>https://whittlesea.sharepoint.com/sites/act_corpmgmt_exec/_layouts/15/DocIdRedir.aspx?ID=CD5SPJVDT3VD-1337855396-4569</Url>
      <Description>CD5SPJVDT3VD-1337855396-4569</Description>
    </_dlc_DocIdUrl>
    <i0f84bba906045b4af568ee102a52dcb xmlns="b348f65f-5825-4daf-b519-e2376c4cf5d1">
      <Terms xmlns="http://schemas.microsoft.com/office/infopath/2007/PartnerControls">
        <TermInfo xmlns="http://schemas.microsoft.com/office/infopath/2007/PartnerControls">
          <TermName xmlns="http://schemas.microsoft.com/office/infopath/2007/PartnerControls">Operational Activities</TermName>
          <TermId xmlns="http://schemas.microsoft.com/office/infopath/2007/PartnerControls">961bb2ef-e4c7-4564-9d05-2d8434dd7e06</TermId>
        </TermInfo>
      </Terms>
    </i0f84bba906045b4af568ee102a52dcb>
    <TaxCatchAll xmlns="b5ab500d-7bfe-40cf-9816-28aa26f562a5">
      <Value>4</Value>
      <Value>75</Value>
    </TaxCatchAll>
    <InfoType xmlns="b5ab500d-7bfe-40cf-9816-28aa26f562a5">Agenda</InfoType>
    <FinishDate xmlns="b5ab500d-7bfe-40cf-9816-28aa26f562a5" xsi:nil="true"/>
    <f1f847bb6e9046808becf7e197cf096a xmlns="b5ab500d-7bfe-40cf-9816-28aa26f562a5">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dd2f88cc-312b-4cb2-a7ea-fdba864b80a1</TermId>
        </TermInfo>
      </Terms>
    </f1f847bb6e9046808becf7e197cf096a>
    <ol_EventAddress xmlns="http://schemas.microsoft.com/sharepoint/v3" xsi:nil="true"/>
    <DocumentDate xmlns="b5ab500d-7bfe-40cf-9816-28aa26f562a5" xsi:nil="true"/>
    <Circulated xmlns="b5ab500d-7bfe-40cf-9816-28aa26f562a5" xsi:nil="true"/>
    <EventName xmlns="b5ab500d-7bfe-40cf-9816-28aa26f562a5" xsi:nil="true"/>
    <_Status xmlns="http://schemas.microsoft.com/sharepoint/v3/fields">[N/A]</_Status>
    <EventType1 xmlns="b5ab500d-7bfe-40cf-9816-28aa26f562a5">Council Meeting</EventType1>
    <StartDate xmlns="http://schemas.microsoft.com/sharepoint/v3">2025-02-04T01:17:56+00:00</StartDate>
    <MeetingDate xmlns="b5ab500d-7bfe-40cf-9816-28aa26f562a5" xsi:nil="true"/>
    <lcf76f155ced4ddcb4097134ff3c332f xmlns="98c2946c-5f40-431e-9444-e4847d27304d">
      <Terms xmlns="http://schemas.microsoft.com/office/infopath/2007/PartnerControls"/>
    </lcf76f155ced4ddcb4097134ff3c332f>
    <Year xmlns="b5ab500d-7bfe-40cf-9816-28aa26f562a5" xsi:nil="true"/>
  </documentManagement>
</p:properties>
</file>

<file path=customXml/item5.xml><?xml version="1.0" encoding="utf-8"?>
<?mso-contentType ?>
<SharedContentType xmlns="Microsoft.SharePoint.Taxonomy.ContentTypeSync" SourceId="df0da9af-39e6-461a-ae38-00e505ac4b4c" ContentTypeId="0x010100572B4375B7CC3C40A226C1670C282323"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72B4375B7CC3C40A226C1670C28232301005A91784313E184499AA864FB163A1484" ma:contentTypeVersion="39" ma:contentTypeDescription="Document associated with a meeting." ma:contentTypeScope="" ma:versionID="ce241b70525635e3df81c9d64091cb10">
  <xsd:schema xmlns:xsd="http://www.w3.org/2001/XMLSchema" xmlns:xs="http://www.w3.org/2001/XMLSchema" xmlns:p="http://schemas.microsoft.com/office/2006/metadata/properties" xmlns:ns1="http://schemas.microsoft.com/sharepoint/v3" xmlns:ns2="b5ab500d-7bfe-40cf-9816-28aa26f562a5" xmlns:ns3="http://schemas.microsoft.com/sharepoint/v3/fields" xmlns:ns4="b348f65f-5825-4daf-b519-e2376c4cf5d1" xmlns:ns5="98c2946c-5f40-431e-9444-e4847d27304d" targetNamespace="http://schemas.microsoft.com/office/2006/metadata/properties" ma:root="true" ma:fieldsID="321f9db5fbfb10ca69a8cced8627fb83" ns1:_="" ns2:_="" ns3:_="" ns4:_="" ns5:_="">
    <xsd:import namespace="http://schemas.microsoft.com/sharepoint/v3"/>
    <xsd:import namespace="b5ab500d-7bfe-40cf-9816-28aa26f562a5"/>
    <xsd:import namespace="http://schemas.microsoft.com/sharepoint/v3/fields"/>
    <xsd:import namespace="b348f65f-5825-4daf-b519-e2376c4cf5d1"/>
    <xsd:import namespace="98c2946c-5f40-431e-9444-e4847d27304d"/>
    <xsd:element name="properties">
      <xsd:complexType>
        <xsd:sequence>
          <xsd:element name="documentManagement">
            <xsd:complexType>
              <xsd:all>
                <xsd:element ref="ns2:InfoType" minOccurs="0"/>
                <xsd:element ref="ns2:DocumentDate" minOccurs="0"/>
                <xsd:element ref="ns2:Circulated" minOccurs="0"/>
                <xsd:element ref="ns3:_Status" minOccurs="0"/>
                <xsd:element ref="ns2:EventName" minOccurs="0"/>
                <xsd:element ref="ns2:MeetingDate" minOccurs="0"/>
                <xsd:element ref="ns1:StartDate" minOccurs="0"/>
                <xsd:element ref="ns2:FinishDate" minOccurs="0"/>
                <xsd:element ref="ns2:EventType1" minOccurs="0"/>
                <xsd:element ref="ns1:ol_EventAddress" minOccurs="0"/>
                <xsd:element ref="ns2:Year" minOccurs="0"/>
                <xsd:element ref="ns2:f1f847bb6e9046808becf7e197cf096a" minOccurs="0"/>
                <xsd:element ref="ns2:TaxCatchAll" minOccurs="0"/>
                <xsd:element ref="ns2:TaxCatchAllLabel" minOccurs="0"/>
                <xsd:element ref="ns4:_dlc_DocId" minOccurs="0"/>
                <xsd:element ref="ns4:_dlc_DocIdUrl" minOccurs="0"/>
                <xsd:element ref="ns4:_dlc_DocIdPersistId" minOccurs="0"/>
                <xsd:element ref="ns5:MediaServiceMetadata" minOccurs="0"/>
                <xsd:element ref="ns5:MediaServiceFastMetadata" minOccurs="0"/>
                <xsd:element ref="ns5:MediaServiceSearchProperties" minOccurs="0"/>
                <xsd:element ref="ns4:i0f84bba906045b4af568ee102a52dcb" minOccurs="0"/>
                <xsd:element ref="ns5:MediaServiceObjectDetectorVersions" minOccurs="0"/>
                <xsd:element ref="ns5:MediaLengthInSeconds" minOccurs="0"/>
                <xsd:element ref="ns4:SharedWithUsers" minOccurs="0"/>
                <xsd:element ref="ns4:SharedWithDetails" minOccurs="0"/>
                <xsd:element ref="ns5:MediaServiceGenerationTime" minOccurs="0"/>
                <xsd:element ref="ns5:MediaServiceEventHashCode" minOccurs="0"/>
                <xsd:element ref="ns5:MediaServiceDateTaken" minOccurs="0"/>
                <xsd:element ref="ns5:lcf76f155ced4ddcb4097134ff3c332f" minOccurs="0"/>
                <xsd:element ref="ns5:MediaServiceOCR"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8" nillable="true" ma:displayName="Start Date" ma:default="[today]" ma:format="DateOnly" ma:hidden="true" ma:internalName="StartDate" ma:readOnly="false">
      <xsd:simpleType>
        <xsd:restriction base="dms:DateTime"/>
      </xsd:simpleType>
    </xsd:element>
    <xsd:element name="ol_EventAddress" ma:index="11" nillable="true" ma:displayName="Event Address" ma:hidden="true" ma:internalName="ol_EventAddress"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ab500d-7bfe-40cf-9816-28aa26f562a5" elementFormDefault="qualified">
    <xsd:import namespace="http://schemas.microsoft.com/office/2006/documentManagement/types"/>
    <xsd:import namespace="http://schemas.microsoft.com/office/infopath/2007/PartnerControls"/>
    <xsd:element name="InfoType" ma:index="2" nillable="true" ma:displayName="Info Type" ma:default="Agenda" ma:description="Information type" ma:format="RadioButtons" ma:hidden="true" ma:internalName="InfoType" ma:readOnly="false">
      <xsd:simpleType>
        <xsd:restriction base="dms:Choice">
          <xsd:enumeration value="Agenda"/>
          <xsd:enumeration value="Minutes"/>
          <xsd:enumeration value="Running Sheet"/>
          <xsd:enumeration value="Petition"/>
          <xsd:enumeration value="Petition - Returning"/>
          <xsd:enumeration value="Petition - Tabled"/>
          <xsd:enumeration value="Public Questions"/>
          <xsd:enumeration value="Slides"/>
          <xsd:enumeration value="Notice of Motion"/>
          <xsd:enumeration value="Forward Plan"/>
          <xsd:enumeration value="Other/General"/>
        </xsd:restriction>
      </xsd:simpleType>
    </xsd:element>
    <xsd:element name="DocumentDate" ma:index="3" nillable="true" ma:displayName="Document Date" ma:format="DateOnly" ma:internalName="DocumentDate">
      <xsd:simpleType>
        <xsd:restriction base="dms:DateTime"/>
      </xsd:simpleType>
    </xsd:element>
    <xsd:element name="Circulated" ma:index="4" nillable="true" ma:displayName="Circulated" ma:format="DateOnly" ma:internalName="Circulated">
      <xsd:simpleType>
        <xsd:restriction base="dms:DateTime"/>
      </xsd:simpleType>
    </xsd:element>
    <xsd:element name="EventName" ma:index="6" nillable="true" ma:displayName="Event Name" ma:hidden="true" ma:internalName="EventName" ma:readOnly="false">
      <xsd:simpleType>
        <xsd:restriction base="dms:Text">
          <xsd:maxLength value="255"/>
        </xsd:restriction>
      </xsd:simpleType>
    </xsd:element>
    <xsd:element name="MeetingDate" ma:index="7" nillable="true" ma:displayName="Meeting Date" ma:format="DateOnly" ma:hidden="true" ma:indexed="true" ma:internalName="MeetingDate">
      <xsd:simpleType>
        <xsd:restriction base="dms:DateTime"/>
      </xsd:simpleType>
    </xsd:element>
    <xsd:element name="FinishDate" ma:index="9" nillable="true" ma:displayName="Finish Date" ma:format="DateOnly" ma:hidden="true" ma:internalName="FinishDate" ma:readOnly="false">
      <xsd:simpleType>
        <xsd:restriction base="dms:DateTime"/>
      </xsd:simpleType>
    </xsd:element>
    <xsd:element name="EventType1" ma:index="10" nillable="true" ma:displayName="Meeting Type" ma:default="Council Meeting" ma:format="RadioButtons" ma:hidden="true" ma:internalName="EventType1">
      <xsd:simpleType>
        <xsd:restriction base="dms:Choice">
          <xsd:enumeration value="Advisory Committee"/>
          <xsd:enumeration value="Audit &amp; Risk Committee"/>
          <xsd:enumeration value="CEMAC"/>
          <xsd:enumeration value="Council Briefing"/>
          <xsd:enumeration value="Council Meeting"/>
          <xsd:enumeration value="Digital Steering Committee"/>
          <xsd:enumeration value="ELT"/>
          <xsd:enumeration value="Epping Cemetery Trust"/>
          <xsd:enumeration value="Naming Committee"/>
          <xsd:enumeration value="Youth Council"/>
        </xsd:restriction>
      </xsd:simpleType>
    </xsd:element>
    <xsd:element name="Year" ma:index="13" nillable="true" ma:displayName="YearTEXT" ma:hidden="true" ma:internalName="Year">
      <xsd:simpleType>
        <xsd:restriction base="dms:Text">
          <xsd:maxLength value="4"/>
        </xsd:restriction>
      </xsd:simpleType>
    </xsd:element>
    <xsd:element name="f1f847bb6e9046808becf7e197cf096a" ma:index="16" nillable="true" ma:taxonomy="true" ma:internalName="f1f847bb6e9046808becf7e197cf096a" ma:taxonomyFieldName="FinancialYear" ma:displayName="Financial Year" ma:readOnly="false" ma:default="4;#[N/A]|dd2f88cc-312b-4cb2-a7ea-fdba864b80a1" ma:fieldId="{f1f847bb-6e90-4680-8bec-f7e197cf096a}" ma:sspId="df0da9af-39e6-461a-ae38-00e505ac4b4c" ma:termSetId="d45391aa-57a3-4bb5-8295-69e1a21e4845"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04de6fe5-9940-41a8-8a33-f1c211e3b763}" ma:internalName="TaxCatchAll" ma:showField="CatchAllData" ma:web="b348f65f-5825-4daf-b519-e2376c4cf5d1">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04de6fe5-9940-41a8-8a33-f1c211e3b763}" ma:internalName="TaxCatchAllLabel" ma:readOnly="true" ma:showField="CatchAllDataLabel" ma:web="b348f65f-5825-4daf-b519-e2376c4cf5d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5" nillable="true" ma:displayName="Status" ma:default="[N/A]" ma:format="Dropdown" ma:internalName="_Status">
      <xsd:simpleType>
        <xsd:union memberTypes="dms:Text">
          <xsd:simpleType>
            <xsd:restriction base="dms:Choice">
              <xsd:enumeration value="[N/A]"/>
              <xsd:enumeration value="Not Started"/>
              <xsd:enumeration value="Draft"/>
              <xsd:enumeration value="Reviewed"/>
              <xsd:enumeration value="Scheduled"/>
              <xsd:enumeration value="Approved"/>
              <xsd:enumeration value="Published"/>
              <xsd:enumeration value="Final"/>
              <xsd:enumeration value="Deprecated"/>
              <xsd:enumeration value="Superceded"/>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b348f65f-5825-4daf-b519-e2376c4cf5d1"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i0f84bba906045b4af568ee102a52dcb" ma:index="30" nillable="true" ma:taxonomy="true" ma:internalName="i0f84bba906045b4af568ee102a52dcb" ma:taxonomyFieldName="RevIMBCS" ma:displayName="BCS" ma:indexed="true" ma:default="66;#Z_Unclassified|b81151cc-04bc-479a-ab04-630fd3027fe7" ma:fieldId="{20f84bba-9060-45b4-af56-8ee102a52dcb}" ma:sspId="df0da9af-39e6-461a-ae38-00e505ac4b4c" ma:termSetId="71c3a959-f331-42aa-af14-25d5e89fe4ec" ma:anchorId="5b3a68d2-325f-4077-8f07-81b49ab77c97" ma:open="false" ma:isKeyword="false">
      <xsd:complexType>
        <xsd:sequence>
          <xsd:element ref="pc:Terms" minOccurs="0" maxOccurs="1"/>
        </xsd:sequence>
      </xsd:complex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c2946c-5f40-431e-9444-e4847d27304d"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dexed="true" ma:internalName="MediaServiceDateTaken"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df0da9af-39e6-461a-ae38-00e505ac4b4c" ma:termSetId="09814cd3-568e-fe90-9814-8d621ff8fb84" ma:anchorId="fba54fb3-c3e1-fe81-a776-ca4b69148c4d" ma:open="true" ma:isKeyword="false">
      <xsd:complexType>
        <xsd:sequence>
          <xsd:element ref="pc:Terms" minOccurs="0" maxOccurs="1"/>
        </xsd:sequence>
      </xsd:complexType>
    </xsd:element>
    <xsd:element name="MediaServiceOCR" ma:index="40" nillable="true" ma:displayName="Extracted Text" ma:internalName="MediaServiceOCR" ma:readOnly="true">
      <xsd:simpleType>
        <xsd:restriction base="dms:Note">
          <xsd:maxLength value="255"/>
        </xsd:restriction>
      </xsd:simpleType>
    </xsd:element>
    <xsd:element name="MediaServiceLocation" ma:index="4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2CC03C-D2C1-4D5B-A5A6-8753AB885E30}">
  <ds:schemaRefs>
    <ds:schemaRef ds:uri="http://schemas.microsoft.com/sharepoint/events"/>
  </ds:schemaRefs>
</ds:datastoreItem>
</file>

<file path=customXml/itemProps2.xml><?xml version="1.0" encoding="utf-8"?>
<ds:datastoreItem xmlns:ds="http://schemas.openxmlformats.org/officeDocument/2006/customXml" ds:itemID="{6BF6712F-022C-4C70-B0A8-60C19D0D9200}">
  <ds:schemaRefs>
    <ds:schemaRef ds:uri="http://schemas.microsoft.com/sharepoint/v3/contenttype/forms"/>
  </ds:schemaRefs>
</ds:datastoreItem>
</file>

<file path=customXml/itemProps3.xml><?xml version="1.0" encoding="utf-8"?>
<ds:datastoreItem xmlns:ds="http://schemas.openxmlformats.org/officeDocument/2006/customXml" ds:itemID="{B5720DBC-6392-4EC8-B83F-1A750A874518}">
  <ds:schemaRefs>
    <ds:schemaRef ds:uri="http://schemas.openxmlformats.org/officeDocument/2006/bibliography"/>
  </ds:schemaRefs>
</ds:datastoreItem>
</file>

<file path=customXml/itemProps4.xml><?xml version="1.0" encoding="utf-8"?>
<ds:datastoreItem xmlns:ds="http://schemas.openxmlformats.org/officeDocument/2006/customXml" ds:itemID="{0C8B7440-797A-4B42-A73D-44DBDAD11045}">
  <ds:schemaRefs>
    <ds:schemaRef ds:uri="http://schemas.microsoft.com/office/2006/metadata/properties"/>
    <ds:schemaRef ds:uri="http://schemas.microsoft.com/office/infopath/2007/PartnerControls"/>
    <ds:schemaRef ds:uri="b348f65f-5825-4daf-b519-e2376c4cf5d1"/>
    <ds:schemaRef ds:uri="b5ab500d-7bfe-40cf-9816-28aa26f562a5"/>
    <ds:schemaRef ds:uri="http://schemas.microsoft.com/sharepoint/v3"/>
    <ds:schemaRef ds:uri="http://schemas.microsoft.com/sharepoint/v3/fields"/>
    <ds:schemaRef ds:uri="98c2946c-5f40-431e-9444-e4847d27304d"/>
  </ds:schemaRefs>
</ds:datastoreItem>
</file>

<file path=customXml/itemProps5.xml><?xml version="1.0" encoding="utf-8"?>
<ds:datastoreItem xmlns:ds="http://schemas.openxmlformats.org/officeDocument/2006/customXml" ds:itemID="{46391395-AD3C-4754-B23B-16DFE148D591}">
  <ds:schemaRefs>
    <ds:schemaRef ds:uri="Microsoft.SharePoint.Taxonomy.ContentTypeSync"/>
  </ds:schemaRefs>
</ds:datastoreItem>
</file>

<file path=customXml/itemProps6.xml><?xml version="1.0" encoding="utf-8"?>
<ds:datastoreItem xmlns:ds="http://schemas.openxmlformats.org/officeDocument/2006/customXml" ds:itemID="{8BE58B30-346C-4AF9-9482-D558F790F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ab500d-7bfe-40cf-9816-28aa26f562a5"/>
    <ds:schemaRef ds:uri="http://schemas.microsoft.com/sharepoint/v3/fields"/>
    <ds:schemaRef ds:uri="b348f65f-5825-4daf-b519-e2376c4cf5d1"/>
    <ds:schemaRef ds:uri="98c2946c-5f40-431e-9444-e4847d273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822</Words>
  <Characters>4692</Characters>
  <Application>Microsoft Office Word</Application>
  <DocSecurity>0</DocSecurity>
  <Lines>39</Lines>
  <Paragraphs>11</Paragraphs>
  <ScaleCrop>false</ScaleCrop>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Justine Smith</dc:creator>
  <cp:lastModifiedBy>Ash Chadha</cp:lastModifiedBy>
  <cp:revision>2</cp:revision>
  <dcterms:created xsi:type="dcterms:W3CDTF">2025-02-20T21:43:00Z</dcterms:created>
  <dcterms:modified xsi:type="dcterms:W3CDTF">2025-02-20T21:43:00Z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0x010100572B4375B7CC3C40A226C1670C28232301005A91784313E184499AA864FB163A1484</vt:lpwstr>
  </property>
  <property fmtid="{D5CDD505-2E9C-101B-9397-08002B2CF9AE}" pid="3" name="RevIMBCS">
    <vt:lpwstr>75;#Operational Activities|961bb2ef-e4c7-4564-9d05-2d8434dd7e06</vt:lpwstr>
  </property>
  <property fmtid="{D5CDD505-2E9C-101B-9397-08002B2CF9AE}" pid="4" name="_dlc_DocIdItemGuid">
    <vt:lpwstr>16ae7919-4365-4416-ac67-57a95d5fc852</vt:lpwstr>
  </property>
  <property fmtid="{D5CDD505-2E9C-101B-9397-08002B2CF9AE}" pid="5" name="MediaServiceImageTags">
    <vt:lpwstr/>
  </property>
  <property fmtid="{D5CDD505-2E9C-101B-9397-08002B2CF9AE}" pid="6" name="FinancialYear">
    <vt:lpwstr>4;#[N/A]|dd2f88cc-312b-4cb2-a7ea-fdba864b80a1</vt:lpwstr>
  </property>
</Properties>
</file>