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2C1F3" w14:textId="71D5AF1D" w:rsidR="00805054" w:rsidRDefault="00CA7A1F" w:rsidP="00805054">
      <w:r>
        <w:rPr>
          <w:noProof/>
        </w:rPr>
        <w:drawing>
          <wp:inline distT="0" distB="0" distL="0" distR="0" wp14:anchorId="2DABCF57" wp14:editId="4FA7D0E9">
            <wp:extent cx="6188654" cy="3424794"/>
            <wp:effectExtent l="19050" t="19050" r="22225" b="23495"/>
            <wp:docPr id="1" name="Picture 1" descr="Revegetation enhancing remnant vegetation on a property in Beverid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40395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3424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6A5A6" w14:textId="37DD94F7" w:rsidR="00805054" w:rsidRDefault="00805054" w:rsidP="00805054"/>
    <w:p w14:paraId="11418294" w14:textId="77777777" w:rsidR="00BA3ADB" w:rsidRPr="00CA7A1F" w:rsidRDefault="00BC5136" w:rsidP="00BC5136">
      <w:pPr>
        <w:pStyle w:val="Heading1"/>
        <w:rPr>
          <w:b/>
          <w:sz w:val="56"/>
          <w:szCs w:val="56"/>
        </w:rPr>
      </w:pPr>
      <w:bookmarkStart w:id="0" w:name="_Toc50375562"/>
      <w:bookmarkStart w:id="1" w:name="_Toc50557183"/>
      <w:bookmarkStart w:id="2" w:name="_Toc50641557"/>
      <w:bookmarkStart w:id="3" w:name="_Toc52458046"/>
      <w:bookmarkStart w:id="4" w:name="_Toc52461617"/>
      <w:bookmarkStart w:id="5" w:name="_Toc175053658"/>
      <w:r w:rsidRPr="00CA7A1F">
        <w:rPr>
          <w:b/>
          <w:sz w:val="56"/>
          <w:szCs w:val="56"/>
        </w:rPr>
        <w:t>Environmental Works Grant Program</w:t>
      </w:r>
      <w:bookmarkEnd w:id="0"/>
      <w:bookmarkEnd w:id="1"/>
      <w:bookmarkEnd w:id="2"/>
      <w:bookmarkEnd w:id="3"/>
      <w:bookmarkEnd w:id="4"/>
      <w:bookmarkEnd w:id="5"/>
    </w:p>
    <w:p w14:paraId="193B2549" w14:textId="5DC35DDB" w:rsidR="00BC5136" w:rsidRPr="00CA7A1F" w:rsidRDefault="00BC5136" w:rsidP="00ED392D">
      <w:pPr>
        <w:pStyle w:val="Heading1"/>
        <w:spacing w:before="120"/>
        <w:rPr>
          <w:b/>
          <w:sz w:val="56"/>
          <w:szCs w:val="56"/>
        </w:rPr>
      </w:pPr>
      <w:bookmarkStart w:id="6" w:name="_Toc50375563"/>
      <w:bookmarkStart w:id="7" w:name="_Toc50557184"/>
      <w:bookmarkStart w:id="8" w:name="_Toc50641558"/>
      <w:bookmarkStart w:id="9" w:name="_Toc52458047"/>
      <w:bookmarkStart w:id="10" w:name="_Toc52461618"/>
      <w:bookmarkStart w:id="11" w:name="_Toc175053659"/>
      <w:r w:rsidRPr="00CA7A1F">
        <w:rPr>
          <w:b/>
          <w:sz w:val="56"/>
          <w:szCs w:val="56"/>
        </w:rPr>
        <w:t>Application Guidelines</w:t>
      </w:r>
      <w:bookmarkEnd w:id="6"/>
      <w:bookmarkEnd w:id="7"/>
      <w:bookmarkEnd w:id="8"/>
      <w:bookmarkEnd w:id="9"/>
      <w:bookmarkEnd w:id="10"/>
      <w:bookmarkEnd w:id="11"/>
    </w:p>
    <w:p w14:paraId="0A7723E8" w14:textId="3F2071F3" w:rsidR="00BD2382" w:rsidRDefault="00BD2382" w:rsidP="00BC5136"/>
    <w:p w14:paraId="26B3A341" w14:textId="548AAD1C" w:rsidR="00CA7A1F" w:rsidRDefault="00CA7A1F" w:rsidP="00CA7A1F">
      <w:bookmarkStart w:id="12" w:name="_Toc50375564"/>
      <w:bookmarkStart w:id="13" w:name="_Toc50557185"/>
    </w:p>
    <w:p w14:paraId="671FE35C" w14:textId="4D62389B" w:rsidR="00CA7A1F" w:rsidRDefault="00CA7A1F" w:rsidP="00CA7A1F"/>
    <w:bookmarkEnd w:id="12"/>
    <w:bookmarkEnd w:id="13"/>
    <w:p w14:paraId="6E8F74C3" w14:textId="42DBEBF1" w:rsidR="00B92C34" w:rsidRPr="00126ADA" w:rsidRDefault="00166105" w:rsidP="00E72911">
      <w:pPr>
        <w:spacing w:after="0"/>
        <w:jc w:val="right"/>
        <w:rPr>
          <w:b/>
          <w:bCs/>
          <w:sz w:val="20"/>
        </w:rPr>
      </w:pPr>
      <w:r w:rsidRPr="00126ADA">
        <w:rPr>
          <w:b/>
          <w:bCs/>
          <w:sz w:val="20"/>
        </w:rPr>
        <w:t>U</w:t>
      </w:r>
      <w:r w:rsidR="00B92C34" w:rsidRPr="00126ADA">
        <w:rPr>
          <w:b/>
          <w:bCs/>
          <w:sz w:val="20"/>
        </w:rPr>
        <w:t xml:space="preserve">pdated: </w:t>
      </w:r>
      <w:r w:rsidR="000E0109" w:rsidRPr="00126ADA">
        <w:rPr>
          <w:b/>
          <w:bCs/>
          <w:sz w:val="20"/>
        </w:rPr>
        <w:t>20</w:t>
      </w:r>
      <w:r w:rsidR="00B92C34" w:rsidRPr="00126ADA">
        <w:rPr>
          <w:b/>
          <w:bCs/>
          <w:sz w:val="20"/>
        </w:rPr>
        <w:t xml:space="preserve"> August 202</w:t>
      </w:r>
      <w:r w:rsidR="000E0109" w:rsidRPr="00126ADA">
        <w:rPr>
          <w:b/>
          <w:bCs/>
          <w:sz w:val="20"/>
        </w:rPr>
        <w:t>4</w:t>
      </w:r>
    </w:p>
    <w:p w14:paraId="79B26695" w14:textId="77777777" w:rsidR="00E72911" w:rsidRDefault="00E72911">
      <w:pPr>
        <w:rPr>
          <w:sz w:val="20"/>
        </w:rPr>
      </w:pPr>
      <w:r>
        <w:rPr>
          <w:sz w:val="20"/>
        </w:rPr>
        <w:br w:type="page"/>
      </w:r>
    </w:p>
    <w:p w14:paraId="41A76FA3" w14:textId="77777777" w:rsidR="0065691A" w:rsidRPr="00970149" w:rsidRDefault="0065691A" w:rsidP="00970149">
      <w:pPr>
        <w:jc w:val="right"/>
        <w:rPr>
          <w:sz w:val="20"/>
        </w:rPr>
      </w:pPr>
    </w:p>
    <w:p w14:paraId="617574CB" w14:textId="77777777" w:rsidR="0065691A" w:rsidRDefault="0065691A" w:rsidP="00BC5136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-5211705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C7CF8E" w14:textId="111068E6" w:rsidR="00945F25" w:rsidRPr="00D54625" w:rsidRDefault="00945F25">
          <w:pPr>
            <w:pStyle w:val="TOCHeading"/>
            <w:rPr>
              <w:b/>
            </w:rPr>
          </w:pPr>
          <w:r w:rsidRPr="00D54625">
            <w:rPr>
              <w:b/>
            </w:rPr>
            <w:t>Contents</w:t>
          </w:r>
        </w:p>
        <w:p w14:paraId="66D52283" w14:textId="0B3C20A6" w:rsidR="001627D4" w:rsidRDefault="003B06F1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999E05F" w14:textId="3C3397F6" w:rsidR="001627D4" w:rsidRDefault="00A011A4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0" w:history="1">
            <w:r w:rsidR="001627D4" w:rsidRPr="002D714A">
              <w:rPr>
                <w:rStyle w:val="Hyperlink"/>
                <w:b/>
                <w:noProof/>
              </w:rPr>
              <w:t>What is the Environmental Works Grant Program?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_Toc175053660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3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3F415BC0" w14:textId="394EC77F" w:rsidR="001627D4" w:rsidRDefault="00A011A4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1" w:history="1">
            <w:r w:rsidR="001627D4" w:rsidRPr="002D714A">
              <w:rPr>
                <w:rStyle w:val="Hyperlink"/>
                <w:b/>
                <w:noProof/>
              </w:rPr>
              <w:t>Key Dates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_Toc175053661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4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4969BA47" w14:textId="05936832" w:rsidR="001627D4" w:rsidRDefault="00A011A4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2" w:history="1">
            <w:r w:rsidR="001627D4" w:rsidRPr="002D714A">
              <w:rPr>
                <w:rStyle w:val="Hyperlink"/>
                <w:b/>
                <w:noProof/>
              </w:rPr>
              <w:t>Application details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_Toc175053662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4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781C1459" w14:textId="70C12AC1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3" w:history="1">
            <w:r w:rsidR="001627D4" w:rsidRPr="002D714A">
              <w:rPr>
                <w:rStyle w:val="Hyperlink"/>
                <w:noProof/>
              </w:rPr>
              <w:t>Who can apply?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_Toc175053663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4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6845A360" w14:textId="26116F21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4" w:history="1">
            <w:r w:rsidR="001627D4" w:rsidRPr="002D714A">
              <w:rPr>
                <w:rStyle w:val="Hyperlink"/>
                <w:noProof/>
              </w:rPr>
              <w:t>What can be funded?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_Toc175053664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4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52997C41" w14:textId="4A580FE7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5" w:history="1">
            <w:r w:rsidR="001627D4" w:rsidRPr="002D714A">
              <w:rPr>
                <w:rStyle w:val="Hyperlink"/>
                <w:noProof/>
              </w:rPr>
              <w:t>Maximum grant amount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_Toc175053665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6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6540B668" w14:textId="6F55D920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6" w:history="1">
            <w:r w:rsidR="001627D4" w:rsidRPr="002D714A">
              <w:rPr>
                <w:rStyle w:val="Hyperlink"/>
                <w:noProof/>
              </w:rPr>
              <w:t>Who cannot apply?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_Toc175053666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7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7EA2AA17" w14:textId="6BC281BF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7" w:history="1">
            <w:r w:rsidR="001627D4" w:rsidRPr="002D714A">
              <w:rPr>
                <w:rStyle w:val="Hyperlink"/>
                <w:noProof/>
              </w:rPr>
              <w:t>What cannot be funded?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_Toc175053667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7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41642D4A" w14:textId="61B8AA13" w:rsidR="001627D4" w:rsidRDefault="00A011A4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8" w:history="1">
            <w:r w:rsidR="001627D4" w:rsidRPr="002D714A">
              <w:rPr>
                <w:rStyle w:val="Hyperlink"/>
                <w:b/>
                <w:noProof/>
              </w:rPr>
              <w:t>Decision making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_Toc175053668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8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3B2A5051" w14:textId="28B2A5EF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69" w:history="1">
            <w:r w:rsidR="001627D4" w:rsidRPr="002D714A">
              <w:rPr>
                <w:rStyle w:val="Hyperlink"/>
                <w:noProof/>
              </w:rPr>
              <w:t>Program Priorities / Assessment criteria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_Toc175053669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8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6158047F" w14:textId="6AD333A9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70" w:history="1">
            <w:r w:rsidR="001627D4" w:rsidRPr="002D714A">
              <w:rPr>
                <w:rStyle w:val="Hyperlink"/>
                <w:noProof/>
              </w:rPr>
              <w:t>Assessment process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_Toc175053670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8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08B16A83" w14:textId="5638A477" w:rsidR="001627D4" w:rsidRDefault="00A011A4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71" w:history="1">
            <w:r w:rsidR="001627D4" w:rsidRPr="002D714A">
              <w:rPr>
                <w:rStyle w:val="Hyperlink"/>
                <w:b/>
                <w:noProof/>
              </w:rPr>
              <w:t>Next Steps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_Toc175053671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9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194FC60F" w14:textId="7EDB5A28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72" w:history="1">
            <w:r w:rsidR="001627D4" w:rsidRPr="002D714A">
              <w:rPr>
                <w:rStyle w:val="Hyperlink"/>
                <w:noProof/>
              </w:rPr>
              <w:t>How to apply?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_Toc175053672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9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246DF635" w14:textId="313CE764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73" w:history="1">
            <w:r w:rsidR="001627D4" w:rsidRPr="002D714A">
              <w:rPr>
                <w:rStyle w:val="Hyperlink"/>
                <w:noProof/>
              </w:rPr>
              <w:t>What if successful?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_Toc175053673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10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298B110B" w14:textId="56B9E8BF" w:rsidR="001627D4" w:rsidRDefault="00A011A4">
          <w:pPr>
            <w:pStyle w:val="TOC3"/>
            <w:tabs>
              <w:tab w:val="right" w:leader="dot" w:pos="9736"/>
            </w:tabs>
            <w:rPr>
              <w:rFonts w:eastAsiaTheme="minorEastAsia"/>
              <w:noProof/>
              <w:lang w:eastAsia="en-AU"/>
            </w:rPr>
          </w:pPr>
          <w:hyperlink w:anchor="_Toc175053674" w:history="1">
            <w:r w:rsidR="001627D4" w:rsidRPr="002D714A">
              <w:rPr>
                <w:rStyle w:val="Hyperlink"/>
                <w:noProof/>
              </w:rPr>
              <w:t>What if unsuccessful?</w:t>
            </w:r>
            <w:r w:rsidR="001627D4">
              <w:rPr>
                <w:noProof/>
                <w:webHidden/>
              </w:rPr>
              <w:tab/>
            </w:r>
            <w:r w:rsidR="001627D4">
              <w:rPr>
                <w:noProof/>
                <w:webHidden/>
              </w:rPr>
              <w:fldChar w:fldCharType="begin"/>
            </w:r>
            <w:r w:rsidR="001627D4">
              <w:rPr>
                <w:noProof/>
                <w:webHidden/>
              </w:rPr>
              <w:instrText xml:space="preserve"> PAGEREF _Toc175053674 \h </w:instrText>
            </w:r>
            <w:r w:rsidR="001627D4">
              <w:rPr>
                <w:noProof/>
                <w:webHidden/>
              </w:rPr>
            </w:r>
            <w:r w:rsidR="001627D4">
              <w:rPr>
                <w:noProof/>
                <w:webHidden/>
              </w:rPr>
              <w:fldChar w:fldCharType="separate"/>
            </w:r>
            <w:r w:rsidR="00B40AD0">
              <w:rPr>
                <w:noProof/>
                <w:webHidden/>
              </w:rPr>
              <w:t>10</w:t>
            </w:r>
            <w:r w:rsidR="001627D4">
              <w:rPr>
                <w:noProof/>
                <w:webHidden/>
              </w:rPr>
              <w:fldChar w:fldCharType="end"/>
            </w:r>
          </w:hyperlink>
        </w:p>
        <w:p w14:paraId="0B723196" w14:textId="571998E7" w:rsidR="00945F25" w:rsidRDefault="003B06F1">
          <w:r>
            <w:fldChar w:fldCharType="end"/>
          </w:r>
        </w:p>
      </w:sdtContent>
    </w:sdt>
    <w:p w14:paraId="146D9AFB" w14:textId="3ECEDD62" w:rsidR="00B26F6E" w:rsidRPr="00736CAE" w:rsidRDefault="00736CAE" w:rsidP="00BC5136">
      <w:pPr>
        <w:rPr>
          <w:b/>
        </w:rPr>
      </w:pPr>
      <w:r w:rsidRPr="00736CAE">
        <w:rPr>
          <w:b/>
        </w:rPr>
        <w:t>Cover image:</w:t>
      </w:r>
    </w:p>
    <w:p w14:paraId="10382FBA" w14:textId="35088425" w:rsidR="00B26F6E" w:rsidRDefault="00736CAE" w:rsidP="00BC5136">
      <w:r>
        <w:t>Revegetation enhancing remnant vegetation, Beveridge</w:t>
      </w:r>
    </w:p>
    <w:p w14:paraId="3E1B6465" w14:textId="77777777" w:rsidR="00D54625" w:rsidRPr="00830189" w:rsidRDefault="00D54625" w:rsidP="00BC5136"/>
    <w:p w14:paraId="30FE4620" w14:textId="77777777" w:rsidR="00D54625" w:rsidRPr="00830189" w:rsidRDefault="00D54625" w:rsidP="00BC5136"/>
    <w:p w14:paraId="0B20B23B" w14:textId="25D5174A" w:rsidR="00FD0AAE" w:rsidRPr="00826E37" w:rsidRDefault="00826E37" w:rsidP="00BC5136">
      <w:pPr>
        <w:rPr>
          <w:b/>
        </w:rPr>
      </w:pPr>
      <w:r w:rsidRPr="00826E37">
        <w:rPr>
          <w:b/>
        </w:rPr>
        <w:t>Acknowledgement of Traditional Owners</w:t>
      </w:r>
    </w:p>
    <w:p w14:paraId="44296D11" w14:textId="661A43A3" w:rsidR="00E61816" w:rsidRDefault="00826E37">
      <w:r>
        <w:t xml:space="preserve">The City of Whittlesea recognises the rich Aboriginal heritage of this country and acknowledge the Wurrundjeri Willum clan </w:t>
      </w:r>
      <w:r w:rsidR="00876ECE">
        <w:t xml:space="preserve">and Taungurung People </w:t>
      </w:r>
      <w:r>
        <w:t>as the T</w:t>
      </w:r>
      <w:r w:rsidR="00584FA4">
        <w:t>r</w:t>
      </w:r>
      <w:r>
        <w:t xml:space="preserve">aditional Owners of </w:t>
      </w:r>
      <w:r w:rsidR="00A24944">
        <w:t>lands within the City of Whittlesea</w:t>
      </w:r>
      <w:r>
        <w:t>.</w:t>
      </w:r>
      <w:r w:rsidR="00E61816">
        <w:br w:type="page"/>
      </w:r>
    </w:p>
    <w:p w14:paraId="52CB3DDC" w14:textId="42DCCA6E" w:rsidR="00BC5136" w:rsidRPr="00F86C96" w:rsidRDefault="00BC5136">
      <w:pPr>
        <w:pStyle w:val="Heading1"/>
        <w:rPr>
          <w:b/>
        </w:rPr>
      </w:pPr>
      <w:bookmarkStart w:id="14" w:name="_Toc175053660"/>
      <w:r w:rsidRPr="00F86C96">
        <w:rPr>
          <w:b/>
        </w:rPr>
        <w:lastRenderedPageBreak/>
        <w:t xml:space="preserve">What is the Environmental Works Grant </w:t>
      </w:r>
      <w:r w:rsidR="00805054" w:rsidRPr="00F86C96">
        <w:rPr>
          <w:b/>
        </w:rPr>
        <w:t>Program?</w:t>
      </w:r>
      <w:bookmarkEnd w:id="14"/>
    </w:p>
    <w:p w14:paraId="78C0E7F9" w14:textId="77777777" w:rsidR="00945F25" w:rsidRDefault="00945F25" w:rsidP="00B12DAE"/>
    <w:p w14:paraId="58234E63" w14:textId="77586468" w:rsidR="009011EE" w:rsidRDefault="00861FE9" w:rsidP="00B12DAE">
      <w:r>
        <w:t xml:space="preserve">Within the City of Whittlesea, </w:t>
      </w:r>
      <w:proofErr w:type="gramStart"/>
      <w:r>
        <w:t>the vast majority of</w:t>
      </w:r>
      <w:proofErr w:type="gramEnd"/>
      <w:r>
        <w:t xml:space="preserve"> our remaining native vegetation is on private land in the rural areas. </w:t>
      </w:r>
      <w:r w:rsidR="009011EE">
        <w:t xml:space="preserve">The </w:t>
      </w:r>
      <w:r w:rsidR="001166A6">
        <w:t xml:space="preserve">Environmental Works Grant Program (EWGP) </w:t>
      </w:r>
      <w:r w:rsidR="009011EE">
        <w:t>provides a financial incentive to rural landowners to conduct works on their land that protect and enhance Whittlesea’s remnant vegetation</w:t>
      </w:r>
      <w:r w:rsidR="00EE7E91">
        <w:t xml:space="preserve"> and support local wildlife</w:t>
      </w:r>
      <w:r w:rsidR="009011EE">
        <w:t>. The Program also</w:t>
      </w:r>
      <w:r w:rsidR="009011EE" w:rsidRPr="009011EE">
        <w:t xml:space="preserve"> </w:t>
      </w:r>
      <w:proofErr w:type="gramStart"/>
      <w:r w:rsidR="009011EE" w:rsidRPr="009011EE">
        <w:t>provide</w:t>
      </w:r>
      <w:r w:rsidR="009011EE">
        <w:t xml:space="preserve">s assistance </w:t>
      </w:r>
      <w:r w:rsidR="009011EE" w:rsidRPr="009011EE">
        <w:t>for</w:t>
      </w:r>
      <w:proofErr w:type="gramEnd"/>
      <w:r w:rsidR="009011EE" w:rsidRPr="009011EE">
        <w:t xml:space="preserve"> projects that support sustainable land management practices.</w:t>
      </w:r>
    </w:p>
    <w:p w14:paraId="3EA3E192" w14:textId="45789E12" w:rsidR="00D803B5" w:rsidRDefault="003B7F66" w:rsidP="00D803B5">
      <w:r>
        <w:t>The EWGP</w:t>
      </w:r>
      <w:r w:rsidR="00EF6520">
        <w:t xml:space="preserve"> prioritises </w:t>
      </w:r>
      <w:r>
        <w:t>supporting projects that will protect remnant vegetation through the erection of permanent stock-proof fencing</w:t>
      </w:r>
      <w:r w:rsidR="00D803B5">
        <w:t>.</w:t>
      </w:r>
    </w:p>
    <w:p w14:paraId="34CACEED" w14:textId="4C09B01A" w:rsidR="000F3685" w:rsidRDefault="00D803B5">
      <w:r>
        <w:t>The</w:t>
      </w:r>
      <w:r w:rsidR="000F3685">
        <w:t xml:space="preserve"> EWGP is an incentive program, and applicants should be aware that not all costs associated with the project will be covered by the grant. Landowners are expected to provide </w:t>
      </w:r>
      <w:r w:rsidR="000F3685" w:rsidRPr="000F3685">
        <w:t>matching funds</w:t>
      </w:r>
      <w:r w:rsidR="000F3685">
        <w:t xml:space="preserve"> either through cash contributions or in-kind labour.</w:t>
      </w:r>
    </w:p>
    <w:p w14:paraId="6B0D8138" w14:textId="6B7237D5" w:rsidR="00B12DAE" w:rsidRDefault="00347CB4" w:rsidP="00331B9C">
      <w:r>
        <w:t xml:space="preserve">The EWGP is strongly aligned with </w:t>
      </w:r>
      <w:r w:rsidR="00D55AB1">
        <w:t xml:space="preserve">the </w:t>
      </w:r>
      <w:r w:rsidR="004469D8" w:rsidRPr="002728EF">
        <w:rPr>
          <w:b/>
        </w:rPr>
        <w:t>Whittlesea 2040: a place for all</w:t>
      </w:r>
      <w:r w:rsidR="004469D8">
        <w:t xml:space="preserve"> </w:t>
      </w:r>
      <w:r w:rsidR="004469D8" w:rsidRPr="002728EF">
        <w:rPr>
          <w:b/>
        </w:rPr>
        <w:t>(2018)</w:t>
      </w:r>
      <w:r w:rsidR="00D55AB1">
        <w:rPr>
          <w:b/>
        </w:rPr>
        <w:t xml:space="preserve"> </w:t>
      </w:r>
      <w:r w:rsidR="00D55AB1">
        <w:t xml:space="preserve">goal of a </w:t>
      </w:r>
      <w:r w:rsidR="00D55AB1">
        <w:rPr>
          <w:i/>
        </w:rPr>
        <w:t xml:space="preserve">Sustainable Environment </w:t>
      </w:r>
      <w:r w:rsidR="00D55AB1" w:rsidRPr="00F86C96">
        <w:t xml:space="preserve">and the City of Whittlesea’s </w:t>
      </w:r>
      <w:r w:rsidR="00D55AB1" w:rsidRPr="00F86C96">
        <w:rPr>
          <w:b/>
        </w:rPr>
        <w:t>Biodiversity Strategy</w:t>
      </w:r>
      <w:r w:rsidR="00F86C96">
        <w:t xml:space="preserve">’s overarching goal </w:t>
      </w:r>
      <w:r w:rsidR="00D55AB1" w:rsidRPr="00F86C96">
        <w:t>to protect and improve local biodiversity.</w:t>
      </w:r>
    </w:p>
    <w:p w14:paraId="17D4CFE1" w14:textId="77777777" w:rsidR="009727EE" w:rsidRPr="00F86C96" w:rsidRDefault="009727EE" w:rsidP="00331B9C"/>
    <w:p w14:paraId="7C083CC1" w14:textId="0EE52196" w:rsidR="00BE4886" w:rsidRPr="00767D42" w:rsidRDefault="009727EE" w:rsidP="00B12DAE">
      <w:pPr>
        <w:rPr>
          <w:b/>
        </w:rPr>
      </w:pPr>
      <w:r>
        <w:rPr>
          <w:noProof/>
        </w:rPr>
        <w:drawing>
          <wp:inline distT="0" distB="0" distL="0" distR="0" wp14:anchorId="6BD9C7D2" wp14:editId="03D66594">
            <wp:extent cx="6187790" cy="2807277"/>
            <wp:effectExtent l="19050" t="19050" r="22860" b="12700"/>
            <wp:docPr id="5" name="Picture 5" descr="Revegetation enhancing scattered remnant vegetation along a creek on a property in Eden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434.JPG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28076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63802" w14:textId="0A92ECBD" w:rsidR="00767D42" w:rsidRPr="00BD7F94" w:rsidRDefault="00767D42" w:rsidP="00B12DAE">
      <w:pPr>
        <w:rPr>
          <w:b/>
          <w:i/>
          <w:sz w:val="20"/>
        </w:rPr>
      </w:pPr>
      <w:r w:rsidRPr="00BD7F94">
        <w:rPr>
          <w:b/>
          <w:i/>
          <w:sz w:val="20"/>
        </w:rPr>
        <w:t xml:space="preserve">Revegetation </w:t>
      </w:r>
      <w:r w:rsidR="00736CAE" w:rsidRPr="00BD7F94">
        <w:rPr>
          <w:b/>
          <w:i/>
          <w:sz w:val="20"/>
        </w:rPr>
        <w:t xml:space="preserve">enhancing scattered </w:t>
      </w:r>
      <w:r w:rsidRPr="00BD7F94">
        <w:rPr>
          <w:b/>
          <w:i/>
          <w:sz w:val="20"/>
        </w:rPr>
        <w:t>remnant vegetation along a creek line</w:t>
      </w:r>
      <w:r w:rsidR="00736CAE" w:rsidRPr="00BD7F94">
        <w:rPr>
          <w:b/>
          <w:i/>
          <w:sz w:val="20"/>
        </w:rPr>
        <w:t>,</w:t>
      </w:r>
      <w:r w:rsidRPr="00BD7F94">
        <w:rPr>
          <w:b/>
          <w:i/>
          <w:sz w:val="20"/>
        </w:rPr>
        <w:t xml:space="preserve"> Eden Park</w:t>
      </w:r>
      <w:r w:rsidR="00736CAE" w:rsidRPr="00BD7F94">
        <w:rPr>
          <w:b/>
          <w:i/>
          <w:sz w:val="20"/>
        </w:rPr>
        <w:t>.</w:t>
      </w:r>
    </w:p>
    <w:p w14:paraId="206D8380" w14:textId="20FDCAD1" w:rsidR="00B624CB" w:rsidRDefault="00B624CB">
      <w:r>
        <w:br w:type="page"/>
      </w:r>
    </w:p>
    <w:p w14:paraId="00232288" w14:textId="3FF7CC83" w:rsidR="00B12DAE" w:rsidRPr="004662BE" w:rsidRDefault="00476402" w:rsidP="00B12DAE">
      <w:pPr>
        <w:pStyle w:val="Heading1"/>
        <w:rPr>
          <w:b/>
        </w:rPr>
      </w:pPr>
      <w:bookmarkStart w:id="15" w:name="_Toc175053661"/>
      <w:r w:rsidRPr="004662BE">
        <w:rPr>
          <w:b/>
        </w:rPr>
        <w:lastRenderedPageBreak/>
        <w:t>Key Dates</w:t>
      </w:r>
      <w:bookmarkEnd w:id="15"/>
    </w:p>
    <w:p w14:paraId="2D36BA4B" w14:textId="77777777" w:rsidR="00E72911" w:rsidRDefault="00E72911" w:rsidP="004764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4354"/>
      </w:tblGrid>
      <w:tr w:rsidR="00AA00E9" w14:paraId="52CDA742" w14:textId="77777777" w:rsidTr="00CC0D69">
        <w:trPr>
          <w:trHeight w:val="322"/>
        </w:trPr>
        <w:tc>
          <w:tcPr>
            <w:tcW w:w="5382" w:type="dxa"/>
          </w:tcPr>
          <w:p w14:paraId="4C02A337" w14:textId="782E1C09" w:rsidR="00AA00E9" w:rsidRDefault="007D051C" w:rsidP="00476402">
            <w:r>
              <w:rPr>
                <w:b/>
              </w:rPr>
              <w:t>26 August</w:t>
            </w:r>
            <w:r w:rsidR="00AA00E9" w:rsidRPr="00F60B6F">
              <w:rPr>
                <w:b/>
              </w:rPr>
              <w:t xml:space="preserve"> to 3</w:t>
            </w:r>
            <w:r w:rsidR="00972241">
              <w:rPr>
                <w:b/>
              </w:rPr>
              <w:t xml:space="preserve">1 </w:t>
            </w:r>
            <w:r w:rsidR="00F16F4E">
              <w:rPr>
                <w:b/>
              </w:rPr>
              <w:t>October</w:t>
            </w:r>
          </w:p>
        </w:tc>
        <w:tc>
          <w:tcPr>
            <w:tcW w:w="4354" w:type="dxa"/>
          </w:tcPr>
          <w:p w14:paraId="1C3C5D22" w14:textId="0DDB80E4" w:rsidR="00AA00E9" w:rsidRDefault="00AA00E9" w:rsidP="00476402">
            <w:r>
              <w:t>Application</w:t>
            </w:r>
            <w:r w:rsidR="00873E6F">
              <w:t>s open</w:t>
            </w:r>
          </w:p>
        </w:tc>
      </w:tr>
      <w:tr w:rsidR="00AA00E9" w14:paraId="5687D59F" w14:textId="77777777" w:rsidTr="00CC0D69">
        <w:trPr>
          <w:trHeight w:val="322"/>
        </w:trPr>
        <w:tc>
          <w:tcPr>
            <w:tcW w:w="5382" w:type="dxa"/>
          </w:tcPr>
          <w:p w14:paraId="36967AE0" w14:textId="74DC7804" w:rsidR="00AA00E9" w:rsidRDefault="00AA00E9" w:rsidP="00476402">
            <w:r w:rsidRPr="00F60B6F">
              <w:rPr>
                <w:b/>
              </w:rPr>
              <w:t xml:space="preserve">September to </w:t>
            </w:r>
            <w:r w:rsidR="00F16F4E">
              <w:rPr>
                <w:b/>
              </w:rPr>
              <w:t>November</w:t>
            </w:r>
          </w:p>
        </w:tc>
        <w:tc>
          <w:tcPr>
            <w:tcW w:w="4354" w:type="dxa"/>
          </w:tcPr>
          <w:p w14:paraId="45F4AC6E" w14:textId="29E0B589" w:rsidR="00AA00E9" w:rsidRDefault="00873E6F" w:rsidP="00476402">
            <w:r>
              <w:t>Site inspections</w:t>
            </w:r>
          </w:p>
        </w:tc>
      </w:tr>
      <w:tr w:rsidR="00AA00E9" w14:paraId="52E776F2" w14:textId="77777777" w:rsidTr="00CC0D69">
        <w:trPr>
          <w:trHeight w:val="322"/>
        </w:trPr>
        <w:tc>
          <w:tcPr>
            <w:tcW w:w="5382" w:type="dxa"/>
          </w:tcPr>
          <w:p w14:paraId="341B108D" w14:textId="7D4E9C17" w:rsidR="00AA00E9" w:rsidRDefault="00F16F4E" w:rsidP="00476402">
            <w:r>
              <w:rPr>
                <w:b/>
              </w:rPr>
              <w:t>December to January</w:t>
            </w:r>
          </w:p>
        </w:tc>
        <w:tc>
          <w:tcPr>
            <w:tcW w:w="4354" w:type="dxa"/>
          </w:tcPr>
          <w:p w14:paraId="0D56B842" w14:textId="7E0E7EA8" w:rsidR="00AA00E9" w:rsidRDefault="00873E6F" w:rsidP="00476402">
            <w:r>
              <w:t xml:space="preserve">Applicants notified of outcome </w:t>
            </w:r>
          </w:p>
        </w:tc>
      </w:tr>
      <w:tr w:rsidR="00AA00E9" w14:paraId="3A5A3A05" w14:textId="77777777" w:rsidTr="00CC0D69">
        <w:trPr>
          <w:trHeight w:val="322"/>
        </w:trPr>
        <w:tc>
          <w:tcPr>
            <w:tcW w:w="5382" w:type="dxa"/>
          </w:tcPr>
          <w:p w14:paraId="0C72194E" w14:textId="5AC98723" w:rsidR="00AA00E9" w:rsidRDefault="00AA00E9" w:rsidP="00476402">
            <w:r w:rsidRPr="00F60B6F">
              <w:rPr>
                <w:b/>
              </w:rPr>
              <w:t>30 September</w:t>
            </w:r>
          </w:p>
        </w:tc>
        <w:tc>
          <w:tcPr>
            <w:tcW w:w="4354" w:type="dxa"/>
          </w:tcPr>
          <w:p w14:paraId="1041760B" w14:textId="41B90B8B" w:rsidR="00AA00E9" w:rsidRDefault="00AA00E9" w:rsidP="00476402">
            <w:r>
              <w:t>Project</w:t>
            </w:r>
            <w:r w:rsidR="00873E6F">
              <w:t xml:space="preserve"> completion</w:t>
            </w:r>
          </w:p>
        </w:tc>
      </w:tr>
      <w:tr w:rsidR="00A51066" w14:paraId="189229AA" w14:textId="77777777" w:rsidTr="00CC0D69">
        <w:trPr>
          <w:trHeight w:val="322"/>
        </w:trPr>
        <w:tc>
          <w:tcPr>
            <w:tcW w:w="5382" w:type="dxa"/>
          </w:tcPr>
          <w:p w14:paraId="7AF5DE9E" w14:textId="78C363C6" w:rsidR="00A51066" w:rsidRPr="00F60B6F" w:rsidRDefault="00A51066" w:rsidP="00476402">
            <w:pPr>
              <w:rPr>
                <w:b/>
              </w:rPr>
            </w:pPr>
            <w:r>
              <w:rPr>
                <w:b/>
              </w:rPr>
              <w:t>30 September</w:t>
            </w:r>
          </w:p>
        </w:tc>
        <w:tc>
          <w:tcPr>
            <w:tcW w:w="4354" w:type="dxa"/>
          </w:tcPr>
          <w:p w14:paraId="456A42D1" w14:textId="5B92BB73" w:rsidR="00A51066" w:rsidRDefault="00A51066" w:rsidP="00476402">
            <w:r>
              <w:t>Project acquittal completed</w:t>
            </w:r>
          </w:p>
        </w:tc>
      </w:tr>
      <w:tr w:rsidR="00AA00E9" w14:paraId="4A247FDB" w14:textId="77777777" w:rsidTr="00CC0D69">
        <w:trPr>
          <w:trHeight w:val="322"/>
        </w:trPr>
        <w:tc>
          <w:tcPr>
            <w:tcW w:w="5382" w:type="dxa"/>
          </w:tcPr>
          <w:p w14:paraId="3270AA3C" w14:textId="56638D61" w:rsidR="00AA00E9" w:rsidRDefault="00AA00E9" w:rsidP="00476402">
            <w:r w:rsidRPr="00FD0AAE">
              <w:rPr>
                <w:b/>
              </w:rPr>
              <w:t>September to November</w:t>
            </w:r>
          </w:p>
        </w:tc>
        <w:tc>
          <w:tcPr>
            <w:tcW w:w="4354" w:type="dxa"/>
          </w:tcPr>
          <w:p w14:paraId="273F802A" w14:textId="27A68CED" w:rsidR="00AA00E9" w:rsidRDefault="00873E6F" w:rsidP="00476402">
            <w:r>
              <w:t>Project inspections</w:t>
            </w:r>
          </w:p>
        </w:tc>
      </w:tr>
    </w:tbl>
    <w:p w14:paraId="2D0FB7BE" w14:textId="77777777" w:rsidR="00B624CB" w:rsidRDefault="00B624CB" w:rsidP="00B624CB"/>
    <w:p w14:paraId="3EBCCCAC" w14:textId="1EFEB919" w:rsidR="00476402" w:rsidRPr="004662BE" w:rsidRDefault="00476402" w:rsidP="00476402">
      <w:pPr>
        <w:pStyle w:val="Heading1"/>
        <w:rPr>
          <w:b/>
        </w:rPr>
      </w:pPr>
      <w:bookmarkStart w:id="16" w:name="_Toc175053662"/>
      <w:r w:rsidRPr="004662BE">
        <w:rPr>
          <w:b/>
        </w:rPr>
        <w:t>Application details</w:t>
      </w:r>
      <w:bookmarkEnd w:id="16"/>
    </w:p>
    <w:p w14:paraId="04FAB51A" w14:textId="77777777" w:rsidR="00027BBF" w:rsidRDefault="00027BBF" w:rsidP="00476402"/>
    <w:p w14:paraId="2102623E" w14:textId="3FB7BA21" w:rsidR="00476402" w:rsidRDefault="00476402" w:rsidP="00116630">
      <w:pPr>
        <w:pStyle w:val="Heading3"/>
      </w:pPr>
      <w:bookmarkStart w:id="17" w:name="_Toc175053663"/>
      <w:r>
        <w:t>Who can apply</w:t>
      </w:r>
      <w:r w:rsidR="00516BC5">
        <w:t>?</w:t>
      </w:r>
      <w:bookmarkEnd w:id="17"/>
    </w:p>
    <w:p w14:paraId="00AC4D0A" w14:textId="77777777" w:rsidR="00476402" w:rsidRDefault="00027BBF" w:rsidP="00027BBF">
      <w:r>
        <w:t>To be eligible to apply for the Environmental Works Grant Program, the property must be:</w:t>
      </w:r>
    </w:p>
    <w:p w14:paraId="6D1423B7" w14:textId="49DF8CA5" w:rsidR="00027BBF" w:rsidRDefault="00027BBF" w:rsidP="00027BBF">
      <w:pPr>
        <w:pStyle w:val="ListParagraph"/>
        <w:numPr>
          <w:ilvl w:val="0"/>
          <w:numId w:val="1"/>
        </w:numPr>
      </w:pPr>
      <w:r>
        <w:t>Located in the City of Whittlesea</w:t>
      </w:r>
      <w:r w:rsidR="00ED392D">
        <w:t>.</w:t>
      </w:r>
    </w:p>
    <w:p w14:paraId="38AB0E55" w14:textId="20237E52" w:rsidR="00027BBF" w:rsidRDefault="00027BBF" w:rsidP="00027BBF">
      <w:pPr>
        <w:pStyle w:val="ListParagraph"/>
        <w:numPr>
          <w:ilvl w:val="0"/>
          <w:numId w:val="1"/>
        </w:numPr>
      </w:pPr>
      <w:r>
        <w:t>2</w:t>
      </w:r>
      <w:r w:rsidR="00912B65">
        <w:t xml:space="preserve"> hectares (</w:t>
      </w:r>
      <w:r w:rsidR="001D7B2E">
        <w:t>~</w:t>
      </w:r>
      <w:r w:rsidR="00912B65">
        <w:t xml:space="preserve">5 acres) or </w:t>
      </w:r>
      <w:r>
        <w:t>greater in size</w:t>
      </w:r>
      <w:r w:rsidR="00ED392D">
        <w:t>.</w:t>
      </w:r>
    </w:p>
    <w:p w14:paraId="155192A5" w14:textId="49CD9ABD" w:rsidR="00027BBF" w:rsidRDefault="00912B65" w:rsidP="00027BBF">
      <w:pPr>
        <w:pStyle w:val="ListParagraph"/>
        <w:numPr>
          <w:ilvl w:val="0"/>
          <w:numId w:val="1"/>
        </w:numPr>
      </w:pPr>
      <w:r w:rsidRPr="007A6323">
        <w:t xml:space="preserve">Land </w:t>
      </w:r>
      <w:r>
        <w:t>z</w:t>
      </w:r>
      <w:r w:rsidR="00027BBF">
        <w:t>oned for rural purposes (Green Wedge Zone, Green Wedge A Zone, Rural Conservation Zone)</w:t>
      </w:r>
      <w:r>
        <w:t xml:space="preserve">. For properties </w:t>
      </w:r>
      <w:r w:rsidR="00805054">
        <w:t>with</w:t>
      </w:r>
      <w:r>
        <w:t xml:space="preserve"> multiple land use zoning, </w:t>
      </w:r>
      <w:r w:rsidR="00027BBF">
        <w:t xml:space="preserve">the project site must be within one of the </w:t>
      </w:r>
      <w:r>
        <w:t>zones listed above.</w:t>
      </w:r>
    </w:p>
    <w:p w14:paraId="75738D85" w14:textId="5E8FC694" w:rsidR="00A04D82" w:rsidRDefault="00A04D82" w:rsidP="00A04D82">
      <w:r>
        <w:t>Landowners can apply for a grant in consecutive years</w:t>
      </w:r>
      <w:r w:rsidR="005E2C9D">
        <w:t>,</w:t>
      </w:r>
      <w:r>
        <w:t xml:space="preserve"> provided that </w:t>
      </w:r>
      <w:r w:rsidR="00FE1A78">
        <w:t xml:space="preserve">previous projects are completed </w:t>
      </w:r>
      <w:r>
        <w:t xml:space="preserve">prior to </w:t>
      </w:r>
      <w:r w:rsidR="004F0654">
        <w:t xml:space="preserve">a new </w:t>
      </w:r>
      <w:r>
        <w:t>appl</w:t>
      </w:r>
      <w:r w:rsidR="00FE1A78">
        <w:t>ication</w:t>
      </w:r>
      <w:r w:rsidR="004F0654">
        <w:t xml:space="preserve"> being submitted</w:t>
      </w:r>
      <w:r w:rsidR="00FE1A78">
        <w:t>.</w:t>
      </w:r>
    </w:p>
    <w:p w14:paraId="6D090F64" w14:textId="77777777" w:rsidR="00A04D82" w:rsidRDefault="00A04D82" w:rsidP="00A04D82"/>
    <w:p w14:paraId="0FA054B6" w14:textId="066C66E6" w:rsidR="00476402" w:rsidRDefault="00476402" w:rsidP="00116630">
      <w:pPr>
        <w:pStyle w:val="Heading3"/>
      </w:pPr>
      <w:bookmarkStart w:id="18" w:name="_Toc175053664"/>
      <w:r>
        <w:t xml:space="preserve">What can be </w:t>
      </w:r>
      <w:r w:rsidR="00FE1A78">
        <w:t>funded</w:t>
      </w:r>
      <w:r w:rsidR="00516BC5">
        <w:t>?</w:t>
      </w:r>
      <w:bookmarkEnd w:id="18"/>
    </w:p>
    <w:p w14:paraId="5C4D6364" w14:textId="04098B73" w:rsidR="000F56E1" w:rsidRDefault="00EE7E91" w:rsidP="00027BBF">
      <w:r>
        <w:t xml:space="preserve">Council provides funding for </w:t>
      </w:r>
      <w:r w:rsidR="002A6C15">
        <w:t>a range of environmental projects including: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772"/>
      </w:tblGrid>
      <w:tr w:rsidR="007D0E1D" w:rsidRPr="004F0654" w14:paraId="2AF4D241" w14:textId="77777777" w:rsidTr="00ED392D">
        <w:tc>
          <w:tcPr>
            <w:tcW w:w="3964" w:type="dxa"/>
            <w:shd w:val="clear" w:color="auto" w:fill="B4C6E7" w:themeFill="accent1" w:themeFillTint="66"/>
          </w:tcPr>
          <w:p w14:paraId="2B73FB0E" w14:textId="2F8A9460" w:rsidR="007D0E1D" w:rsidRPr="004F0654" w:rsidRDefault="004F0654" w:rsidP="00027BBF">
            <w:pPr>
              <w:rPr>
                <w:b/>
              </w:rPr>
            </w:pPr>
            <w:r>
              <w:rPr>
                <w:b/>
              </w:rPr>
              <w:t>Funded Item</w:t>
            </w:r>
          </w:p>
        </w:tc>
        <w:tc>
          <w:tcPr>
            <w:tcW w:w="5772" w:type="dxa"/>
            <w:shd w:val="clear" w:color="auto" w:fill="B4C6E7" w:themeFill="accent1" w:themeFillTint="66"/>
          </w:tcPr>
          <w:p w14:paraId="1B73223A" w14:textId="5F1FEAE6" w:rsidR="007D0E1D" w:rsidRPr="004F0654" w:rsidRDefault="007D0E1D" w:rsidP="00027BBF">
            <w:pPr>
              <w:rPr>
                <w:b/>
              </w:rPr>
            </w:pPr>
            <w:r w:rsidRPr="004F0654">
              <w:rPr>
                <w:b/>
              </w:rPr>
              <w:t>General Conditions</w:t>
            </w:r>
          </w:p>
        </w:tc>
      </w:tr>
      <w:tr w:rsidR="007D0E1D" w14:paraId="629CB9A9" w14:textId="77777777" w:rsidTr="00ED392D">
        <w:tc>
          <w:tcPr>
            <w:tcW w:w="3964" w:type="dxa"/>
          </w:tcPr>
          <w:p w14:paraId="18ED17B1" w14:textId="77777777" w:rsidR="007D0E1D" w:rsidRDefault="007D0E1D" w:rsidP="007D0E1D">
            <w:r w:rsidRPr="007D0E1D">
              <w:rPr>
                <w:b/>
              </w:rPr>
              <w:t>Indigenous plants</w:t>
            </w:r>
            <w:r>
              <w:t xml:space="preserve"> for revegetation</w:t>
            </w:r>
          </w:p>
          <w:p w14:paraId="0D32D086" w14:textId="77777777" w:rsidR="007D0E1D" w:rsidRDefault="007D0E1D" w:rsidP="00027BBF"/>
        </w:tc>
        <w:tc>
          <w:tcPr>
            <w:tcW w:w="5772" w:type="dxa"/>
          </w:tcPr>
          <w:p w14:paraId="6BFFB226" w14:textId="77777777" w:rsidR="007D0E1D" w:rsidRDefault="007D0E1D" w:rsidP="007D0E1D">
            <w:pPr>
              <w:pStyle w:val="ListParagraph"/>
              <w:numPr>
                <w:ilvl w:val="0"/>
                <w:numId w:val="9"/>
              </w:numPr>
            </w:pPr>
            <w:r>
              <w:t>Only indigenous species will be provided</w:t>
            </w:r>
          </w:p>
          <w:p w14:paraId="4B6249B9" w14:textId="4D6B3DEA" w:rsidR="007D0E1D" w:rsidRDefault="007D0E1D" w:rsidP="007D0E1D">
            <w:pPr>
              <w:pStyle w:val="ListParagraph"/>
              <w:numPr>
                <w:ilvl w:val="0"/>
                <w:numId w:val="9"/>
              </w:numPr>
            </w:pPr>
            <w:r>
              <w:t>P</w:t>
            </w:r>
            <w:r w:rsidRPr="00CA5D4C">
              <w:t>roposed plantings must be a minimum width of 10</w:t>
            </w:r>
            <w:r>
              <w:t xml:space="preserve">m and </w:t>
            </w:r>
            <w:r w:rsidRPr="00CA5D4C">
              <w:t>include tree and understory species</w:t>
            </w:r>
            <w:r>
              <w:t xml:space="preserve"> (unless deemed not required by Council)</w:t>
            </w:r>
          </w:p>
          <w:p w14:paraId="14B32A08" w14:textId="26331619" w:rsidR="007D0E1D" w:rsidRDefault="007D0E1D" w:rsidP="007D0E1D">
            <w:pPr>
              <w:pStyle w:val="ListParagraph"/>
              <w:numPr>
                <w:ilvl w:val="0"/>
                <w:numId w:val="9"/>
              </w:numPr>
            </w:pPr>
            <w:r>
              <w:t>Shelterbelt establishment must consist of 3 rows of plants, planted 3m apart</w:t>
            </w:r>
          </w:p>
          <w:p w14:paraId="38C5E3CE" w14:textId="10E379A1" w:rsidR="00070723" w:rsidRDefault="007D0E1D" w:rsidP="007D0E1D">
            <w:pPr>
              <w:pStyle w:val="ListParagraph"/>
              <w:numPr>
                <w:ilvl w:val="0"/>
                <w:numId w:val="9"/>
              </w:numPr>
            </w:pPr>
            <w:r>
              <w:t>S</w:t>
            </w:r>
            <w:r w:rsidRPr="00CA5D4C">
              <w:t>pecies lists for all projects will be developed in consultation with</w:t>
            </w:r>
            <w:r>
              <w:t xml:space="preserve"> Council’s </w:t>
            </w:r>
            <w:r w:rsidR="00EE4B17">
              <w:t>Rural</w:t>
            </w:r>
            <w:r w:rsidRPr="00CA5D4C">
              <w:t xml:space="preserve"> Land Management Officer</w:t>
            </w:r>
          </w:p>
          <w:p w14:paraId="386036FE" w14:textId="139E3E3A" w:rsidR="007D0E1D" w:rsidRDefault="007D0E1D" w:rsidP="007D0E1D">
            <w:pPr>
              <w:pStyle w:val="ListParagraph"/>
              <w:numPr>
                <w:ilvl w:val="0"/>
                <w:numId w:val="9"/>
              </w:numPr>
            </w:pPr>
            <w:r>
              <w:t>P</w:t>
            </w:r>
            <w:r w:rsidRPr="00CA5D4C">
              <w:t>lants will be bulk ordered by Council</w:t>
            </w:r>
            <w:r>
              <w:t xml:space="preserve"> and provided to landowners</w:t>
            </w:r>
            <w:r w:rsidRPr="00CA5D4C">
              <w:t>.</w:t>
            </w:r>
          </w:p>
          <w:p w14:paraId="71764E0A" w14:textId="77777777" w:rsidR="007D0E1D" w:rsidRDefault="007D0E1D" w:rsidP="00027BBF"/>
        </w:tc>
      </w:tr>
      <w:tr w:rsidR="007D0E1D" w14:paraId="27DF366F" w14:textId="77777777" w:rsidTr="00ED392D">
        <w:tc>
          <w:tcPr>
            <w:tcW w:w="3964" w:type="dxa"/>
          </w:tcPr>
          <w:p w14:paraId="318B751E" w14:textId="1FFA156F" w:rsidR="007D0E1D" w:rsidRDefault="007D0E1D" w:rsidP="00027BBF">
            <w:r w:rsidRPr="007D0E1D">
              <w:rPr>
                <w:b/>
              </w:rPr>
              <w:lastRenderedPageBreak/>
              <w:t>Environmental weed control</w:t>
            </w:r>
            <w:r>
              <w:t xml:space="preserve"> within good quality vegetation or </w:t>
            </w:r>
            <w:r w:rsidR="008A2725">
              <w:t xml:space="preserve">control of </w:t>
            </w:r>
            <w:r>
              <w:t>high threat weeds</w:t>
            </w:r>
            <w:r w:rsidR="00DB5465">
              <w:t>*</w:t>
            </w:r>
          </w:p>
        </w:tc>
        <w:tc>
          <w:tcPr>
            <w:tcW w:w="5772" w:type="dxa"/>
          </w:tcPr>
          <w:p w14:paraId="3F2C6D60" w14:textId="57C56CA4" w:rsidR="007D0E1D" w:rsidRDefault="007D0E1D" w:rsidP="007D0E1D">
            <w:pPr>
              <w:pStyle w:val="ListParagraph"/>
              <w:numPr>
                <w:ilvl w:val="0"/>
                <w:numId w:val="10"/>
              </w:numPr>
            </w:pPr>
            <w:r>
              <w:t>Council’s</w:t>
            </w:r>
            <w:r w:rsidR="00EE4B17">
              <w:t xml:space="preserve"> Rural</w:t>
            </w:r>
            <w:r>
              <w:t xml:space="preserve"> Land Management Officer will coordinate the works with a suitably qualified environmental contractor</w:t>
            </w:r>
          </w:p>
          <w:p w14:paraId="266CCF46" w14:textId="77777777" w:rsidR="007D0E1D" w:rsidRDefault="007D0E1D" w:rsidP="007D0E1D">
            <w:pPr>
              <w:pStyle w:val="ListParagraph"/>
              <w:numPr>
                <w:ilvl w:val="0"/>
                <w:numId w:val="10"/>
              </w:numPr>
            </w:pPr>
            <w:r>
              <w:t>Funds for environmental weed control will be transferred to the landowner’s bank account by EFT.</w:t>
            </w:r>
          </w:p>
          <w:p w14:paraId="4E18C8E1" w14:textId="77777777" w:rsidR="007D0E1D" w:rsidRDefault="007D0E1D" w:rsidP="00027BBF"/>
        </w:tc>
      </w:tr>
      <w:tr w:rsidR="007D0E1D" w14:paraId="5CFBD2F9" w14:textId="77777777" w:rsidTr="00ED392D">
        <w:tc>
          <w:tcPr>
            <w:tcW w:w="3964" w:type="dxa"/>
          </w:tcPr>
          <w:p w14:paraId="454E3C00" w14:textId="77777777" w:rsidR="007D0E1D" w:rsidRPr="006C094E" w:rsidRDefault="007D0E1D" w:rsidP="007D0E1D">
            <w:r w:rsidRPr="007D0E1D">
              <w:rPr>
                <w:b/>
              </w:rPr>
              <w:t>Nest boxes</w:t>
            </w:r>
            <w:r>
              <w:t xml:space="preserve"> for wildlife</w:t>
            </w:r>
          </w:p>
          <w:p w14:paraId="3937F9DF" w14:textId="77777777" w:rsidR="007D0E1D" w:rsidRDefault="007D0E1D" w:rsidP="00027BBF"/>
        </w:tc>
        <w:tc>
          <w:tcPr>
            <w:tcW w:w="5772" w:type="dxa"/>
          </w:tcPr>
          <w:p w14:paraId="0FC7D8AD" w14:textId="1AC1312D" w:rsidR="007D0E1D" w:rsidRDefault="007D0E1D" w:rsidP="007D0E1D">
            <w:pPr>
              <w:pStyle w:val="ListParagraph"/>
              <w:numPr>
                <w:ilvl w:val="0"/>
                <w:numId w:val="10"/>
              </w:numPr>
            </w:pPr>
            <w:r>
              <w:t>Nest</w:t>
            </w:r>
            <w:r w:rsidR="00070723">
              <w:t xml:space="preserve"> </w:t>
            </w:r>
            <w:r>
              <w:t>boxes will be ordered by Council and provided to the landowner</w:t>
            </w:r>
          </w:p>
          <w:p w14:paraId="00D01E06" w14:textId="4D62DF1F" w:rsidR="007D0E1D" w:rsidRDefault="007D0E1D" w:rsidP="007D0E1D">
            <w:pPr>
              <w:pStyle w:val="ListParagraph"/>
              <w:numPr>
                <w:ilvl w:val="0"/>
                <w:numId w:val="10"/>
              </w:numPr>
            </w:pPr>
            <w:r>
              <w:t>Once installed by the landowner, a Council Officer will GPS the</w:t>
            </w:r>
            <w:r w:rsidR="008A2725">
              <w:t>ir location</w:t>
            </w:r>
            <w:r>
              <w:t>. Nest boxes will be included for inspection on Council’s nest box inspection program.</w:t>
            </w:r>
          </w:p>
          <w:p w14:paraId="3379A6AC" w14:textId="77777777" w:rsidR="007D0E1D" w:rsidRDefault="007D0E1D" w:rsidP="00027BBF"/>
        </w:tc>
      </w:tr>
      <w:tr w:rsidR="007D0E1D" w14:paraId="17E46137" w14:textId="77777777" w:rsidTr="00ED392D">
        <w:tc>
          <w:tcPr>
            <w:tcW w:w="3964" w:type="dxa"/>
          </w:tcPr>
          <w:p w14:paraId="35397FD6" w14:textId="77777777" w:rsidR="007D0E1D" w:rsidRPr="003873CE" w:rsidRDefault="007D0E1D" w:rsidP="007D0E1D">
            <w:r w:rsidRPr="007D0E1D">
              <w:rPr>
                <w:b/>
              </w:rPr>
              <w:t>Funding for fencing:</w:t>
            </w:r>
          </w:p>
          <w:p w14:paraId="79EA0E6E" w14:textId="77777777" w:rsidR="007D0E1D" w:rsidRDefault="007D0E1D" w:rsidP="00070723">
            <w:pPr>
              <w:pStyle w:val="ListParagraph"/>
              <w:numPr>
                <w:ilvl w:val="0"/>
                <w:numId w:val="2"/>
              </w:numPr>
            </w:pPr>
            <w:r>
              <w:t>T</w:t>
            </w:r>
            <w:r w:rsidRPr="003873CE">
              <w:t xml:space="preserve">o </w:t>
            </w:r>
            <w:r w:rsidRPr="003873CE">
              <w:rPr>
                <w:b/>
              </w:rPr>
              <w:t>protect remnant vegetation</w:t>
            </w:r>
            <w:r w:rsidRPr="003873CE">
              <w:t xml:space="preserve"> (</w:t>
            </w:r>
            <w:proofErr w:type="gramStart"/>
            <w:r>
              <w:t>i.e.</w:t>
            </w:r>
            <w:proofErr w:type="gramEnd"/>
            <w:r>
              <w:t xml:space="preserve"> patches of bush and paddock trees) with permanent stock-proof fencing</w:t>
            </w:r>
          </w:p>
          <w:p w14:paraId="7EAB2423" w14:textId="77777777" w:rsidR="007D0E1D" w:rsidRDefault="007D0E1D" w:rsidP="00070723">
            <w:pPr>
              <w:pStyle w:val="ListParagraph"/>
              <w:numPr>
                <w:ilvl w:val="0"/>
                <w:numId w:val="2"/>
              </w:numPr>
            </w:pPr>
            <w:r>
              <w:t xml:space="preserve">To </w:t>
            </w:r>
            <w:r w:rsidRPr="003873CE">
              <w:rPr>
                <w:b/>
              </w:rPr>
              <w:t>establish shelterbelts</w:t>
            </w:r>
            <w:r>
              <w:t xml:space="preserve"> with permanent stock-proof fencing</w:t>
            </w:r>
          </w:p>
          <w:p w14:paraId="43D98707" w14:textId="534AFBCF" w:rsidR="007D0E1D" w:rsidRDefault="007D0E1D" w:rsidP="00070723">
            <w:pPr>
              <w:pStyle w:val="ListParagraph"/>
              <w:numPr>
                <w:ilvl w:val="0"/>
                <w:numId w:val="2"/>
              </w:numPr>
            </w:pPr>
            <w:r>
              <w:t xml:space="preserve">To </w:t>
            </w:r>
            <w:r w:rsidRPr="007D0E1D">
              <w:rPr>
                <w:b/>
              </w:rPr>
              <w:t>protect</w:t>
            </w:r>
            <w:r>
              <w:t xml:space="preserve"> </w:t>
            </w:r>
            <w:r w:rsidRPr="007D0E1D">
              <w:rPr>
                <w:b/>
              </w:rPr>
              <w:t>farm</w:t>
            </w:r>
            <w:r>
              <w:t xml:space="preserve"> dams from livestock access</w:t>
            </w:r>
          </w:p>
        </w:tc>
        <w:tc>
          <w:tcPr>
            <w:tcW w:w="5772" w:type="dxa"/>
          </w:tcPr>
          <w:p w14:paraId="11406CCE" w14:textId="77777777" w:rsidR="007D0E1D" w:rsidRDefault="007D0E1D" w:rsidP="007D0E1D">
            <w:pPr>
              <w:pStyle w:val="ListParagraph"/>
              <w:numPr>
                <w:ilvl w:val="0"/>
                <w:numId w:val="2"/>
              </w:numPr>
            </w:pPr>
            <w:r>
              <w:t>Must be constructed so that it is permanent and cannot be damaged by livestock. Fencing must include properly constructed corner and end assemblies.</w:t>
            </w:r>
          </w:p>
          <w:p w14:paraId="6F9AE16A" w14:textId="677A8CEB" w:rsidR="007D0E1D" w:rsidRDefault="007D0E1D" w:rsidP="007D0E1D">
            <w:pPr>
              <w:pStyle w:val="ListParagraph"/>
              <w:numPr>
                <w:ilvl w:val="0"/>
                <w:numId w:val="2"/>
              </w:numPr>
            </w:pPr>
            <w:r>
              <w:t>Fencing must not include barbed wire</w:t>
            </w:r>
          </w:p>
          <w:p w14:paraId="23C6A3C2" w14:textId="637D0EEE" w:rsidR="007D0E1D" w:rsidRDefault="007D0E1D" w:rsidP="007D0E1D">
            <w:pPr>
              <w:pStyle w:val="ListParagraph"/>
              <w:numPr>
                <w:ilvl w:val="0"/>
                <w:numId w:val="2"/>
              </w:numPr>
            </w:pPr>
            <w:r>
              <w:t>Fencing around paddock trees must extend a minimum of 3m outside of canopy drip line</w:t>
            </w:r>
          </w:p>
          <w:p w14:paraId="168513E2" w14:textId="388501B8" w:rsidR="007D0E1D" w:rsidRDefault="007D0E1D" w:rsidP="007D0E1D">
            <w:pPr>
              <w:pStyle w:val="ListParagraph"/>
              <w:numPr>
                <w:ilvl w:val="0"/>
                <w:numId w:val="2"/>
              </w:numPr>
            </w:pPr>
            <w:r>
              <w:t xml:space="preserve">Fencing around farm dams must extend a minimum of </w:t>
            </w:r>
            <w:r w:rsidR="007C0FB8">
              <w:t>4</w:t>
            </w:r>
            <w:r>
              <w:t>m from the top of the dam bank</w:t>
            </w:r>
          </w:p>
          <w:p w14:paraId="0A5886BE" w14:textId="128E455F" w:rsidR="007D0E1D" w:rsidRDefault="007D0E1D" w:rsidP="007D0E1D">
            <w:pPr>
              <w:pStyle w:val="ListParagraph"/>
              <w:numPr>
                <w:ilvl w:val="0"/>
                <w:numId w:val="2"/>
              </w:numPr>
            </w:pPr>
            <w:r>
              <w:t>Fencing for shelterbelts must be a minimum of 10m wide</w:t>
            </w:r>
          </w:p>
          <w:p w14:paraId="0135DF00" w14:textId="77777777" w:rsidR="007D0E1D" w:rsidRDefault="007D0E1D" w:rsidP="007D0E1D">
            <w:pPr>
              <w:pStyle w:val="ListParagraph"/>
              <w:numPr>
                <w:ilvl w:val="0"/>
                <w:numId w:val="2"/>
              </w:numPr>
            </w:pPr>
            <w:r>
              <w:t>Funds for fencing projects will be transferred to the landowner’s bank account by EFT.</w:t>
            </w:r>
          </w:p>
          <w:p w14:paraId="0B1DF8F4" w14:textId="77777777" w:rsidR="007D0E1D" w:rsidRDefault="007D0E1D" w:rsidP="00027BBF"/>
        </w:tc>
      </w:tr>
      <w:tr w:rsidR="007D0E1D" w14:paraId="6515B8A5" w14:textId="77777777" w:rsidTr="00ED392D">
        <w:tc>
          <w:tcPr>
            <w:tcW w:w="3964" w:type="dxa"/>
          </w:tcPr>
          <w:p w14:paraId="1004622C" w14:textId="77777777" w:rsidR="007D0E1D" w:rsidRDefault="007D0E1D" w:rsidP="007D0E1D">
            <w:r w:rsidRPr="007D0E1D">
              <w:rPr>
                <w:b/>
              </w:rPr>
              <w:t>Livestock-guards</w:t>
            </w:r>
            <w:r>
              <w:t xml:space="preserve"> (approx. 1.2m tall wire mesh guard) to assist with establishing / protecting seedlings in grazing paddocks</w:t>
            </w:r>
          </w:p>
          <w:p w14:paraId="6E708117" w14:textId="77777777" w:rsidR="007D0E1D" w:rsidRPr="007D0E1D" w:rsidRDefault="007D0E1D" w:rsidP="007D0E1D">
            <w:pPr>
              <w:rPr>
                <w:b/>
              </w:rPr>
            </w:pPr>
          </w:p>
        </w:tc>
        <w:tc>
          <w:tcPr>
            <w:tcW w:w="5772" w:type="dxa"/>
          </w:tcPr>
          <w:p w14:paraId="724E7B6B" w14:textId="00884EF0" w:rsidR="007D0E1D" w:rsidRDefault="007D0E1D" w:rsidP="007D0E1D">
            <w:pPr>
              <w:pStyle w:val="ListParagraph"/>
              <w:numPr>
                <w:ilvl w:val="0"/>
                <w:numId w:val="2"/>
              </w:numPr>
            </w:pPr>
            <w:r>
              <w:t>Livestock guards will be ordered by Council and provided to the landowner</w:t>
            </w:r>
            <w:r w:rsidR="00070723">
              <w:t>.</w:t>
            </w:r>
          </w:p>
          <w:p w14:paraId="6D154C1C" w14:textId="3E16A769" w:rsidR="007D0E1D" w:rsidRDefault="00B25CED" w:rsidP="007D0E1D">
            <w:pPr>
              <w:pStyle w:val="ListParagraph"/>
              <w:numPr>
                <w:ilvl w:val="0"/>
                <w:numId w:val="2"/>
              </w:numPr>
            </w:pPr>
            <w:r>
              <w:t>T</w:t>
            </w:r>
            <w:r w:rsidR="00AC5683">
              <w:t>hree steel star pickets</w:t>
            </w:r>
            <w:r>
              <w:t xml:space="preserve"> will be provided with each guard</w:t>
            </w:r>
          </w:p>
        </w:tc>
      </w:tr>
      <w:tr w:rsidR="007D0E1D" w14:paraId="38393A98" w14:textId="77777777" w:rsidTr="00ED392D">
        <w:tc>
          <w:tcPr>
            <w:tcW w:w="3964" w:type="dxa"/>
          </w:tcPr>
          <w:p w14:paraId="18F83A8C" w14:textId="77777777" w:rsidR="007D0E1D" w:rsidRDefault="007D0E1D" w:rsidP="007D0E1D">
            <w:r w:rsidRPr="003A6726">
              <w:t>Minor</w:t>
            </w:r>
            <w:r w:rsidRPr="007D0E1D">
              <w:rPr>
                <w:b/>
              </w:rPr>
              <w:t xml:space="preserve"> erosion mitigation </w:t>
            </w:r>
            <w:r>
              <w:t>works</w:t>
            </w:r>
          </w:p>
          <w:p w14:paraId="12EAE7D5" w14:textId="77777777" w:rsidR="007D0E1D" w:rsidRPr="007D0E1D" w:rsidRDefault="007D0E1D" w:rsidP="007D0E1D">
            <w:pPr>
              <w:rPr>
                <w:b/>
              </w:rPr>
            </w:pPr>
          </w:p>
        </w:tc>
        <w:tc>
          <w:tcPr>
            <w:tcW w:w="5772" w:type="dxa"/>
          </w:tcPr>
          <w:p w14:paraId="1770C742" w14:textId="0848FA86" w:rsidR="007D0E1D" w:rsidRDefault="00AC5683" w:rsidP="007D0E1D">
            <w:pPr>
              <w:pStyle w:val="ListParagraph"/>
              <w:numPr>
                <w:ilvl w:val="0"/>
                <w:numId w:val="2"/>
              </w:numPr>
            </w:pPr>
            <w:r>
              <w:t>Materials will be ordered by Council and provided to the landowner</w:t>
            </w:r>
            <w:r w:rsidR="00070723">
              <w:t>.</w:t>
            </w:r>
          </w:p>
          <w:p w14:paraId="58CC7F37" w14:textId="684AC4E7" w:rsidR="00AC5683" w:rsidRDefault="00AC5683" w:rsidP="00AC5683">
            <w:pPr>
              <w:pStyle w:val="ListParagraph"/>
              <w:ind w:left="360"/>
            </w:pPr>
          </w:p>
        </w:tc>
      </w:tr>
      <w:tr w:rsidR="007D0E1D" w14:paraId="6C194A31" w14:textId="77777777" w:rsidTr="00ED392D">
        <w:tc>
          <w:tcPr>
            <w:tcW w:w="3964" w:type="dxa"/>
          </w:tcPr>
          <w:p w14:paraId="72C97011" w14:textId="77777777" w:rsidR="007D0E1D" w:rsidRDefault="007D0E1D" w:rsidP="007D0E1D">
            <w:r w:rsidRPr="007D0E1D">
              <w:rPr>
                <w:b/>
              </w:rPr>
              <w:t>Ecological survey</w:t>
            </w:r>
            <w:r>
              <w:t xml:space="preserve"> of good quality remnant vegetation</w:t>
            </w:r>
          </w:p>
          <w:p w14:paraId="67A0E772" w14:textId="5C98F3AF" w:rsidR="00AC5683" w:rsidRPr="007D0E1D" w:rsidRDefault="00AC5683" w:rsidP="007D0E1D"/>
        </w:tc>
        <w:tc>
          <w:tcPr>
            <w:tcW w:w="5772" w:type="dxa"/>
          </w:tcPr>
          <w:p w14:paraId="47B6AE72" w14:textId="77777777" w:rsidR="007D0E1D" w:rsidRDefault="00070723" w:rsidP="007D0E1D">
            <w:pPr>
              <w:pStyle w:val="ListParagraph"/>
              <w:numPr>
                <w:ilvl w:val="0"/>
                <w:numId w:val="2"/>
              </w:numPr>
            </w:pPr>
            <w:r>
              <w:t xml:space="preserve">Funds will be provided to the landowner to engage a suitably qualified environmental </w:t>
            </w:r>
            <w:r w:rsidR="00AF3ED4">
              <w:t>consultant to undertake the ecological survey</w:t>
            </w:r>
          </w:p>
          <w:p w14:paraId="22DBFA2D" w14:textId="0D1708BB" w:rsidR="00AF3ED4" w:rsidRDefault="00AF3ED4" w:rsidP="00AF3ED4">
            <w:pPr>
              <w:pStyle w:val="ListParagraph"/>
              <w:ind w:left="360"/>
            </w:pPr>
          </w:p>
        </w:tc>
      </w:tr>
    </w:tbl>
    <w:p w14:paraId="47346CFF" w14:textId="77777777" w:rsidR="008A2725" w:rsidRDefault="008A2725" w:rsidP="00027BBF"/>
    <w:p w14:paraId="3FCE630E" w14:textId="09E361B7" w:rsidR="008A2725" w:rsidRDefault="00DB5465" w:rsidP="00027BBF">
      <w:r>
        <w:t xml:space="preserve">* </w:t>
      </w:r>
      <w:r w:rsidRPr="008A2725">
        <w:rPr>
          <w:b/>
        </w:rPr>
        <w:t>High threat weeds</w:t>
      </w:r>
      <w:r>
        <w:t xml:space="preserve"> are </w:t>
      </w:r>
      <w:r w:rsidR="008A2725">
        <w:t xml:space="preserve">weeds of </w:t>
      </w:r>
      <w:r>
        <w:t>limited distribution with potential to rapidly expand and are new and emerging weeds in the region</w:t>
      </w:r>
      <w:r w:rsidR="008A2725">
        <w:t xml:space="preserve"> (</w:t>
      </w:r>
      <w:proofErr w:type="gramStart"/>
      <w:r w:rsidR="008A2725">
        <w:t>i.e.</w:t>
      </w:r>
      <w:proofErr w:type="gramEnd"/>
      <w:r w:rsidR="008A2725">
        <w:t xml:space="preserve"> not established weeds)</w:t>
      </w:r>
    </w:p>
    <w:p w14:paraId="2B7B91C4" w14:textId="77777777" w:rsidR="008A2725" w:rsidRDefault="008A2725" w:rsidP="00027BBF"/>
    <w:p w14:paraId="11531057" w14:textId="50EA8B00" w:rsidR="00E418D8" w:rsidRDefault="00D747E2" w:rsidP="00E418D8">
      <w:r>
        <w:t>Pro</w:t>
      </w:r>
      <w:r w:rsidR="00A17182">
        <w:t xml:space="preserve">posals to </w:t>
      </w:r>
      <w:r w:rsidR="00491842">
        <w:t>undertake works along waterways (</w:t>
      </w:r>
      <w:proofErr w:type="gramStart"/>
      <w:r w:rsidR="00491842">
        <w:t>e.g.</w:t>
      </w:r>
      <w:proofErr w:type="gramEnd"/>
      <w:r w:rsidR="00491842">
        <w:t xml:space="preserve"> fencing, weed control and revegetation) </w:t>
      </w:r>
      <w:r>
        <w:t xml:space="preserve">should </w:t>
      </w:r>
      <w:r w:rsidR="00A17182">
        <w:t xml:space="preserve">first be discussed with </w:t>
      </w:r>
      <w:r w:rsidRPr="00A17182">
        <w:rPr>
          <w:b/>
        </w:rPr>
        <w:t>Melbourne Water</w:t>
      </w:r>
      <w:r w:rsidR="00491842" w:rsidRPr="00491842">
        <w:t>. The</w:t>
      </w:r>
      <w:r w:rsidR="00A17182">
        <w:t xml:space="preserve"> </w:t>
      </w:r>
      <w:hyperlink r:id="rId14" w:history="1">
        <w:r w:rsidR="005728CF" w:rsidRPr="007E44D7">
          <w:rPr>
            <w:rStyle w:val="Hyperlink"/>
          </w:rPr>
          <w:t>Liv</w:t>
        </w:r>
        <w:r w:rsidR="00D40C63" w:rsidRPr="007E44D7">
          <w:rPr>
            <w:rStyle w:val="Hyperlink"/>
          </w:rPr>
          <w:t xml:space="preserve">eable Communities, Liveable Waterways </w:t>
        </w:r>
        <w:r w:rsidR="007E44D7" w:rsidRPr="007E44D7">
          <w:rPr>
            <w:rStyle w:val="Hyperlink"/>
          </w:rPr>
          <w:t>P</w:t>
        </w:r>
        <w:r w:rsidR="00D40C63" w:rsidRPr="007E44D7">
          <w:rPr>
            <w:rStyle w:val="Hyperlink"/>
          </w:rPr>
          <w:t>rogram</w:t>
        </w:r>
      </w:hyperlink>
      <w:r w:rsidR="00D40C63">
        <w:t xml:space="preserve"> </w:t>
      </w:r>
      <w:r w:rsidR="00491842">
        <w:t>can provide funding for activities along priority waterways</w:t>
      </w:r>
      <w:r w:rsidR="003A6726">
        <w:t xml:space="preserve"> identified in the Healthy Waterways Strategy</w:t>
      </w:r>
      <w:r w:rsidR="000F5906">
        <w:t xml:space="preserve"> (2018)</w:t>
      </w:r>
      <w:r w:rsidR="003A6726">
        <w:t>.</w:t>
      </w:r>
    </w:p>
    <w:p w14:paraId="79ABFED2" w14:textId="1A1A88C4" w:rsidR="00FF0080" w:rsidRDefault="00B26F6E" w:rsidP="00FF0080">
      <w:r>
        <w:rPr>
          <w:noProof/>
        </w:rPr>
        <w:lastRenderedPageBreak/>
        <w:drawing>
          <wp:inline distT="0" distB="0" distL="0" distR="0" wp14:anchorId="1296EADC" wp14:editId="3915CE35">
            <wp:extent cx="6188710" cy="2235835"/>
            <wp:effectExtent l="19050" t="19050" r="21590" b="12065"/>
            <wp:docPr id="2" name="Picture 2" descr="successful 10 year old revegetation around a farm dam on a property in Whittle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veg_Before_After_Combined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35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D7FB4" w14:textId="0C2FBDC9" w:rsidR="00FF0080" w:rsidRPr="00BD7F94" w:rsidRDefault="00736CAE" w:rsidP="00FF0080">
      <w:pPr>
        <w:rPr>
          <w:b/>
          <w:i/>
          <w:sz w:val="20"/>
        </w:rPr>
      </w:pPr>
      <w:r w:rsidRPr="00BD7F94">
        <w:rPr>
          <w:b/>
          <w:i/>
          <w:sz w:val="20"/>
        </w:rPr>
        <w:t>Ten-year-old revegetation around a farm dam, Whittlesea.</w:t>
      </w:r>
    </w:p>
    <w:p w14:paraId="189DE025" w14:textId="77777777" w:rsidR="00767D42" w:rsidRDefault="00767D42" w:rsidP="00FF0080"/>
    <w:p w14:paraId="0D5753CB" w14:textId="53A4F085" w:rsidR="00476402" w:rsidRDefault="00331B9C" w:rsidP="00116630">
      <w:pPr>
        <w:pStyle w:val="Heading3"/>
      </w:pPr>
      <w:bookmarkStart w:id="19" w:name="_Toc175053665"/>
      <w:r>
        <w:t>Maximum grant amount</w:t>
      </w:r>
      <w:bookmarkEnd w:id="19"/>
    </w:p>
    <w:p w14:paraId="0DF0AF44" w14:textId="06347FE3" w:rsidR="000F5906" w:rsidRDefault="00331B9C" w:rsidP="00476402">
      <w:r>
        <w:t>F</w:t>
      </w:r>
      <w:r w:rsidR="00850917">
        <w:t>unding available is reflective of the re</w:t>
      </w:r>
      <w:r w:rsidR="000F5906">
        <w:t xml:space="preserve">lative importance of the activity </w:t>
      </w:r>
      <w:r w:rsidR="00850917">
        <w:t xml:space="preserve">as it relates to the EWGPs overall </w:t>
      </w:r>
      <w:r w:rsidR="000F5906">
        <w:t xml:space="preserve">purpose to </w:t>
      </w:r>
      <w:r w:rsidR="00850917">
        <w:t>protect and enhance Whittlesea’s remnant vegetation and support local wildlife.</w:t>
      </w:r>
    </w:p>
    <w:p w14:paraId="584C737A" w14:textId="619FB706" w:rsidR="008A2725" w:rsidRDefault="00051D0F" w:rsidP="00476402">
      <w:r>
        <w:t>Proposals may include more than one activity,</w:t>
      </w:r>
      <w:r w:rsidR="004B4E53">
        <w:t xml:space="preserve"> for example </w:t>
      </w:r>
      <w:r>
        <w:t xml:space="preserve">establishing a shelterbelt </w:t>
      </w:r>
      <w:r w:rsidR="004B4E53">
        <w:t xml:space="preserve">may include </w:t>
      </w:r>
      <w:r>
        <w:t>fencing and revegetation</w:t>
      </w:r>
      <w:r w:rsidR="004B4E53">
        <w:t xml:space="preserve">, or erosion works may include providing geotextiles and plants for </w:t>
      </w:r>
      <w:r w:rsidR="008A2725">
        <w:t>soil stabilisation</w:t>
      </w:r>
      <w:r w:rsidR="004B4E53">
        <w:t xml:space="preserve">. These combinations are </w:t>
      </w:r>
      <w:r>
        <w:t>generally permitted to apply up to $1</w:t>
      </w:r>
      <w:r w:rsidR="00437414">
        <w:t>2</w:t>
      </w:r>
      <w:r>
        <w:t>00</w:t>
      </w:r>
      <w:r w:rsidR="004B4E53">
        <w:t xml:space="preserve">. </w:t>
      </w:r>
    </w:p>
    <w:p w14:paraId="66E7B0C7" w14:textId="277145AA" w:rsidR="00975944" w:rsidRDefault="004B4E53" w:rsidP="00476402">
      <w:r>
        <w:t>I</w:t>
      </w:r>
      <w:r w:rsidR="00051D0F">
        <w:t>f a proposal includes fencing of remnant vegetation and revegetation th</w:t>
      </w:r>
      <w:r>
        <w:t xml:space="preserve">ese can be funded up to </w:t>
      </w:r>
      <w:r w:rsidR="00051D0F">
        <w:t>$</w:t>
      </w:r>
      <w:r w:rsidR="00D57EF7">
        <w:t>25</w:t>
      </w:r>
      <w:r w:rsidR="00051D0F">
        <w:t xml:space="preserve">00. Other proposals </w:t>
      </w:r>
      <w:r w:rsidR="008A2725">
        <w:t xml:space="preserve">can </w:t>
      </w:r>
      <w:r w:rsidR="00051D0F">
        <w:t>be discussed with Council’s</w:t>
      </w:r>
      <w:r w:rsidR="00EE4B17">
        <w:t xml:space="preserve"> Rural</w:t>
      </w:r>
      <w:r w:rsidR="00051D0F">
        <w:t xml:space="preserve"> Land Management Officer prior to </w:t>
      </w:r>
      <w:r w:rsidR="005524C9">
        <w:t>applying</w:t>
      </w:r>
      <w:r w:rsidR="00051D0F">
        <w:t>.</w:t>
      </w:r>
    </w:p>
    <w:p w14:paraId="6175AA11" w14:textId="6ADFCEAE" w:rsidR="00975944" w:rsidRDefault="00975944" w:rsidP="004764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2693"/>
        <w:gridCol w:w="2410"/>
      </w:tblGrid>
      <w:tr w:rsidR="00CB1233" w:rsidRPr="00975944" w14:paraId="4CEC1E0E" w14:textId="77777777" w:rsidTr="00EE01AE">
        <w:tc>
          <w:tcPr>
            <w:tcW w:w="4248" w:type="dxa"/>
            <w:shd w:val="clear" w:color="auto" w:fill="B4C6E7" w:themeFill="accent1" w:themeFillTint="66"/>
          </w:tcPr>
          <w:p w14:paraId="7A0A3DF7" w14:textId="77777777" w:rsidR="00CB1233" w:rsidRPr="00975944" w:rsidRDefault="00CB1233" w:rsidP="00476402">
            <w:pPr>
              <w:rPr>
                <w:b/>
              </w:rPr>
            </w:pPr>
            <w:bookmarkStart w:id="20" w:name="_Hlk51589312"/>
            <w:r w:rsidRPr="00975944">
              <w:rPr>
                <w:b/>
              </w:rPr>
              <w:t>Activity</w:t>
            </w:r>
          </w:p>
        </w:tc>
        <w:tc>
          <w:tcPr>
            <w:tcW w:w="2693" w:type="dxa"/>
            <w:shd w:val="clear" w:color="auto" w:fill="B4C6E7" w:themeFill="accent1" w:themeFillTint="66"/>
          </w:tcPr>
          <w:p w14:paraId="7006AABF" w14:textId="3A6D3AF9" w:rsidR="00CB1233" w:rsidRPr="00975944" w:rsidRDefault="00CB1233" w:rsidP="00476402">
            <w:pPr>
              <w:rPr>
                <w:b/>
              </w:rPr>
            </w:pPr>
            <w:r>
              <w:rPr>
                <w:b/>
              </w:rPr>
              <w:t>Unit price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75F82D3B" w14:textId="732AF968" w:rsidR="00CB1233" w:rsidRPr="00975944" w:rsidRDefault="00CB1233" w:rsidP="00476402">
            <w:pPr>
              <w:rPr>
                <w:b/>
              </w:rPr>
            </w:pPr>
            <w:r w:rsidRPr="00975944">
              <w:rPr>
                <w:b/>
              </w:rPr>
              <w:t>Max</w:t>
            </w:r>
            <w:r>
              <w:rPr>
                <w:b/>
              </w:rPr>
              <w:t xml:space="preserve">. </w:t>
            </w:r>
            <w:r w:rsidRPr="00975944">
              <w:rPr>
                <w:b/>
              </w:rPr>
              <w:t>funding</w:t>
            </w:r>
            <w:r w:rsidR="004B4E53">
              <w:rPr>
                <w:b/>
              </w:rPr>
              <w:t xml:space="preserve"> (ex. GST)</w:t>
            </w:r>
          </w:p>
        </w:tc>
      </w:tr>
      <w:tr w:rsidR="00116630" w14:paraId="537B3E63" w14:textId="77777777" w:rsidTr="00EE01AE">
        <w:tc>
          <w:tcPr>
            <w:tcW w:w="4248" w:type="dxa"/>
          </w:tcPr>
          <w:p w14:paraId="1949CF0A" w14:textId="21E5D71E" w:rsidR="00116630" w:rsidRDefault="00116630" w:rsidP="00116630">
            <w:r>
              <w:t>Fencing remnant vegetation</w:t>
            </w:r>
          </w:p>
        </w:tc>
        <w:tc>
          <w:tcPr>
            <w:tcW w:w="2693" w:type="dxa"/>
          </w:tcPr>
          <w:p w14:paraId="5C82DC38" w14:textId="38E66E6A" w:rsidR="00116630" w:rsidRDefault="00116630" w:rsidP="00116630">
            <w:r>
              <w:t>$</w:t>
            </w:r>
            <w:r w:rsidR="00437414">
              <w:t>20</w:t>
            </w:r>
            <w:r>
              <w:t xml:space="preserve"> / metre</w:t>
            </w:r>
          </w:p>
        </w:tc>
        <w:tc>
          <w:tcPr>
            <w:tcW w:w="2410" w:type="dxa"/>
          </w:tcPr>
          <w:p w14:paraId="3F985ED7" w14:textId="7B26A0F6" w:rsidR="00116630" w:rsidRDefault="00116630" w:rsidP="00116630">
            <w:pPr>
              <w:ind w:left="13"/>
            </w:pPr>
            <w:r>
              <w:t>$</w:t>
            </w:r>
            <w:r w:rsidR="007B7F34">
              <w:t>2</w:t>
            </w:r>
            <w:r>
              <w:t>500</w:t>
            </w:r>
          </w:p>
        </w:tc>
      </w:tr>
      <w:tr w:rsidR="00116630" w14:paraId="1BFF940C" w14:textId="77777777" w:rsidTr="00EE01AE">
        <w:tc>
          <w:tcPr>
            <w:tcW w:w="4248" w:type="dxa"/>
          </w:tcPr>
          <w:p w14:paraId="7B4499D7" w14:textId="144A82E4" w:rsidR="00116630" w:rsidRDefault="00116630" w:rsidP="00116630">
            <w:r>
              <w:t>Fencing farm dam with remnant vegetation</w:t>
            </w:r>
          </w:p>
        </w:tc>
        <w:tc>
          <w:tcPr>
            <w:tcW w:w="2693" w:type="dxa"/>
          </w:tcPr>
          <w:p w14:paraId="11CED361" w14:textId="76795344" w:rsidR="00116630" w:rsidRDefault="00116630" w:rsidP="00116630">
            <w:r>
              <w:t>$</w:t>
            </w:r>
            <w:r w:rsidR="007B7F34">
              <w:t>20</w:t>
            </w:r>
            <w:r>
              <w:t xml:space="preserve"> / metre</w:t>
            </w:r>
          </w:p>
        </w:tc>
        <w:tc>
          <w:tcPr>
            <w:tcW w:w="2410" w:type="dxa"/>
          </w:tcPr>
          <w:p w14:paraId="468FF6E5" w14:textId="277C500A" w:rsidR="00116630" w:rsidRDefault="00116630" w:rsidP="00116630">
            <w:pPr>
              <w:ind w:left="13"/>
            </w:pPr>
            <w:r>
              <w:t>$</w:t>
            </w:r>
            <w:r w:rsidR="007B7F34">
              <w:t>2</w:t>
            </w:r>
            <w:r>
              <w:t>500</w:t>
            </w:r>
          </w:p>
        </w:tc>
      </w:tr>
      <w:tr w:rsidR="00116630" w14:paraId="43B8A9E4" w14:textId="77777777" w:rsidTr="00EE01AE">
        <w:tc>
          <w:tcPr>
            <w:tcW w:w="4248" w:type="dxa"/>
          </w:tcPr>
          <w:p w14:paraId="2852865D" w14:textId="47F51903" w:rsidR="00116630" w:rsidRDefault="00116630" w:rsidP="00116630">
            <w:r>
              <w:t>Revegetation</w:t>
            </w:r>
          </w:p>
        </w:tc>
        <w:tc>
          <w:tcPr>
            <w:tcW w:w="2693" w:type="dxa"/>
          </w:tcPr>
          <w:p w14:paraId="00F95935" w14:textId="67175EAE" w:rsidR="00116630" w:rsidRDefault="00116630" w:rsidP="00116630">
            <w:r>
              <w:t>$</w:t>
            </w:r>
            <w:r w:rsidR="007B7F34">
              <w:t>4</w:t>
            </w:r>
            <w:r>
              <w:t xml:space="preserve"> / plant</w:t>
            </w:r>
            <w:r w:rsidR="00EE01AE">
              <w:t xml:space="preserve"> (incl. stake &amp; guard</w:t>
            </w:r>
          </w:p>
        </w:tc>
        <w:tc>
          <w:tcPr>
            <w:tcW w:w="2410" w:type="dxa"/>
          </w:tcPr>
          <w:p w14:paraId="78DFFB4D" w14:textId="06982B41" w:rsidR="00116630" w:rsidRDefault="00116630" w:rsidP="00116630">
            <w:pPr>
              <w:ind w:left="13"/>
            </w:pPr>
            <w:r>
              <w:t>$1</w:t>
            </w:r>
            <w:r w:rsidR="007B7F34">
              <w:t>2</w:t>
            </w:r>
            <w:r>
              <w:t>00</w:t>
            </w:r>
          </w:p>
        </w:tc>
      </w:tr>
      <w:tr w:rsidR="00116630" w14:paraId="4B6354C4" w14:textId="77777777" w:rsidTr="00EE01AE">
        <w:tc>
          <w:tcPr>
            <w:tcW w:w="4248" w:type="dxa"/>
          </w:tcPr>
          <w:p w14:paraId="3A154577" w14:textId="77777777" w:rsidR="00116630" w:rsidRDefault="00116630" w:rsidP="00116630">
            <w:r>
              <w:t>Environmental Weed Control</w:t>
            </w:r>
          </w:p>
        </w:tc>
        <w:tc>
          <w:tcPr>
            <w:tcW w:w="2693" w:type="dxa"/>
          </w:tcPr>
          <w:p w14:paraId="00998BAB" w14:textId="1AC68042" w:rsidR="00116630" w:rsidRDefault="00116630" w:rsidP="00116630">
            <w:r>
              <w:t>$</w:t>
            </w:r>
            <w:r w:rsidR="00C13C97">
              <w:t>500</w:t>
            </w:r>
            <w:r>
              <w:t xml:space="preserve"> / treatment</w:t>
            </w:r>
          </w:p>
        </w:tc>
        <w:tc>
          <w:tcPr>
            <w:tcW w:w="2410" w:type="dxa"/>
          </w:tcPr>
          <w:p w14:paraId="5D16B67A" w14:textId="16C021A0" w:rsidR="00116630" w:rsidRDefault="00116630" w:rsidP="00116630">
            <w:r>
              <w:t>$</w:t>
            </w:r>
            <w:r w:rsidR="00546C13">
              <w:t>1</w:t>
            </w:r>
            <w:r w:rsidR="00DE78D3">
              <w:t>5</w:t>
            </w:r>
            <w:r w:rsidR="00546C13">
              <w:t>00</w:t>
            </w:r>
          </w:p>
        </w:tc>
      </w:tr>
      <w:tr w:rsidR="00116630" w14:paraId="3202AC2A" w14:textId="77777777" w:rsidTr="00EE01AE">
        <w:tc>
          <w:tcPr>
            <w:tcW w:w="4248" w:type="dxa"/>
          </w:tcPr>
          <w:p w14:paraId="3CB7B301" w14:textId="77777777" w:rsidR="00116630" w:rsidRDefault="00116630" w:rsidP="00116630">
            <w:r>
              <w:t>Nest boxes</w:t>
            </w:r>
          </w:p>
        </w:tc>
        <w:tc>
          <w:tcPr>
            <w:tcW w:w="2693" w:type="dxa"/>
          </w:tcPr>
          <w:p w14:paraId="2F02869D" w14:textId="3F07F459" w:rsidR="00116630" w:rsidRDefault="00116630" w:rsidP="00116630">
            <w:r>
              <w:t>$</w:t>
            </w:r>
            <w:r w:rsidR="00DE78D3">
              <w:t>80</w:t>
            </w:r>
            <w:r>
              <w:t xml:space="preserve"> / box</w:t>
            </w:r>
          </w:p>
        </w:tc>
        <w:tc>
          <w:tcPr>
            <w:tcW w:w="2410" w:type="dxa"/>
          </w:tcPr>
          <w:p w14:paraId="6E5AF1FF" w14:textId="2F35D380" w:rsidR="00116630" w:rsidRDefault="00116630" w:rsidP="00116630">
            <w:r>
              <w:t>$1</w:t>
            </w:r>
            <w:r w:rsidR="00DE78D3">
              <w:t>2</w:t>
            </w:r>
            <w:r>
              <w:t>00</w:t>
            </w:r>
          </w:p>
        </w:tc>
      </w:tr>
      <w:tr w:rsidR="00116630" w14:paraId="3AB2EA6A" w14:textId="77777777" w:rsidTr="00EE01AE">
        <w:tc>
          <w:tcPr>
            <w:tcW w:w="4248" w:type="dxa"/>
          </w:tcPr>
          <w:p w14:paraId="748429D3" w14:textId="77777777" w:rsidR="00116630" w:rsidRDefault="00116630" w:rsidP="00116630">
            <w:r>
              <w:t>Erosion mitigation</w:t>
            </w:r>
          </w:p>
        </w:tc>
        <w:tc>
          <w:tcPr>
            <w:tcW w:w="2693" w:type="dxa"/>
          </w:tcPr>
          <w:p w14:paraId="5EBD0C03" w14:textId="4CB527F8" w:rsidR="00116630" w:rsidRDefault="00CA5D4C" w:rsidP="00116630">
            <w:r>
              <w:t>NA</w:t>
            </w:r>
            <w:r w:rsidR="00116630">
              <w:t xml:space="preserve"> </w:t>
            </w:r>
          </w:p>
        </w:tc>
        <w:tc>
          <w:tcPr>
            <w:tcW w:w="2410" w:type="dxa"/>
          </w:tcPr>
          <w:p w14:paraId="0D4567FC" w14:textId="30378AAE" w:rsidR="00116630" w:rsidRDefault="00116630" w:rsidP="00116630">
            <w:r>
              <w:t>$1</w:t>
            </w:r>
            <w:r w:rsidR="00DE78D3">
              <w:t>2</w:t>
            </w:r>
            <w:r>
              <w:t>00</w:t>
            </w:r>
          </w:p>
        </w:tc>
      </w:tr>
      <w:tr w:rsidR="00116630" w14:paraId="40956C81" w14:textId="77777777" w:rsidTr="00EE01AE">
        <w:tc>
          <w:tcPr>
            <w:tcW w:w="4248" w:type="dxa"/>
          </w:tcPr>
          <w:p w14:paraId="7CD7C35D" w14:textId="77777777" w:rsidR="00116630" w:rsidRDefault="00116630" w:rsidP="00116630">
            <w:r>
              <w:t>Livestock Guards</w:t>
            </w:r>
          </w:p>
        </w:tc>
        <w:tc>
          <w:tcPr>
            <w:tcW w:w="2693" w:type="dxa"/>
          </w:tcPr>
          <w:p w14:paraId="50A5E37C" w14:textId="5DD0042F" w:rsidR="00116630" w:rsidRDefault="00116630" w:rsidP="00116630">
            <w:r>
              <w:t>$</w:t>
            </w:r>
            <w:r w:rsidR="008C4746">
              <w:t>50</w:t>
            </w:r>
            <w:r>
              <w:t xml:space="preserve"> / guard</w:t>
            </w:r>
            <w:r w:rsidR="00823B4C">
              <w:t xml:space="preserve"> (incl. </w:t>
            </w:r>
            <w:proofErr w:type="gramStart"/>
            <w:r w:rsidR="00823B4C">
              <w:t>3 star</w:t>
            </w:r>
            <w:proofErr w:type="gramEnd"/>
            <w:r w:rsidR="00823B4C">
              <w:t xml:space="preserve"> pickets)</w:t>
            </w:r>
          </w:p>
        </w:tc>
        <w:tc>
          <w:tcPr>
            <w:tcW w:w="2410" w:type="dxa"/>
          </w:tcPr>
          <w:p w14:paraId="7C6EC556" w14:textId="103D6A26" w:rsidR="00116630" w:rsidRDefault="00116630" w:rsidP="00116630">
            <w:r>
              <w:t>$1</w:t>
            </w:r>
            <w:r w:rsidR="008C4746">
              <w:t>2</w:t>
            </w:r>
            <w:r>
              <w:t>00</w:t>
            </w:r>
          </w:p>
        </w:tc>
      </w:tr>
      <w:tr w:rsidR="00116630" w14:paraId="1210B9EA" w14:textId="77777777" w:rsidTr="00EE01AE">
        <w:tc>
          <w:tcPr>
            <w:tcW w:w="4248" w:type="dxa"/>
          </w:tcPr>
          <w:p w14:paraId="382560DC" w14:textId="77777777" w:rsidR="00116630" w:rsidRDefault="00116630" w:rsidP="00116630">
            <w:r>
              <w:t>Fencing to establish vegetation</w:t>
            </w:r>
          </w:p>
        </w:tc>
        <w:tc>
          <w:tcPr>
            <w:tcW w:w="2693" w:type="dxa"/>
          </w:tcPr>
          <w:p w14:paraId="65246FDF" w14:textId="1F1DFCF0" w:rsidR="00116630" w:rsidRDefault="00116630" w:rsidP="00116630">
            <w:r>
              <w:t>$</w:t>
            </w:r>
            <w:r w:rsidR="00177832">
              <w:t>1</w:t>
            </w:r>
            <w:r w:rsidR="002C0571">
              <w:t>5</w:t>
            </w:r>
            <w:r>
              <w:t xml:space="preserve"> / metre</w:t>
            </w:r>
          </w:p>
        </w:tc>
        <w:tc>
          <w:tcPr>
            <w:tcW w:w="2410" w:type="dxa"/>
          </w:tcPr>
          <w:p w14:paraId="0D019DD5" w14:textId="5C7D4174" w:rsidR="00116630" w:rsidRDefault="00116630" w:rsidP="00116630">
            <w:r>
              <w:t>$1</w:t>
            </w:r>
            <w:r w:rsidR="008C4746">
              <w:t>5</w:t>
            </w:r>
            <w:r>
              <w:t>00</w:t>
            </w:r>
          </w:p>
        </w:tc>
      </w:tr>
      <w:tr w:rsidR="00116630" w14:paraId="6BFC1BBE" w14:textId="77777777" w:rsidTr="00EE01AE">
        <w:tc>
          <w:tcPr>
            <w:tcW w:w="4248" w:type="dxa"/>
          </w:tcPr>
          <w:p w14:paraId="26B90F11" w14:textId="74D5176C" w:rsidR="00116630" w:rsidRDefault="00116630" w:rsidP="00116630">
            <w:r>
              <w:t>Fencing farm dam</w:t>
            </w:r>
            <w:r w:rsidR="00FB5F61">
              <w:t xml:space="preserve"> (no remnant vegetation)</w:t>
            </w:r>
          </w:p>
        </w:tc>
        <w:tc>
          <w:tcPr>
            <w:tcW w:w="2693" w:type="dxa"/>
          </w:tcPr>
          <w:p w14:paraId="7C17DB8B" w14:textId="4C44D6CE" w:rsidR="00116630" w:rsidRDefault="00116630" w:rsidP="00116630">
            <w:r>
              <w:t>$</w:t>
            </w:r>
            <w:r w:rsidR="00177832">
              <w:t>1</w:t>
            </w:r>
            <w:r w:rsidR="002C0571">
              <w:t>5</w:t>
            </w:r>
            <w:r>
              <w:t xml:space="preserve"> / metre</w:t>
            </w:r>
          </w:p>
        </w:tc>
        <w:tc>
          <w:tcPr>
            <w:tcW w:w="2410" w:type="dxa"/>
          </w:tcPr>
          <w:p w14:paraId="2483B67A" w14:textId="07F18A9C" w:rsidR="00116630" w:rsidRDefault="00116630" w:rsidP="00116630">
            <w:r>
              <w:t>$1</w:t>
            </w:r>
            <w:r w:rsidR="008C4746">
              <w:t>5</w:t>
            </w:r>
            <w:r>
              <w:t>00</w:t>
            </w:r>
          </w:p>
        </w:tc>
      </w:tr>
      <w:bookmarkEnd w:id="20"/>
    </w:tbl>
    <w:p w14:paraId="1C9ED1A6" w14:textId="77777777" w:rsidR="00EE7E91" w:rsidRDefault="00EE7E91" w:rsidP="00476402"/>
    <w:p w14:paraId="13DD8DAC" w14:textId="4CC11C0D" w:rsidR="00476402" w:rsidRDefault="00476402" w:rsidP="00116630">
      <w:pPr>
        <w:pStyle w:val="Heading3"/>
      </w:pPr>
      <w:bookmarkStart w:id="21" w:name="_Toc175053666"/>
      <w:r>
        <w:lastRenderedPageBreak/>
        <w:t xml:space="preserve">Who cannot </w:t>
      </w:r>
      <w:r w:rsidR="000F665E">
        <w:t>apply</w:t>
      </w:r>
      <w:r w:rsidR="00970149">
        <w:t>?</w:t>
      </w:r>
      <w:bookmarkEnd w:id="21"/>
    </w:p>
    <w:p w14:paraId="0B59771A" w14:textId="420DCED3" w:rsidR="00F07650" w:rsidRDefault="007870C5" w:rsidP="001219F6">
      <w:r>
        <w:t>There are a range of reasons a property of the eligible size and land use zoning may not be able to apply for funding, these include:</w:t>
      </w:r>
    </w:p>
    <w:p w14:paraId="5E34F933" w14:textId="55F322C9" w:rsidR="00600BFE" w:rsidRDefault="00600BFE" w:rsidP="00975944">
      <w:pPr>
        <w:pStyle w:val="ListParagraph"/>
        <w:numPr>
          <w:ilvl w:val="0"/>
          <w:numId w:val="6"/>
        </w:numPr>
      </w:pPr>
      <w:r>
        <w:t>Community groups</w:t>
      </w:r>
      <w:r w:rsidR="007870C5">
        <w:t>.</w:t>
      </w:r>
    </w:p>
    <w:p w14:paraId="3BA65FC6" w14:textId="51BD1654" w:rsidR="00D13F07" w:rsidRDefault="00830189" w:rsidP="00975944">
      <w:pPr>
        <w:pStyle w:val="ListParagraph"/>
        <w:numPr>
          <w:ilvl w:val="0"/>
          <w:numId w:val="6"/>
        </w:numPr>
      </w:pPr>
      <w:r>
        <w:t>Landowners</w:t>
      </w:r>
      <w:r w:rsidR="00D13F07">
        <w:t xml:space="preserve"> who have not complied with acquittal requirements for any of the City of Whittlesea’s other grant programs</w:t>
      </w:r>
      <w:r w:rsidR="00415855">
        <w:t>.</w:t>
      </w:r>
    </w:p>
    <w:p w14:paraId="34B9563E" w14:textId="3D3082CA" w:rsidR="00F21EC3" w:rsidRDefault="00975944" w:rsidP="00F21EC3">
      <w:pPr>
        <w:pStyle w:val="ListParagraph"/>
        <w:numPr>
          <w:ilvl w:val="0"/>
          <w:numId w:val="6"/>
        </w:numPr>
      </w:pPr>
      <w:r>
        <w:t xml:space="preserve">Landowners </w:t>
      </w:r>
      <w:r w:rsidR="005A2AA9">
        <w:t xml:space="preserve">who have not completed a previously </w:t>
      </w:r>
      <w:r w:rsidR="00283FEA">
        <w:t xml:space="preserve">funded project </w:t>
      </w:r>
      <w:r w:rsidR="005A2AA9">
        <w:t>to the satisfaction of Council.</w:t>
      </w:r>
    </w:p>
    <w:p w14:paraId="091658B3" w14:textId="58D410EE" w:rsidR="00334E4A" w:rsidRDefault="00334E4A" w:rsidP="00F21EC3">
      <w:pPr>
        <w:pStyle w:val="ListParagraph"/>
        <w:numPr>
          <w:ilvl w:val="0"/>
          <w:numId w:val="6"/>
        </w:numPr>
      </w:pPr>
      <w:r>
        <w:t xml:space="preserve">Landowners who </w:t>
      </w:r>
      <w:r w:rsidR="000C1543">
        <w:t>h</w:t>
      </w:r>
      <w:r>
        <w:t>ave not satisfactorily maintained previous works</w:t>
      </w:r>
      <w:r w:rsidR="002A2C82">
        <w:t xml:space="preserve"> as per the Project Agreement</w:t>
      </w:r>
    </w:p>
    <w:p w14:paraId="280B9D73" w14:textId="244A2645" w:rsidR="00283FEA" w:rsidRDefault="00283FEA" w:rsidP="00FB5F61">
      <w:pPr>
        <w:pStyle w:val="ListParagraph"/>
        <w:numPr>
          <w:ilvl w:val="0"/>
          <w:numId w:val="6"/>
        </w:numPr>
      </w:pPr>
      <w:r>
        <w:t>Properties</w:t>
      </w:r>
      <w:r w:rsidR="007A6323">
        <w:t xml:space="preserve"> </w:t>
      </w:r>
      <w:r w:rsidR="009943D8">
        <w:t>with unresolved contraventions of the Whittlesea Planning Scheme</w:t>
      </w:r>
      <w:r w:rsidR="000678AE">
        <w:t>.</w:t>
      </w:r>
    </w:p>
    <w:p w14:paraId="60A40212" w14:textId="1C37F1DD" w:rsidR="00283FEA" w:rsidRDefault="00283FEA" w:rsidP="00476402"/>
    <w:p w14:paraId="33D41CE2" w14:textId="7E4EB749" w:rsidR="00476402" w:rsidRDefault="00476402" w:rsidP="00116630">
      <w:pPr>
        <w:pStyle w:val="Heading3"/>
      </w:pPr>
      <w:bookmarkStart w:id="22" w:name="_Toc175053667"/>
      <w:r>
        <w:t>What cannot be funded</w:t>
      </w:r>
      <w:r w:rsidR="00E26164">
        <w:t>?</w:t>
      </w:r>
      <w:bookmarkEnd w:id="22"/>
    </w:p>
    <w:p w14:paraId="1886865B" w14:textId="0A2B4BCD" w:rsidR="005B0249" w:rsidRDefault="005B0249" w:rsidP="005B0249">
      <w:pPr>
        <w:pStyle w:val="ListParagraph"/>
        <w:numPr>
          <w:ilvl w:val="0"/>
          <w:numId w:val="3"/>
        </w:numPr>
      </w:pPr>
      <w:r>
        <w:t xml:space="preserve">Removal of </w:t>
      </w:r>
      <w:r w:rsidR="002A2C82">
        <w:t>i</w:t>
      </w:r>
      <w:r>
        <w:t>ndigenous vegetation</w:t>
      </w:r>
      <w:r w:rsidR="00AF668A">
        <w:t>.</w:t>
      </w:r>
    </w:p>
    <w:p w14:paraId="7BDD0847" w14:textId="4A094CE5" w:rsidR="00E76AD9" w:rsidRDefault="00E76AD9" w:rsidP="00E76AD9">
      <w:pPr>
        <w:pStyle w:val="ListParagraph"/>
        <w:numPr>
          <w:ilvl w:val="0"/>
          <w:numId w:val="3"/>
        </w:numPr>
      </w:pPr>
      <w:r>
        <w:t>Boundary fencing or internal paddock fencing</w:t>
      </w:r>
      <w:r w:rsidR="00AF668A">
        <w:t>.</w:t>
      </w:r>
    </w:p>
    <w:p w14:paraId="5BADEFF9" w14:textId="14A1D2CA" w:rsidR="00E76AD9" w:rsidRDefault="00E76AD9" w:rsidP="00E76AD9">
      <w:pPr>
        <w:pStyle w:val="ListParagraph"/>
        <w:numPr>
          <w:ilvl w:val="0"/>
          <w:numId w:val="3"/>
        </w:numPr>
      </w:pPr>
      <w:r>
        <w:t>Revegetation with non-indigenous plants</w:t>
      </w:r>
      <w:r w:rsidR="00AF668A">
        <w:t>.</w:t>
      </w:r>
    </w:p>
    <w:p w14:paraId="3ADC046A" w14:textId="52365F60" w:rsidR="00283FEA" w:rsidRDefault="00283FEA" w:rsidP="00E76AD9">
      <w:pPr>
        <w:pStyle w:val="ListParagraph"/>
        <w:numPr>
          <w:ilvl w:val="0"/>
          <w:numId w:val="3"/>
        </w:numPr>
      </w:pPr>
      <w:r>
        <w:t xml:space="preserve">Remediation works associated with </w:t>
      </w:r>
      <w:r w:rsidR="005A2AA9">
        <w:t xml:space="preserve">planning </w:t>
      </w:r>
      <w:r>
        <w:t>enforcement action</w:t>
      </w:r>
      <w:r w:rsidR="00AF668A">
        <w:t>.</w:t>
      </w:r>
    </w:p>
    <w:p w14:paraId="5A0BEFD1" w14:textId="77777777" w:rsidR="00AF4975" w:rsidRDefault="00283FEA" w:rsidP="00AF4975">
      <w:pPr>
        <w:pStyle w:val="ListParagraph"/>
        <w:numPr>
          <w:ilvl w:val="0"/>
          <w:numId w:val="3"/>
        </w:numPr>
      </w:pPr>
      <w:r>
        <w:t>Control of weeds</w:t>
      </w:r>
      <w:r w:rsidR="00F21EC3">
        <w:t xml:space="preserve"> prescribed as noxious</w:t>
      </w:r>
      <w:r w:rsidRPr="003F377A">
        <w:t xml:space="preserve"> under the Catchment and Land Protection </w:t>
      </w:r>
      <w:r w:rsidR="00AF668A">
        <w:t>(</w:t>
      </w:r>
      <w:proofErr w:type="spellStart"/>
      <w:r w:rsidR="00AF668A">
        <w:t>CaLP</w:t>
      </w:r>
      <w:proofErr w:type="spellEnd"/>
      <w:r w:rsidR="00AF668A">
        <w:t xml:space="preserve">) </w:t>
      </w:r>
      <w:r w:rsidRPr="003F377A">
        <w:t>Act</w:t>
      </w:r>
      <w:r>
        <w:t xml:space="preserve"> </w:t>
      </w:r>
      <w:r w:rsidR="007870C5">
        <w:t xml:space="preserve">or </w:t>
      </w:r>
      <w:r>
        <w:t xml:space="preserve">City of Whittlesea </w:t>
      </w:r>
      <w:r w:rsidR="00624FDD">
        <w:t>Community Local Law</w:t>
      </w:r>
      <w:r w:rsidR="00AF4975">
        <w:t xml:space="preserve"> as l</w:t>
      </w:r>
      <w:r w:rsidR="007870C5">
        <w:t>andowners have a legal responsibility to manage those weeds.</w:t>
      </w:r>
      <w:r w:rsidR="00A22C52">
        <w:t xml:space="preserve"> </w:t>
      </w:r>
    </w:p>
    <w:p w14:paraId="25A231FF" w14:textId="16FC15B2" w:rsidR="00283FEA" w:rsidRDefault="00AF4975" w:rsidP="00AF4975">
      <w:pPr>
        <w:pStyle w:val="ListParagraph"/>
        <w:numPr>
          <w:ilvl w:val="0"/>
          <w:numId w:val="3"/>
        </w:numPr>
      </w:pPr>
      <w:r>
        <w:t>C</w:t>
      </w:r>
      <w:r w:rsidR="00A22C52">
        <w:t>ontrol of pasture weeds including Capeweed.</w:t>
      </w:r>
    </w:p>
    <w:p w14:paraId="5A64D528" w14:textId="217386B8" w:rsidR="005B0249" w:rsidRDefault="005B0249" w:rsidP="00E76AD9">
      <w:pPr>
        <w:pStyle w:val="ListParagraph"/>
        <w:numPr>
          <w:ilvl w:val="0"/>
          <w:numId w:val="3"/>
        </w:numPr>
      </w:pPr>
      <w:r>
        <w:t>Control of foxes and rabbits</w:t>
      </w:r>
      <w:r w:rsidR="005A2AA9">
        <w:t>. Landowners have a</w:t>
      </w:r>
      <w:r>
        <w:t xml:space="preserve"> legal responsibility to manage </w:t>
      </w:r>
      <w:r w:rsidR="005A2AA9">
        <w:t xml:space="preserve">pest animals </w:t>
      </w:r>
      <w:r>
        <w:t>under</w:t>
      </w:r>
      <w:r w:rsidRPr="003F377A">
        <w:t xml:space="preserve"> the Catchment and Land Protection (</w:t>
      </w:r>
      <w:proofErr w:type="spellStart"/>
      <w:r w:rsidRPr="003F377A">
        <w:t>CaLP</w:t>
      </w:r>
      <w:proofErr w:type="spellEnd"/>
      <w:r w:rsidRPr="003F377A">
        <w:t>) Act</w:t>
      </w:r>
      <w:r w:rsidR="00767530">
        <w:t>.</w:t>
      </w:r>
    </w:p>
    <w:p w14:paraId="69525158" w14:textId="6829A25D" w:rsidR="00283FEA" w:rsidRDefault="00D2353F" w:rsidP="00E76AD9">
      <w:pPr>
        <w:pStyle w:val="ListParagraph"/>
        <w:numPr>
          <w:ilvl w:val="0"/>
          <w:numId w:val="3"/>
        </w:numPr>
      </w:pPr>
      <w:r>
        <w:t>Projects</w:t>
      </w:r>
      <w:r w:rsidR="00767530">
        <w:t xml:space="preserve"> </w:t>
      </w:r>
      <w:r>
        <w:t>/</w:t>
      </w:r>
      <w:r w:rsidR="00767530">
        <w:t xml:space="preserve"> </w:t>
      </w:r>
      <w:r>
        <w:t>works that have begun or been completed prior to funding approval</w:t>
      </w:r>
      <w:r w:rsidR="00624FDD">
        <w:t>.</w:t>
      </w:r>
    </w:p>
    <w:p w14:paraId="189263E4" w14:textId="77777777" w:rsidR="00151B4A" w:rsidRDefault="00151B4A" w:rsidP="00151B4A">
      <w:pPr>
        <w:pStyle w:val="ListParagraph"/>
        <w:ind w:left="360"/>
      </w:pPr>
    </w:p>
    <w:p w14:paraId="160799CD" w14:textId="4ECE1500" w:rsidR="00283FEA" w:rsidRDefault="00151B4A" w:rsidP="00476402">
      <w:r>
        <w:rPr>
          <w:noProof/>
        </w:rPr>
        <w:drawing>
          <wp:inline distT="0" distB="0" distL="0" distR="0" wp14:anchorId="49C5DCC5" wp14:editId="48028239">
            <wp:extent cx="5936137" cy="2588821"/>
            <wp:effectExtent l="0" t="0" r="762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190161 (1)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1732" cy="264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74C4B" w14:textId="77777777" w:rsidR="00151B4A" w:rsidRPr="00151B4A" w:rsidRDefault="00151B4A" w:rsidP="00151B4A">
      <w:pPr>
        <w:rPr>
          <w:b/>
          <w:i/>
          <w:sz w:val="20"/>
        </w:rPr>
      </w:pPr>
      <w:r w:rsidRPr="00151B4A">
        <w:rPr>
          <w:b/>
          <w:i/>
          <w:sz w:val="20"/>
        </w:rPr>
        <w:t>Installing nest boxes can provide critical habitat for local wildlife including the threatened Brush-tailed Phascogale. Image courtesy: Suzi Duncan.</w:t>
      </w:r>
    </w:p>
    <w:p w14:paraId="3CA4187A" w14:textId="7FD70718" w:rsidR="00476402" w:rsidRPr="00027BBF" w:rsidRDefault="00476402" w:rsidP="00476402">
      <w:pPr>
        <w:pStyle w:val="Heading1"/>
        <w:rPr>
          <w:b/>
        </w:rPr>
      </w:pPr>
      <w:bookmarkStart w:id="23" w:name="_Toc175053668"/>
      <w:r w:rsidRPr="00027BBF">
        <w:rPr>
          <w:b/>
        </w:rPr>
        <w:lastRenderedPageBreak/>
        <w:t>Decision making</w:t>
      </w:r>
      <w:bookmarkEnd w:id="23"/>
    </w:p>
    <w:p w14:paraId="7E4BD356" w14:textId="77777777" w:rsidR="00476402" w:rsidRDefault="00476402" w:rsidP="00476402"/>
    <w:p w14:paraId="3DF79456" w14:textId="5D868F65" w:rsidR="00476402" w:rsidRDefault="00F85997" w:rsidP="00116630">
      <w:pPr>
        <w:pStyle w:val="Heading3"/>
      </w:pPr>
      <w:bookmarkStart w:id="24" w:name="_Toc175053669"/>
      <w:r>
        <w:t xml:space="preserve">Program Priorities / </w:t>
      </w:r>
      <w:r w:rsidR="00476402">
        <w:t>Assessment criteria</w:t>
      </w:r>
      <w:bookmarkEnd w:id="24"/>
    </w:p>
    <w:p w14:paraId="221E2517" w14:textId="2D18ADDD" w:rsidR="00FD5D71" w:rsidRDefault="0001292A" w:rsidP="00FB3C03">
      <w:r>
        <w:t xml:space="preserve">The City of Whittlesea </w:t>
      </w:r>
      <w:r w:rsidR="00334E4A">
        <w:t>gives</w:t>
      </w:r>
      <w:r>
        <w:t xml:space="preserve"> priority to projects</w:t>
      </w:r>
      <w:r w:rsidR="00853207">
        <w:t xml:space="preserve"> that will</w:t>
      </w:r>
      <w:r w:rsidR="00FB3C03">
        <w:t xml:space="preserve"> </w:t>
      </w:r>
      <w:r w:rsidR="00853207">
        <w:t xml:space="preserve">protect and enhance Whittlesea’s </w:t>
      </w:r>
      <w:r w:rsidR="007D442F">
        <w:t xml:space="preserve">remnant </w:t>
      </w:r>
      <w:r w:rsidR="00853207">
        <w:t>vegetation</w:t>
      </w:r>
      <w:r w:rsidR="00FD5D71">
        <w:t xml:space="preserve"> through fencing to exclude livestock, environmental weed control and revegetation.</w:t>
      </w:r>
    </w:p>
    <w:p w14:paraId="5EB0DC19" w14:textId="386EE86B" w:rsidR="0061165C" w:rsidRDefault="00343AE0" w:rsidP="0061165C">
      <w:r>
        <w:t xml:space="preserve">Applications are prioritised </w:t>
      </w:r>
      <w:r w:rsidR="007F5A9C">
        <w:t xml:space="preserve">on how closely they align with </w:t>
      </w:r>
      <w:r w:rsidR="00267479">
        <w:t>the purpose of the Environmental Works Grant Program.</w:t>
      </w:r>
      <w:r w:rsidR="00767D42">
        <w:t xml:space="preserve"> Priorities for funding are listed below from highest to lowest:</w:t>
      </w:r>
    </w:p>
    <w:p w14:paraId="41F88F43" w14:textId="77777777" w:rsidR="0061165C" w:rsidRDefault="0061165C" w:rsidP="0061165C">
      <w:pPr>
        <w:pStyle w:val="ListParagraph"/>
        <w:numPr>
          <w:ilvl w:val="0"/>
          <w:numId w:val="15"/>
        </w:numPr>
      </w:pPr>
      <w:r>
        <w:t>Protection of remnant vegetation through erection of permanent fencing, including patches of remnant bush, isolated paddock trees and around farm dams containing remnant vegetation</w:t>
      </w:r>
    </w:p>
    <w:p w14:paraId="779CD18E" w14:textId="77777777" w:rsidR="0061165C" w:rsidRDefault="0061165C" w:rsidP="0061165C">
      <w:pPr>
        <w:pStyle w:val="ListParagraph"/>
        <w:numPr>
          <w:ilvl w:val="0"/>
          <w:numId w:val="15"/>
        </w:numPr>
      </w:pPr>
      <w:r>
        <w:t>Environmental weed control to reduce threat to remnant areas from weeds</w:t>
      </w:r>
    </w:p>
    <w:p w14:paraId="56203B15" w14:textId="210AAA9D" w:rsidR="0061165C" w:rsidRDefault="0061165C" w:rsidP="0061165C">
      <w:pPr>
        <w:pStyle w:val="ListParagraph"/>
        <w:numPr>
          <w:ilvl w:val="0"/>
          <w:numId w:val="15"/>
        </w:numPr>
      </w:pPr>
      <w:r>
        <w:t>Revegetation to enhance remnant vegetation. Can be around paddock trees or within /</w:t>
      </w:r>
      <w:r w:rsidR="00E9096F">
        <w:t xml:space="preserve"> </w:t>
      </w:r>
      <w:r>
        <w:t>adjacent to bush areas</w:t>
      </w:r>
    </w:p>
    <w:p w14:paraId="708E8957" w14:textId="77777777" w:rsidR="00B21656" w:rsidRDefault="0061165C" w:rsidP="0061165C">
      <w:pPr>
        <w:pStyle w:val="ListParagraph"/>
        <w:numPr>
          <w:ilvl w:val="0"/>
          <w:numId w:val="15"/>
        </w:numPr>
      </w:pPr>
      <w:r>
        <w:t xml:space="preserve">Establishing new vegetation and fencing that vegetation, </w:t>
      </w:r>
      <w:proofErr w:type="gramStart"/>
      <w:r>
        <w:t>i.e.</w:t>
      </w:r>
      <w:proofErr w:type="gramEnd"/>
      <w:r>
        <w:t xml:space="preserve"> shelterbelt establishment, boundary plantings, fencing farm dams and planting around them. If boundary plantings complement remnant roadside vegetation given higher priority. </w:t>
      </w:r>
    </w:p>
    <w:p w14:paraId="2D877045" w14:textId="44E6337A" w:rsidR="0061165C" w:rsidRDefault="00B21656" w:rsidP="0061165C">
      <w:pPr>
        <w:pStyle w:val="ListParagraph"/>
        <w:numPr>
          <w:ilvl w:val="0"/>
          <w:numId w:val="15"/>
        </w:numPr>
      </w:pPr>
      <w:r>
        <w:t>E</w:t>
      </w:r>
      <w:r w:rsidR="0061165C">
        <w:t>stablishing habitat for local wildlife (</w:t>
      </w:r>
      <w:proofErr w:type="gramStart"/>
      <w:r w:rsidR="0061165C">
        <w:t>i.e.</w:t>
      </w:r>
      <w:proofErr w:type="gramEnd"/>
      <w:r w:rsidR="0061165C">
        <w:t xml:space="preserve"> nest box installation)</w:t>
      </w:r>
    </w:p>
    <w:p w14:paraId="43146E4B" w14:textId="51A7A6F2" w:rsidR="0061165C" w:rsidRDefault="0061165C" w:rsidP="00343AE0">
      <w:pPr>
        <w:pStyle w:val="ListParagraph"/>
        <w:numPr>
          <w:ilvl w:val="0"/>
          <w:numId w:val="15"/>
        </w:numPr>
      </w:pPr>
      <w:r>
        <w:t>Minor erosion control works</w:t>
      </w:r>
      <w:r w:rsidR="000120ED">
        <w:t xml:space="preserve"> to protect areas of remnant vegetation.</w:t>
      </w:r>
    </w:p>
    <w:p w14:paraId="68D54F06" w14:textId="77777777" w:rsidR="00EF6520" w:rsidRDefault="00EF6520" w:rsidP="00EF6520"/>
    <w:p w14:paraId="40EE2BF7" w14:textId="5FDCBB94" w:rsidR="00EF6520" w:rsidRDefault="00EF6520" w:rsidP="00EF6520">
      <w:r>
        <w:t>We will also give priority to projects specifically in areas:</w:t>
      </w:r>
    </w:p>
    <w:p w14:paraId="0C198557" w14:textId="12AE590C" w:rsidR="00EF6520" w:rsidRDefault="00EF6520" w:rsidP="00EF6520">
      <w:pPr>
        <w:pStyle w:val="ListParagraph"/>
        <w:numPr>
          <w:ilvl w:val="0"/>
          <w:numId w:val="8"/>
        </w:numPr>
      </w:pPr>
      <w:r>
        <w:t xml:space="preserve">Identified as having significant habitat values as nominated in the NEROC Report: Sites of Significance in </w:t>
      </w:r>
      <w:proofErr w:type="gramStart"/>
      <w:r>
        <w:t>North East</w:t>
      </w:r>
      <w:proofErr w:type="gramEnd"/>
      <w:r>
        <w:t xml:space="preserve"> Melbourne (contact us on 9217 2</w:t>
      </w:r>
      <w:r w:rsidR="00B21656">
        <w:t>170</w:t>
      </w:r>
      <w:r>
        <w:t xml:space="preserve"> for further advice).</w:t>
      </w:r>
    </w:p>
    <w:p w14:paraId="4A1D0F94" w14:textId="77777777" w:rsidR="00EF6520" w:rsidRDefault="00EF6520" w:rsidP="00EF6520">
      <w:pPr>
        <w:pStyle w:val="ListParagraph"/>
        <w:numPr>
          <w:ilvl w:val="0"/>
          <w:numId w:val="7"/>
        </w:numPr>
      </w:pPr>
      <w:r>
        <w:t>Identified as being part of a habitat link as nominated in the NEROC Report where revegetation can link or strengthen habitat corridors.</w:t>
      </w:r>
    </w:p>
    <w:p w14:paraId="2CA5E01C" w14:textId="4017423E" w:rsidR="0001292A" w:rsidRDefault="000F665E" w:rsidP="00476402">
      <w:r>
        <w:t>Applications from l</w:t>
      </w:r>
      <w:r w:rsidR="0001292A">
        <w:t>andowners who have demonstrated an ongoing commitment to sustainable land management practices</w:t>
      </w:r>
      <w:r>
        <w:t xml:space="preserve"> will be view</w:t>
      </w:r>
      <w:r w:rsidR="00C74FBE">
        <w:t>ed</w:t>
      </w:r>
      <w:r>
        <w:t xml:space="preserve"> favourably</w:t>
      </w:r>
      <w:r w:rsidR="00C74FBE">
        <w:t>.</w:t>
      </w:r>
    </w:p>
    <w:p w14:paraId="57552B06" w14:textId="77777777" w:rsidR="00151B4A" w:rsidRDefault="00151B4A" w:rsidP="00476402"/>
    <w:p w14:paraId="6C0A2F8F" w14:textId="14456B13" w:rsidR="00476402" w:rsidRDefault="00476402" w:rsidP="00116630">
      <w:pPr>
        <w:pStyle w:val="Heading3"/>
      </w:pPr>
      <w:bookmarkStart w:id="25" w:name="_Toc175053670"/>
      <w:r>
        <w:t>Assessment process</w:t>
      </w:r>
      <w:bookmarkEnd w:id="25"/>
    </w:p>
    <w:p w14:paraId="7D2480B4" w14:textId="329E5E8A" w:rsidR="00221E29" w:rsidRPr="00D33718" w:rsidRDefault="00D33718" w:rsidP="00D33718">
      <w:pPr>
        <w:rPr>
          <w:b/>
        </w:rPr>
      </w:pPr>
      <w:r w:rsidRPr="00D33718">
        <w:rPr>
          <w:b/>
        </w:rPr>
        <w:t>Review of eligibility</w:t>
      </w:r>
    </w:p>
    <w:p w14:paraId="7C6A7A1D" w14:textId="365DE7BA" w:rsidR="00E76AD9" w:rsidRDefault="00B518D0" w:rsidP="004D3E66">
      <w:r>
        <w:t>Following submission</w:t>
      </w:r>
      <w:r w:rsidR="00F85997">
        <w:t xml:space="preserve">, all applications are assessed </w:t>
      </w:r>
      <w:r w:rsidR="00BA3ADB">
        <w:t xml:space="preserve">to determine if </w:t>
      </w:r>
      <w:r w:rsidR="00F85997">
        <w:t>they</w:t>
      </w:r>
      <w:r w:rsidR="00BA3ADB">
        <w:t xml:space="preserve"> meet the </w:t>
      </w:r>
      <w:r w:rsidR="00DD33F0">
        <w:t>eligibility criteria</w:t>
      </w:r>
      <w:r w:rsidR="00F827D4">
        <w:t xml:space="preserve"> of property size and land use zoning.</w:t>
      </w:r>
    </w:p>
    <w:p w14:paraId="0FA5468B" w14:textId="674B864A" w:rsidR="00F827D4" w:rsidRDefault="00F827D4" w:rsidP="004D3E66"/>
    <w:p w14:paraId="576BA026" w14:textId="56EBA56C" w:rsidR="00151B4A" w:rsidRDefault="00151B4A" w:rsidP="004D3E66"/>
    <w:p w14:paraId="29361559" w14:textId="77777777" w:rsidR="00151B4A" w:rsidRDefault="00151B4A" w:rsidP="004D3E66"/>
    <w:p w14:paraId="1BDBAD23" w14:textId="6DC473DC" w:rsidR="00221E29" w:rsidRPr="00221E29" w:rsidRDefault="00D33718" w:rsidP="00476402">
      <w:pPr>
        <w:rPr>
          <w:b/>
        </w:rPr>
      </w:pPr>
      <w:r>
        <w:rPr>
          <w:b/>
        </w:rPr>
        <w:lastRenderedPageBreak/>
        <w:t>Property visit</w:t>
      </w:r>
    </w:p>
    <w:p w14:paraId="558DE244" w14:textId="6938BD06" w:rsidR="00221E29" w:rsidRDefault="004D3E66" w:rsidP="00476402">
      <w:r>
        <w:t xml:space="preserve">A </w:t>
      </w:r>
      <w:r w:rsidR="00B518D0">
        <w:t>Council</w:t>
      </w:r>
      <w:r>
        <w:t xml:space="preserve"> </w:t>
      </w:r>
      <w:r w:rsidR="00DD33F0">
        <w:t>O</w:t>
      </w:r>
      <w:r>
        <w:t xml:space="preserve">fficer </w:t>
      </w:r>
      <w:r w:rsidR="00BA3ADB">
        <w:t xml:space="preserve">will </w:t>
      </w:r>
      <w:r w:rsidR="00B518D0">
        <w:t xml:space="preserve">arrange to meet </w:t>
      </w:r>
      <w:r w:rsidR="00830189">
        <w:t>landowners</w:t>
      </w:r>
      <w:r w:rsidR="00BA3ADB">
        <w:t xml:space="preserve"> whose project meets the </w:t>
      </w:r>
      <w:r w:rsidR="00DD33F0">
        <w:t xml:space="preserve">eligibility </w:t>
      </w:r>
      <w:r w:rsidR="00BA3ADB">
        <w:t>criteria at the property</w:t>
      </w:r>
      <w:r w:rsidR="00D33718">
        <w:t>.</w:t>
      </w:r>
      <w:r>
        <w:t xml:space="preserve"> The </w:t>
      </w:r>
      <w:r w:rsidR="00D33718">
        <w:t xml:space="preserve">property meeting may </w:t>
      </w:r>
      <w:r w:rsidR="007D7CA7">
        <w:t>result in changes to your proposed project</w:t>
      </w:r>
      <w:r w:rsidR="00D33718">
        <w:t xml:space="preserve">, with any changes to be agreed upon by both parties. If there are agreed changes, the </w:t>
      </w:r>
      <w:r w:rsidR="00221E29">
        <w:t xml:space="preserve">application will be amended in SmartyGrants </w:t>
      </w:r>
      <w:r w:rsidR="00D33718">
        <w:t xml:space="preserve">to reflect this </w:t>
      </w:r>
      <w:r w:rsidR="00221E29">
        <w:t xml:space="preserve">by the Council </w:t>
      </w:r>
      <w:r w:rsidR="00DD33F0">
        <w:t>O</w:t>
      </w:r>
      <w:r w:rsidR="00221E29">
        <w:t>fficer.</w:t>
      </w:r>
    </w:p>
    <w:p w14:paraId="7E24AEFF" w14:textId="3BF6706E" w:rsidR="00CF7B37" w:rsidRDefault="00CF7B37" w:rsidP="00CF7B37">
      <w:r>
        <w:t>The amended application will used in the next stage of the assessment.</w:t>
      </w:r>
    </w:p>
    <w:p w14:paraId="25F8BEAB" w14:textId="4AD1BD35" w:rsidR="00736CAE" w:rsidRDefault="00736CAE" w:rsidP="00476402"/>
    <w:p w14:paraId="3F2E40A4" w14:textId="6B547630" w:rsidR="00221E29" w:rsidRPr="00221E29" w:rsidRDefault="00151B4A" w:rsidP="00476402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B13186" wp14:editId="03BF9886">
            <wp:simplePos x="0" y="0"/>
            <wp:positionH relativeFrom="margin">
              <wp:align>left</wp:align>
            </wp:positionH>
            <wp:positionV relativeFrom="paragraph">
              <wp:posOffset>43362</wp:posOffset>
            </wp:positionV>
            <wp:extent cx="2842895" cy="3467100"/>
            <wp:effectExtent l="19050" t="19050" r="14605" b="19050"/>
            <wp:wrapSquare wrapText="bothSides"/>
            <wp:docPr id="3" name="Picture 3" descr="fencing to protect this paddock tree and revegetation on a property in Whittle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7061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46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18">
        <w:rPr>
          <w:b/>
        </w:rPr>
        <w:t>Review of application against the Program’s priorities</w:t>
      </w:r>
    </w:p>
    <w:p w14:paraId="05E3FA03" w14:textId="64B9B932" w:rsidR="00D33718" w:rsidRDefault="00D33718" w:rsidP="00D33718">
      <w:r>
        <w:t>Council’s</w:t>
      </w:r>
      <w:r w:rsidR="00184687">
        <w:t xml:space="preserve"> Rural </w:t>
      </w:r>
      <w:r>
        <w:t xml:space="preserve">Land Management Officer </w:t>
      </w:r>
      <w:r w:rsidR="00CF7B37">
        <w:t xml:space="preserve">will </w:t>
      </w:r>
      <w:r>
        <w:t xml:space="preserve">assess each </w:t>
      </w:r>
      <w:r w:rsidR="00CF7B37">
        <w:t xml:space="preserve">application </w:t>
      </w:r>
      <w:r>
        <w:t xml:space="preserve">on its merits against </w:t>
      </w:r>
      <w:r w:rsidR="00853207">
        <w:t xml:space="preserve">the </w:t>
      </w:r>
      <w:r w:rsidR="00014EB2">
        <w:t>priorities</w:t>
      </w:r>
      <w:r w:rsidR="00C258D6">
        <w:t xml:space="preserve"> </w:t>
      </w:r>
      <w:r w:rsidR="00014EB2">
        <w:t>/ assessment</w:t>
      </w:r>
      <w:r>
        <w:t xml:space="preserve"> criteria for the</w:t>
      </w:r>
      <w:r w:rsidR="00CF7B37">
        <w:t xml:space="preserve"> Environmental Works Grant</w:t>
      </w:r>
      <w:r>
        <w:t xml:space="preserve"> </w:t>
      </w:r>
      <w:r w:rsidR="00853207">
        <w:t>P</w:t>
      </w:r>
      <w:r>
        <w:t>rogram.</w:t>
      </w:r>
    </w:p>
    <w:p w14:paraId="1F3A33E7" w14:textId="275DECBA" w:rsidR="00690E1B" w:rsidRDefault="00A9078F" w:rsidP="00690E1B">
      <w:r>
        <w:t xml:space="preserve">Note- </w:t>
      </w:r>
      <w:r w:rsidR="00CF7B37">
        <w:t xml:space="preserve">Applications for properties </w:t>
      </w:r>
      <w:r w:rsidR="00690E1B">
        <w:t>within the Bushfire Management Overlay</w:t>
      </w:r>
      <w:r>
        <w:t xml:space="preserve"> (BMO)</w:t>
      </w:r>
      <w:r w:rsidR="00CF7B37">
        <w:t>,</w:t>
      </w:r>
      <w:r w:rsidR="00690E1B">
        <w:t xml:space="preserve"> or where there may be increased fire risk to an adjoining property</w:t>
      </w:r>
      <w:r w:rsidR="00CF7B37">
        <w:t>,</w:t>
      </w:r>
      <w:r w:rsidR="00690E1B">
        <w:t xml:space="preserve"> may be discussed with Council’s Municipal Fire Prevention Officer</w:t>
      </w:r>
      <w:r w:rsidR="00CF7B37">
        <w:t xml:space="preserve"> </w:t>
      </w:r>
      <w:r>
        <w:t>to</w:t>
      </w:r>
      <w:r w:rsidR="00CF7B37">
        <w:t xml:space="preserve"> determine i</w:t>
      </w:r>
      <w:r>
        <w:t>f the project is supported</w:t>
      </w:r>
      <w:r w:rsidR="00690E1B">
        <w:t>.</w:t>
      </w:r>
    </w:p>
    <w:p w14:paraId="24B0FBE9" w14:textId="77777777" w:rsidR="00C258D6" w:rsidRDefault="00C258D6" w:rsidP="00690E1B"/>
    <w:p w14:paraId="15FB065B" w14:textId="77777777" w:rsidR="00D35FC8" w:rsidRPr="00221E29" w:rsidRDefault="00D33718" w:rsidP="00476402">
      <w:pPr>
        <w:rPr>
          <w:b/>
        </w:rPr>
      </w:pPr>
      <w:r>
        <w:rPr>
          <w:b/>
        </w:rPr>
        <w:t>Recommendations</w:t>
      </w:r>
    </w:p>
    <w:p w14:paraId="6D2FDF9A" w14:textId="3596DB1B" w:rsidR="00FD0AAE" w:rsidRDefault="00767530" w:rsidP="00476402">
      <w:r>
        <w:t>Recommend</w:t>
      </w:r>
      <w:r w:rsidR="005A605D">
        <w:t>ations are submitted to the</w:t>
      </w:r>
      <w:r w:rsidR="00D61A9D">
        <w:t xml:space="preserve"> Manager Sustainable Environment</w:t>
      </w:r>
      <w:r w:rsidR="005A605D">
        <w:t xml:space="preserve"> who provides the final approval </w:t>
      </w:r>
      <w:r w:rsidR="00D35FC8">
        <w:t>of projects to be funded by the City of Whittlesea</w:t>
      </w:r>
      <w:r w:rsidR="005A605D">
        <w:t>.</w:t>
      </w:r>
    </w:p>
    <w:p w14:paraId="0F3DE76B" w14:textId="33D01D74" w:rsidR="003E7547" w:rsidRDefault="00151B4A" w:rsidP="00476402">
      <w:r>
        <w:rPr>
          <w:b/>
          <w:i/>
          <w:sz w:val="20"/>
        </w:rPr>
        <w:t>P</w:t>
      </w:r>
      <w:r w:rsidRPr="00BD7F94">
        <w:rPr>
          <w:b/>
          <w:i/>
          <w:sz w:val="20"/>
        </w:rPr>
        <w:t>addock tree fencing and revegetation, Whittlesea</w:t>
      </w:r>
    </w:p>
    <w:p w14:paraId="16491230" w14:textId="4A9451C6" w:rsidR="00B370AD" w:rsidRDefault="00B370AD" w:rsidP="00476402"/>
    <w:p w14:paraId="524CA607" w14:textId="77777777" w:rsidR="00476402" w:rsidRPr="00116630" w:rsidRDefault="00476402" w:rsidP="00476402">
      <w:pPr>
        <w:pStyle w:val="Heading1"/>
        <w:rPr>
          <w:b/>
        </w:rPr>
      </w:pPr>
      <w:bookmarkStart w:id="26" w:name="_Toc175053671"/>
      <w:r w:rsidRPr="00116630">
        <w:rPr>
          <w:b/>
        </w:rPr>
        <w:t>Next Steps</w:t>
      </w:r>
      <w:bookmarkEnd w:id="26"/>
    </w:p>
    <w:p w14:paraId="618A3AD3" w14:textId="77777777" w:rsidR="00476402" w:rsidRPr="00476402" w:rsidRDefault="00476402" w:rsidP="00476402"/>
    <w:p w14:paraId="0EFF9A28" w14:textId="2CDA64FB" w:rsidR="00476402" w:rsidRDefault="00476402" w:rsidP="00116630">
      <w:pPr>
        <w:pStyle w:val="Heading3"/>
      </w:pPr>
      <w:bookmarkStart w:id="27" w:name="_Toc175053672"/>
      <w:r>
        <w:t>How to apply</w:t>
      </w:r>
      <w:r w:rsidR="00E26164">
        <w:t>?</w:t>
      </w:r>
      <w:bookmarkEnd w:id="27"/>
    </w:p>
    <w:p w14:paraId="104B2857" w14:textId="50E3576A" w:rsidR="00516BC5" w:rsidRDefault="00516BC5" w:rsidP="00476402">
      <w:r>
        <w:t xml:space="preserve">Each round of the EWGP is delivered as an open competitive funding round. </w:t>
      </w:r>
      <w:r w:rsidR="00AB1D6B">
        <w:t xml:space="preserve">Interested landowners must apply online through </w:t>
      </w:r>
      <w:r w:rsidR="00D73872">
        <w:t>SmartyGrants and</w:t>
      </w:r>
      <w:r w:rsidR="00AB1D6B">
        <w:t xml:space="preserve"> are required to have an email address to register as a SmartyGrants user.</w:t>
      </w:r>
      <w:r w:rsidR="00642404">
        <w:t xml:space="preserve"> The link to apply is provided on</w:t>
      </w:r>
      <w:hyperlink r:id="rId18" w:history="1">
        <w:r w:rsidR="00642404" w:rsidRPr="006F5E13">
          <w:rPr>
            <w:rStyle w:val="Hyperlink"/>
          </w:rPr>
          <w:t xml:space="preserve"> Council’s website</w:t>
        </w:r>
      </w:hyperlink>
      <w:r w:rsidR="00642404">
        <w:t>.</w:t>
      </w:r>
      <w:r w:rsidR="00AB1D6B">
        <w:t xml:space="preserve"> </w:t>
      </w:r>
      <w:r>
        <w:t>Landowners who have difficulty with the application process can contact Council’s</w:t>
      </w:r>
      <w:r w:rsidR="00EE4B17">
        <w:t xml:space="preserve"> Rural</w:t>
      </w:r>
      <w:r>
        <w:t xml:space="preserve"> Land Management Officer for assistance on 9217 2</w:t>
      </w:r>
      <w:r w:rsidR="006F5E13">
        <w:t>170</w:t>
      </w:r>
      <w:r>
        <w:t>.</w:t>
      </w:r>
    </w:p>
    <w:p w14:paraId="7EC99A6A" w14:textId="4B84692C" w:rsidR="00476402" w:rsidRDefault="00830189" w:rsidP="00476402">
      <w:r>
        <w:lastRenderedPageBreak/>
        <w:t xml:space="preserve">Landowners </w:t>
      </w:r>
      <w:r w:rsidR="00AB1D6B">
        <w:t xml:space="preserve">are </w:t>
      </w:r>
      <w:r w:rsidR="00516BC5">
        <w:t xml:space="preserve">welcome </w:t>
      </w:r>
      <w:r w:rsidR="00AB1D6B">
        <w:t xml:space="preserve">to discuss </w:t>
      </w:r>
      <w:r w:rsidR="00BD0EDC">
        <w:t>their project</w:t>
      </w:r>
      <w:r w:rsidR="00AB1D6B">
        <w:t xml:space="preserve"> with Council’s </w:t>
      </w:r>
      <w:r w:rsidR="00EE4B17">
        <w:t>Rural</w:t>
      </w:r>
      <w:r w:rsidR="00AB1D6B">
        <w:t xml:space="preserve"> Land Management Officer prior to </w:t>
      </w:r>
      <w:r w:rsidR="00516BC5">
        <w:t xml:space="preserve">applying, </w:t>
      </w:r>
      <w:r w:rsidR="00AB1D6B">
        <w:t>however this is not a mandatory requirement.</w:t>
      </w:r>
    </w:p>
    <w:p w14:paraId="4B309A1E" w14:textId="77777777" w:rsidR="000F665E" w:rsidRDefault="000F665E" w:rsidP="00476402"/>
    <w:p w14:paraId="1735C2F4" w14:textId="5160B598" w:rsidR="00476402" w:rsidRDefault="00476402" w:rsidP="00116630">
      <w:pPr>
        <w:pStyle w:val="Heading3"/>
      </w:pPr>
      <w:bookmarkStart w:id="28" w:name="_Toc175053673"/>
      <w:r>
        <w:t>What if successful</w:t>
      </w:r>
      <w:r w:rsidR="00E26164">
        <w:t>?</w:t>
      </w:r>
      <w:bookmarkEnd w:id="28"/>
    </w:p>
    <w:p w14:paraId="02CFCC4B" w14:textId="6333E143" w:rsidR="003504B9" w:rsidRDefault="008E41DD" w:rsidP="00476402">
      <w:r>
        <w:t xml:space="preserve">Successful landowners </w:t>
      </w:r>
      <w:r w:rsidR="00F9773D">
        <w:t xml:space="preserve">will be </w:t>
      </w:r>
      <w:r>
        <w:t xml:space="preserve">required to enter into a Project Agreement with the City of Whittlesea. The Project Agreement sets out the conditions placed on the </w:t>
      </w:r>
      <w:r w:rsidR="00830189">
        <w:t>landowner</w:t>
      </w:r>
      <w:r>
        <w:t xml:space="preserve"> in accepting the grant and clearly identifies the project area on their property.</w:t>
      </w:r>
      <w:r w:rsidR="009819F3">
        <w:t xml:space="preserve"> </w:t>
      </w:r>
      <w:r w:rsidR="00832D52">
        <w:t>Once</w:t>
      </w:r>
      <w:r w:rsidR="009819F3">
        <w:t xml:space="preserve"> the</w:t>
      </w:r>
      <w:r w:rsidR="00832D52">
        <w:t xml:space="preserve"> Project Agreement is signed and returned to Council, materials and</w:t>
      </w:r>
      <w:r w:rsidR="000F665E">
        <w:t xml:space="preserve"> </w:t>
      </w:r>
      <w:r w:rsidR="00832D52">
        <w:t>/</w:t>
      </w:r>
      <w:r w:rsidR="000F665E">
        <w:t xml:space="preserve"> </w:t>
      </w:r>
      <w:r w:rsidR="00832D52">
        <w:t xml:space="preserve">or funds </w:t>
      </w:r>
      <w:r w:rsidR="00FD5D71">
        <w:t>will</w:t>
      </w:r>
      <w:r w:rsidR="00832D52">
        <w:t xml:space="preserve"> be distributed to successful applicants.</w:t>
      </w:r>
    </w:p>
    <w:p w14:paraId="529CEE1F" w14:textId="694602A8" w:rsidR="003504B9" w:rsidRDefault="00D73872" w:rsidP="00476402">
      <w:r>
        <w:t xml:space="preserve">Works </w:t>
      </w:r>
      <w:r w:rsidR="00990557">
        <w:t>must</w:t>
      </w:r>
      <w:r>
        <w:t xml:space="preserve"> be completed by 30 September.</w:t>
      </w:r>
      <w:r w:rsidR="00007822">
        <w:t xml:space="preserve"> An online </w:t>
      </w:r>
      <w:r w:rsidR="009819F3">
        <w:t xml:space="preserve">project </w:t>
      </w:r>
      <w:r w:rsidR="00007822">
        <w:t>acquittal will be required to be completed by this date in SmartyGrants</w:t>
      </w:r>
      <w:r w:rsidR="001516C4">
        <w:t xml:space="preserve">, with </w:t>
      </w:r>
      <w:r w:rsidR="009819F3">
        <w:t xml:space="preserve">receipts / invoices and photographs of completed works </w:t>
      </w:r>
      <w:r w:rsidR="001516C4">
        <w:t xml:space="preserve">to also be </w:t>
      </w:r>
      <w:r w:rsidR="009819F3">
        <w:t>provided.</w:t>
      </w:r>
      <w:r w:rsidR="00007822">
        <w:t xml:space="preserve"> Once an acquittal has been lodged, a Council Officer will make contact to arrange an inspection of the completed project.</w:t>
      </w:r>
    </w:p>
    <w:p w14:paraId="7C4C6850" w14:textId="6FA84E87" w:rsidR="00990557" w:rsidRDefault="00990557" w:rsidP="00990557">
      <w:r>
        <w:t>Grants must be used in accordance with the terms outlined in the Project Agreement or funds will be required to be repaid to the City of Whittlesea.</w:t>
      </w:r>
    </w:p>
    <w:p w14:paraId="4606CC35" w14:textId="77777777" w:rsidR="00D73872" w:rsidRDefault="00D73872" w:rsidP="00476402"/>
    <w:p w14:paraId="77C2A56C" w14:textId="06235BD8" w:rsidR="00476402" w:rsidRDefault="00476402" w:rsidP="00116630">
      <w:pPr>
        <w:pStyle w:val="Heading3"/>
      </w:pPr>
      <w:bookmarkStart w:id="29" w:name="_Toc175053674"/>
      <w:r>
        <w:t>What if unsuccessful</w:t>
      </w:r>
      <w:r w:rsidR="00E26164">
        <w:t>?</w:t>
      </w:r>
      <w:bookmarkEnd w:id="29"/>
    </w:p>
    <w:p w14:paraId="4453C49E" w14:textId="6CF8E2DB" w:rsidR="00A04D82" w:rsidRDefault="00832D52" w:rsidP="00D54625">
      <w:bookmarkStart w:id="30" w:name="_Toc50641575"/>
      <w:r>
        <w:t>If your application is unsuccessful, you will receive a letter from the City of Whittlesea outlining the reason(s) why.</w:t>
      </w:r>
      <w:r w:rsidR="00C258D6">
        <w:t xml:space="preserve"> An unsuccessful application </w:t>
      </w:r>
      <w:r w:rsidR="00D13F07">
        <w:t>will not hinder any future applications.</w:t>
      </w:r>
      <w:bookmarkEnd w:id="30"/>
    </w:p>
    <w:p w14:paraId="2323D463" w14:textId="77777777" w:rsidR="00151B4A" w:rsidRDefault="00151B4A" w:rsidP="00D54625"/>
    <w:p w14:paraId="14BFD656" w14:textId="09032519" w:rsidR="00BC5136" w:rsidRPr="00767D42" w:rsidRDefault="00ED392D" w:rsidP="00D54625">
      <w:pPr>
        <w:rPr>
          <w:b/>
        </w:rPr>
      </w:pPr>
      <w:r>
        <w:rPr>
          <w:noProof/>
        </w:rPr>
        <w:drawing>
          <wp:inline distT="0" distB="0" distL="0" distR="0" wp14:anchorId="36C7FCEE" wp14:editId="54D0E548">
            <wp:extent cx="6187440" cy="2641023"/>
            <wp:effectExtent l="19050" t="19050" r="22860" b="26035"/>
            <wp:docPr id="4" name="Picture 4" descr="revegetation complementing remnant vegetation and connecting large isolated trees to a well vegetated creek corridor on a property in Beve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492.JPG"/>
                    <pic:cNvPicPr/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24" b="16445"/>
                    <a:stretch/>
                  </pic:blipFill>
                  <pic:spPr bwMode="auto">
                    <a:xfrm>
                      <a:off x="0" y="0"/>
                      <a:ext cx="6188710" cy="26415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2F40A" w14:textId="6109F69E" w:rsidR="00767D42" w:rsidRPr="00BD7F94" w:rsidRDefault="00767D42" w:rsidP="00767D42">
      <w:pPr>
        <w:rPr>
          <w:b/>
          <w:i/>
          <w:sz w:val="20"/>
        </w:rPr>
      </w:pPr>
      <w:r w:rsidRPr="00BD7F94">
        <w:rPr>
          <w:b/>
          <w:i/>
          <w:sz w:val="20"/>
        </w:rPr>
        <w:t xml:space="preserve">Revegetation complementing remnant vegetation and connecting </w:t>
      </w:r>
      <w:proofErr w:type="gramStart"/>
      <w:r w:rsidRPr="00BD7F94">
        <w:rPr>
          <w:b/>
          <w:i/>
          <w:sz w:val="20"/>
        </w:rPr>
        <w:t>large isolated</w:t>
      </w:r>
      <w:proofErr w:type="gramEnd"/>
      <w:r w:rsidRPr="00BD7F94">
        <w:rPr>
          <w:b/>
          <w:i/>
          <w:sz w:val="20"/>
        </w:rPr>
        <w:t xml:space="preserve"> trees to a well vegetated creek </w:t>
      </w:r>
      <w:r w:rsidR="00BD7F94">
        <w:rPr>
          <w:b/>
          <w:i/>
          <w:sz w:val="20"/>
        </w:rPr>
        <w:t xml:space="preserve">corridor, </w:t>
      </w:r>
      <w:r w:rsidRPr="00BD7F94">
        <w:rPr>
          <w:b/>
          <w:i/>
          <w:sz w:val="20"/>
        </w:rPr>
        <w:t>Beveridge.</w:t>
      </w:r>
    </w:p>
    <w:sectPr w:rsidR="00767D42" w:rsidRPr="00BD7F94" w:rsidSect="00767530">
      <w:headerReference w:type="default" r:id="rId21"/>
      <w:headerReference w:type="first" r:id="rId22"/>
      <w:pgSz w:w="11906" w:h="16838"/>
      <w:pgMar w:top="3119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93283" w14:textId="77777777" w:rsidR="00A011A4" w:rsidRDefault="00A011A4" w:rsidP="00E17843">
      <w:pPr>
        <w:spacing w:after="0" w:line="240" w:lineRule="auto"/>
      </w:pPr>
      <w:r>
        <w:separator/>
      </w:r>
    </w:p>
  </w:endnote>
  <w:endnote w:type="continuationSeparator" w:id="0">
    <w:p w14:paraId="7CF10DF2" w14:textId="77777777" w:rsidR="00A011A4" w:rsidRDefault="00A011A4" w:rsidP="00E17843">
      <w:pPr>
        <w:spacing w:after="0" w:line="240" w:lineRule="auto"/>
      </w:pPr>
      <w:r>
        <w:continuationSeparator/>
      </w:r>
    </w:p>
  </w:endnote>
  <w:endnote w:type="continuationNotice" w:id="1">
    <w:p w14:paraId="0FABD10F" w14:textId="77777777" w:rsidR="00A011A4" w:rsidRDefault="00A011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34AB4" w14:textId="77777777" w:rsidR="00A011A4" w:rsidRDefault="00A011A4" w:rsidP="00E17843">
      <w:pPr>
        <w:spacing w:after="0" w:line="240" w:lineRule="auto"/>
      </w:pPr>
      <w:r>
        <w:separator/>
      </w:r>
    </w:p>
  </w:footnote>
  <w:footnote w:type="continuationSeparator" w:id="0">
    <w:p w14:paraId="1A73739C" w14:textId="77777777" w:rsidR="00A011A4" w:rsidRDefault="00A011A4" w:rsidP="00E17843">
      <w:pPr>
        <w:spacing w:after="0" w:line="240" w:lineRule="auto"/>
      </w:pPr>
      <w:r>
        <w:continuationSeparator/>
      </w:r>
    </w:p>
  </w:footnote>
  <w:footnote w:type="continuationNotice" w:id="1">
    <w:p w14:paraId="1EC37D37" w14:textId="77777777" w:rsidR="00A011A4" w:rsidRDefault="00A011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C0A0" w14:textId="77777777" w:rsidR="003B06F1" w:rsidRDefault="003B06F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4A79A4" wp14:editId="10296591">
          <wp:simplePos x="0" y="0"/>
          <wp:positionH relativeFrom="column">
            <wp:posOffset>-680483</wp:posOffset>
          </wp:positionH>
          <wp:positionV relativeFrom="paragraph">
            <wp:posOffset>-447202</wp:posOffset>
          </wp:positionV>
          <wp:extent cx="7597140" cy="1564976"/>
          <wp:effectExtent l="0" t="0" r="3810" b="0"/>
          <wp:wrapNone/>
          <wp:docPr id="6" name="Picture 6" descr=" " title="City of Whittlese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56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545F" w14:textId="77777777" w:rsidR="003B06F1" w:rsidRDefault="003B06F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C084166" wp14:editId="23C1C7D7">
          <wp:simplePos x="0" y="0"/>
          <wp:positionH relativeFrom="page">
            <wp:posOffset>10632</wp:posOffset>
          </wp:positionH>
          <wp:positionV relativeFrom="page">
            <wp:align>top</wp:align>
          </wp:positionV>
          <wp:extent cx="7570470" cy="2362200"/>
          <wp:effectExtent l="0" t="0" r="0" b="0"/>
          <wp:wrapNone/>
          <wp:docPr id="7" name="Picture 7" descr=" " title="City of Whittlese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ed 3pp Survey-1.ps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937"/>
                  <a:stretch/>
                </pic:blipFill>
                <pic:spPr bwMode="auto">
                  <a:xfrm>
                    <a:off x="0" y="0"/>
                    <a:ext cx="7570470" cy="2362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6C16"/>
    <w:multiLevelType w:val="hybridMultilevel"/>
    <w:tmpl w:val="B28C20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E7B6D"/>
    <w:multiLevelType w:val="hybridMultilevel"/>
    <w:tmpl w:val="9E1070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F64E4F"/>
    <w:multiLevelType w:val="hybridMultilevel"/>
    <w:tmpl w:val="009820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155397"/>
    <w:multiLevelType w:val="hybridMultilevel"/>
    <w:tmpl w:val="553A15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7F3920"/>
    <w:multiLevelType w:val="hybridMultilevel"/>
    <w:tmpl w:val="43BE59A0"/>
    <w:lvl w:ilvl="0" w:tplc="3ECA41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04595"/>
    <w:multiLevelType w:val="hybridMultilevel"/>
    <w:tmpl w:val="611E47A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686A3E"/>
    <w:multiLevelType w:val="hybridMultilevel"/>
    <w:tmpl w:val="20D87BF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881C53"/>
    <w:multiLevelType w:val="hybridMultilevel"/>
    <w:tmpl w:val="2C3EBB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9A8BB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5E2576"/>
    <w:multiLevelType w:val="hybridMultilevel"/>
    <w:tmpl w:val="AA8415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8502E3"/>
    <w:multiLevelType w:val="hybridMultilevel"/>
    <w:tmpl w:val="D806F8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58165F"/>
    <w:multiLevelType w:val="hybridMultilevel"/>
    <w:tmpl w:val="E786BE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03597"/>
    <w:multiLevelType w:val="hybridMultilevel"/>
    <w:tmpl w:val="AB8463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D94873"/>
    <w:multiLevelType w:val="hybridMultilevel"/>
    <w:tmpl w:val="82E0343A"/>
    <w:lvl w:ilvl="0" w:tplc="FFEEDA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AA0279"/>
    <w:multiLevelType w:val="hybridMultilevel"/>
    <w:tmpl w:val="26D877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7EAB3CA5"/>
    <w:multiLevelType w:val="hybridMultilevel"/>
    <w:tmpl w:val="8D66E9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6"/>
  </w:num>
  <w:num w:numId="5">
    <w:abstractNumId w:val="12"/>
  </w:num>
  <w:num w:numId="6">
    <w:abstractNumId w:val="3"/>
  </w:num>
  <w:num w:numId="7">
    <w:abstractNumId w:val="2"/>
  </w:num>
  <w:num w:numId="8">
    <w:abstractNumId w:val="14"/>
  </w:num>
  <w:num w:numId="9">
    <w:abstractNumId w:val="1"/>
  </w:num>
  <w:num w:numId="10">
    <w:abstractNumId w:val="11"/>
  </w:num>
  <w:num w:numId="11">
    <w:abstractNumId w:val="9"/>
  </w:num>
  <w:num w:numId="12">
    <w:abstractNumId w:val="8"/>
  </w:num>
  <w:num w:numId="13">
    <w:abstractNumId w:val="10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36"/>
    <w:rsid w:val="00001D84"/>
    <w:rsid w:val="00007822"/>
    <w:rsid w:val="000120ED"/>
    <w:rsid w:val="0001292A"/>
    <w:rsid w:val="00014EB2"/>
    <w:rsid w:val="000201D2"/>
    <w:rsid w:val="00023E3C"/>
    <w:rsid w:val="00027BBF"/>
    <w:rsid w:val="00051D0F"/>
    <w:rsid w:val="00055597"/>
    <w:rsid w:val="000678AE"/>
    <w:rsid w:val="00070723"/>
    <w:rsid w:val="00075BE0"/>
    <w:rsid w:val="00094276"/>
    <w:rsid w:val="000C1543"/>
    <w:rsid w:val="000E0109"/>
    <w:rsid w:val="000F118A"/>
    <w:rsid w:val="000F3685"/>
    <w:rsid w:val="000F56E1"/>
    <w:rsid w:val="000F5906"/>
    <w:rsid w:val="000F665E"/>
    <w:rsid w:val="00103124"/>
    <w:rsid w:val="00107F96"/>
    <w:rsid w:val="00116630"/>
    <w:rsid w:val="001166A6"/>
    <w:rsid w:val="001204AE"/>
    <w:rsid w:val="001219F6"/>
    <w:rsid w:val="00126ADA"/>
    <w:rsid w:val="001516C4"/>
    <w:rsid w:val="00151B4A"/>
    <w:rsid w:val="001627D4"/>
    <w:rsid w:val="00166105"/>
    <w:rsid w:val="00173822"/>
    <w:rsid w:val="00174E44"/>
    <w:rsid w:val="00177832"/>
    <w:rsid w:val="00184687"/>
    <w:rsid w:val="0018511A"/>
    <w:rsid w:val="001B0DAF"/>
    <w:rsid w:val="001D1AE9"/>
    <w:rsid w:val="001D7B2E"/>
    <w:rsid w:val="001E1D21"/>
    <w:rsid w:val="001F419E"/>
    <w:rsid w:val="00221E29"/>
    <w:rsid w:val="002402DA"/>
    <w:rsid w:val="00251B41"/>
    <w:rsid w:val="00266A41"/>
    <w:rsid w:val="00267479"/>
    <w:rsid w:val="002728EF"/>
    <w:rsid w:val="0028091A"/>
    <w:rsid w:val="00283FEA"/>
    <w:rsid w:val="00292395"/>
    <w:rsid w:val="002A2091"/>
    <w:rsid w:val="002A2C82"/>
    <w:rsid w:val="002A4A7D"/>
    <w:rsid w:val="002A6C15"/>
    <w:rsid w:val="002C0571"/>
    <w:rsid w:val="002D0D85"/>
    <w:rsid w:val="002F2951"/>
    <w:rsid w:val="0031199F"/>
    <w:rsid w:val="003124B6"/>
    <w:rsid w:val="00324343"/>
    <w:rsid w:val="003308B9"/>
    <w:rsid w:val="00331B9C"/>
    <w:rsid w:val="00334E4A"/>
    <w:rsid w:val="00343AE0"/>
    <w:rsid w:val="00347CB4"/>
    <w:rsid w:val="003504B9"/>
    <w:rsid w:val="003777D9"/>
    <w:rsid w:val="003873CE"/>
    <w:rsid w:val="00387F7C"/>
    <w:rsid w:val="00391BE1"/>
    <w:rsid w:val="003A6726"/>
    <w:rsid w:val="003B06F1"/>
    <w:rsid w:val="003B1CD1"/>
    <w:rsid w:val="003B7F66"/>
    <w:rsid w:val="003D1CDA"/>
    <w:rsid w:val="003E3757"/>
    <w:rsid w:val="003E7547"/>
    <w:rsid w:val="003F377A"/>
    <w:rsid w:val="00402994"/>
    <w:rsid w:val="004114FB"/>
    <w:rsid w:val="00415855"/>
    <w:rsid w:val="00437414"/>
    <w:rsid w:val="004469D8"/>
    <w:rsid w:val="004662BE"/>
    <w:rsid w:val="004674CB"/>
    <w:rsid w:val="00476402"/>
    <w:rsid w:val="00491842"/>
    <w:rsid w:val="00496BE1"/>
    <w:rsid w:val="004A241B"/>
    <w:rsid w:val="004B0B0F"/>
    <w:rsid w:val="004B4E53"/>
    <w:rsid w:val="004C4232"/>
    <w:rsid w:val="004C531E"/>
    <w:rsid w:val="004D3E66"/>
    <w:rsid w:val="004D5AAC"/>
    <w:rsid w:val="004F0654"/>
    <w:rsid w:val="00516BC5"/>
    <w:rsid w:val="00537FB6"/>
    <w:rsid w:val="00540A15"/>
    <w:rsid w:val="00546C13"/>
    <w:rsid w:val="005524C9"/>
    <w:rsid w:val="00555E00"/>
    <w:rsid w:val="005728CF"/>
    <w:rsid w:val="00574B2A"/>
    <w:rsid w:val="00584FA4"/>
    <w:rsid w:val="005A2AA9"/>
    <w:rsid w:val="005A605D"/>
    <w:rsid w:val="005A64C6"/>
    <w:rsid w:val="005B0249"/>
    <w:rsid w:val="005E2C9D"/>
    <w:rsid w:val="00600BFE"/>
    <w:rsid w:val="00607EF3"/>
    <w:rsid w:val="0061165C"/>
    <w:rsid w:val="00624FDD"/>
    <w:rsid w:val="00626F8C"/>
    <w:rsid w:val="00636632"/>
    <w:rsid w:val="00642404"/>
    <w:rsid w:val="00646A6A"/>
    <w:rsid w:val="0065691A"/>
    <w:rsid w:val="006870E6"/>
    <w:rsid w:val="00690E1B"/>
    <w:rsid w:val="0069678B"/>
    <w:rsid w:val="006C094E"/>
    <w:rsid w:val="006C27FB"/>
    <w:rsid w:val="006F5E13"/>
    <w:rsid w:val="00730F93"/>
    <w:rsid w:val="00736CAE"/>
    <w:rsid w:val="00767530"/>
    <w:rsid w:val="00767D42"/>
    <w:rsid w:val="007870C5"/>
    <w:rsid w:val="007872DC"/>
    <w:rsid w:val="007A1B12"/>
    <w:rsid w:val="007A6323"/>
    <w:rsid w:val="007B7F34"/>
    <w:rsid w:val="007C0FB8"/>
    <w:rsid w:val="007D051C"/>
    <w:rsid w:val="007D0E1D"/>
    <w:rsid w:val="007D442F"/>
    <w:rsid w:val="007D7CA7"/>
    <w:rsid w:val="007E253E"/>
    <w:rsid w:val="007E44D7"/>
    <w:rsid w:val="007F5A9C"/>
    <w:rsid w:val="00805054"/>
    <w:rsid w:val="008168B2"/>
    <w:rsid w:val="00823B4C"/>
    <w:rsid w:val="00826E37"/>
    <w:rsid w:val="00830189"/>
    <w:rsid w:val="00832D52"/>
    <w:rsid w:val="00834696"/>
    <w:rsid w:val="0083705A"/>
    <w:rsid w:val="00846CB4"/>
    <w:rsid w:val="00850917"/>
    <w:rsid w:val="00853207"/>
    <w:rsid w:val="00855A71"/>
    <w:rsid w:val="00861FE9"/>
    <w:rsid w:val="00873E6F"/>
    <w:rsid w:val="00876ECE"/>
    <w:rsid w:val="008A2725"/>
    <w:rsid w:val="008C4746"/>
    <w:rsid w:val="008D5B16"/>
    <w:rsid w:val="008E41DD"/>
    <w:rsid w:val="008E4A06"/>
    <w:rsid w:val="009011EE"/>
    <w:rsid w:val="00905E35"/>
    <w:rsid w:val="00912B65"/>
    <w:rsid w:val="009206E4"/>
    <w:rsid w:val="00936D0A"/>
    <w:rsid w:val="00945F25"/>
    <w:rsid w:val="00950CD0"/>
    <w:rsid w:val="00970149"/>
    <w:rsid w:val="009709FB"/>
    <w:rsid w:val="00972241"/>
    <w:rsid w:val="009727EE"/>
    <w:rsid w:val="00975944"/>
    <w:rsid w:val="009819F3"/>
    <w:rsid w:val="00990557"/>
    <w:rsid w:val="009943D8"/>
    <w:rsid w:val="009A4FAB"/>
    <w:rsid w:val="009A5643"/>
    <w:rsid w:val="009B2631"/>
    <w:rsid w:val="009B43D2"/>
    <w:rsid w:val="009C7299"/>
    <w:rsid w:val="00A011A4"/>
    <w:rsid w:val="00A04D82"/>
    <w:rsid w:val="00A17182"/>
    <w:rsid w:val="00A22C52"/>
    <w:rsid w:val="00A24944"/>
    <w:rsid w:val="00A51066"/>
    <w:rsid w:val="00A60985"/>
    <w:rsid w:val="00A67A68"/>
    <w:rsid w:val="00A9078F"/>
    <w:rsid w:val="00AA00E9"/>
    <w:rsid w:val="00AB1D6B"/>
    <w:rsid w:val="00AB54AB"/>
    <w:rsid w:val="00AC5683"/>
    <w:rsid w:val="00AD2201"/>
    <w:rsid w:val="00AD6E6A"/>
    <w:rsid w:val="00AF3ED4"/>
    <w:rsid w:val="00AF4975"/>
    <w:rsid w:val="00AF668A"/>
    <w:rsid w:val="00B12DAE"/>
    <w:rsid w:val="00B13D2E"/>
    <w:rsid w:val="00B21656"/>
    <w:rsid w:val="00B25CED"/>
    <w:rsid w:val="00B26F6E"/>
    <w:rsid w:val="00B31BC4"/>
    <w:rsid w:val="00B370AD"/>
    <w:rsid w:val="00B40AD0"/>
    <w:rsid w:val="00B518D0"/>
    <w:rsid w:val="00B56D03"/>
    <w:rsid w:val="00B624CB"/>
    <w:rsid w:val="00B63A0E"/>
    <w:rsid w:val="00B666F6"/>
    <w:rsid w:val="00B8009F"/>
    <w:rsid w:val="00B92C34"/>
    <w:rsid w:val="00BA3ADB"/>
    <w:rsid w:val="00BC5136"/>
    <w:rsid w:val="00BD0EDC"/>
    <w:rsid w:val="00BD2382"/>
    <w:rsid w:val="00BD7F94"/>
    <w:rsid w:val="00BE4886"/>
    <w:rsid w:val="00C13C97"/>
    <w:rsid w:val="00C24344"/>
    <w:rsid w:val="00C258D6"/>
    <w:rsid w:val="00C538FB"/>
    <w:rsid w:val="00C642C3"/>
    <w:rsid w:val="00C65754"/>
    <w:rsid w:val="00C74FBE"/>
    <w:rsid w:val="00CA2CF1"/>
    <w:rsid w:val="00CA5D4C"/>
    <w:rsid w:val="00CA7A1F"/>
    <w:rsid w:val="00CB081B"/>
    <w:rsid w:val="00CB1233"/>
    <w:rsid w:val="00CC0D69"/>
    <w:rsid w:val="00CC1DA2"/>
    <w:rsid w:val="00CD4A19"/>
    <w:rsid w:val="00CD4DCA"/>
    <w:rsid w:val="00CF22FF"/>
    <w:rsid w:val="00CF7551"/>
    <w:rsid w:val="00CF7B37"/>
    <w:rsid w:val="00D13F07"/>
    <w:rsid w:val="00D2353F"/>
    <w:rsid w:val="00D33718"/>
    <w:rsid w:val="00D35FC8"/>
    <w:rsid w:val="00D40C63"/>
    <w:rsid w:val="00D54625"/>
    <w:rsid w:val="00D55AB1"/>
    <w:rsid w:val="00D57EF7"/>
    <w:rsid w:val="00D61A9D"/>
    <w:rsid w:val="00D61EBE"/>
    <w:rsid w:val="00D73872"/>
    <w:rsid w:val="00D73F75"/>
    <w:rsid w:val="00D747E2"/>
    <w:rsid w:val="00D766B7"/>
    <w:rsid w:val="00D803B5"/>
    <w:rsid w:val="00DA3631"/>
    <w:rsid w:val="00DB5465"/>
    <w:rsid w:val="00DC2FFE"/>
    <w:rsid w:val="00DD33F0"/>
    <w:rsid w:val="00DE78D3"/>
    <w:rsid w:val="00DF1E62"/>
    <w:rsid w:val="00E1044B"/>
    <w:rsid w:val="00E17843"/>
    <w:rsid w:val="00E231ED"/>
    <w:rsid w:val="00E26164"/>
    <w:rsid w:val="00E31F2A"/>
    <w:rsid w:val="00E35750"/>
    <w:rsid w:val="00E418D8"/>
    <w:rsid w:val="00E42AEA"/>
    <w:rsid w:val="00E57AED"/>
    <w:rsid w:val="00E57BD4"/>
    <w:rsid w:val="00E61816"/>
    <w:rsid w:val="00E62E30"/>
    <w:rsid w:val="00E67D8E"/>
    <w:rsid w:val="00E72911"/>
    <w:rsid w:val="00E76AD9"/>
    <w:rsid w:val="00E83EAB"/>
    <w:rsid w:val="00E9096F"/>
    <w:rsid w:val="00EB465D"/>
    <w:rsid w:val="00ED392D"/>
    <w:rsid w:val="00EE01AE"/>
    <w:rsid w:val="00EE3399"/>
    <w:rsid w:val="00EE4B17"/>
    <w:rsid w:val="00EE7E91"/>
    <w:rsid w:val="00EF6520"/>
    <w:rsid w:val="00F07650"/>
    <w:rsid w:val="00F14F6A"/>
    <w:rsid w:val="00F16F4E"/>
    <w:rsid w:val="00F21EC3"/>
    <w:rsid w:val="00F25147"/>
    <w:rsid w:val="00F272FE"/>
    <w:rsid w:val="00F4011E"/>
    <w:rsid w:val="00F457C5"/>
    <w:rsid w:val="00F5412C"/>
    <w:rsid w:val="00F60B6F"/>
    <w:rsid w:val="00F827D4"/>
    <w:rsid w:val="00F85997"/>
    <w:rsid w:val="00F86C96"/>
    <w:rsid w:val="00F9773D"/>
    <w:rsid w:val="00FA7288"/>
    <w:rsid w:val="00FB3C03"/>
    <w:rsid w:val="00FB5F61"/>
    <w:rsid w:val="00FC1273"/>
    <w:rsid w:val="00FD0AAE"/>
    <w:rsid w:val="00FD5D71"/>
    <w:rsid w:val="00FE1A78"/>
    <w:rsid w:val="00FF0080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A2F1D"/>
  <w15:chartTrackingRefBased/>
  <w15:docId w15:val="{708D8A85-3910-48F0-8A3B-7BF93775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A19"/>
  </w:style>
  <w:style w:type="paragraph" w:styleId="Heading1">
    <w:name w:val="heading 1"/>
    <w:basedOn w:val="Normal"/>
    <w:next w:val="Normal"/>
    <w:link w:val="Heading1Char"/>
    <w:uiPriority w:val="9"/>
    <w:qFormat/>
    <w:rsid w:val="00BC5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4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4A1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66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51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64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D0A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A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7B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7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843"/>
  </w:style>
  <w:style w:type="paragraph" w:styleId="Footer">
    <w:name w:val="footer"/>
    <w:basedOn w:val="Normal"/>
    <w:link w:val="FooterChar"/>
    <w:uiPriority w:val="99"/>
    <w:unhideWhenUsed/>
    <w:rsid w:val="00E17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843"/>
  </w:style>
  <w:style w:type="table" w:styleId="TableGrid">
    <w:name w:val="Table Grid"/>
    <w:basedOn w:val="TableNormal"/>
    <w:uiPriority w:val="39"/>
    <w:rsid w:val="00975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5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9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9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9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944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D4A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1663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9678B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45F2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45F2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45F25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3B06F1"/>
    <w:pPr>
      <w:spacing w:after="100"/>
      <w:ind w:left="22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yperlink" Target="https://www.whittlesea.vic.gov.au/Services/Support-for-people/Community-grants/Sustainable-land-management-grants-and-incentive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lbournewater.com.au/water-data-and-education/get-involved/apply-funding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5b898d-a77d-445e-a841-92fbabd52022">
      <Terms xmlns="http://schemas.microsoft.com/office/infopath/2007/PartnerControls"/>
    </lcf76f155ced4ddcb4097134ff3c332f>
    <i0f84bba906045b4af568ee102a52dcb xmlns="92787e6e-4484-4d2c-bb8b-1b62aafa6aa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2fc4e887-a0f5-41de-af45-e0f67b22cd90</TermId>
        </TermInfo>
      </Terms>
    </i0f84bba906045b4af568ee102a52dcb>
    <TaxCatchAll xmlns="b5ab500d-7bfe-40cf-9816-28aa26f562a5">
      <Value>23</Value>
    </TaxCatchAll>
    <Datetime xmlns="805b898d-a77d-445e-a841-92fbabd52022" xsi:nil="true"/>
    <lastmodified xmlns="805b898d-a77d-445e-a841-92fbabd52022" xsi:nil="true"/>
    <Permitnumber xmlns="805b898d-a77d-445e-a841-92fbabd52022" xsi:nil="true"/>
    <Tomsnotes xmlns="805b898d-a77d-445e-a841-92fbabd520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E9AFF8A78C640BA8EA4919B914D1D" ma:contentTypeVersion="25" ma:contentTypeDescription="Create a new document." ma:contentTypeScope="" ma:versionID="868b65917321f38660dc7c2284aed1a9">
  <xsd:schema xmlns:xsd="http://www.w3.org/2001/XMLSchema" xmlns:xs="http://www.w3.org/2001/XMLSchema" xmlns:p="http://schemas.microsoft.com/office/2006/metadata/properties" xmlns:ns2="805b898d-a77d-445e-a841-92fbabd52022" xmlns:ns3="92787e6e-4484-4d2c-bb8b-1b62aafa6aa3" xmlns:ns4="b5ab500d-7bfe-40cf-9816-28aa26f562a5" targetNamespace="http://schemas.microsoft.com/office/2006/metadata/properties" ma:root="true" ma:fieldsID="81c3a383ca1dd840c7cb4dcd762b9a86" ns2:_="" ns3:_="" ns4:_="">
    <xsd:import namespace="805b898d-a77d-445e-a841-92fbabd52022"/>
    <xsd:import namespace="92787e6e-4484-4d2c-bb8b-1b62aafa6aa3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3:i0f84bba906045b4af568ee102a52dcb" minOccurs="0"/>
                <xsd:element ref="ns4:TaxCatchAll" minOccurs="0"/>
                <xsd:element ref="ns2:MediaLengthInSeconds" minOccurs="0"/>
                <xsd:element ref="ns2:lcf76f155ced4ddcb4097134ff3c332f" minOccurs="0"/>
                <xsd:element ref="ns2:Datetime" minOccurs="0"/>
                <xsd:element ref="ns2:lastmodified" minOccurs="0"/>
                <xsd:element ref="ns2:MediaServiceSearchProperties" minOccurs="0"/>
                <xsd:element ref="ns2:Permitnumber" minOccurs="0"/>
                <xsd:element ref="ns2:MediaServiceObjectDetectorVersions" minOccurs="0"/>
                <xsd:element ref="ns2:Toms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b898d-a77d-445e-a841-92fbabd52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5" nillable="true" ma:displayName="Date time" ma:format="DateOnly" ma:internalName="Datetime">
      <xsd:simpleType>
        <xsd:restriction base="dms:DateTime"/>
      </xsd:simpleType>
    </xsd:element>
    <xsd:element name="lastmodified" ma:index="26" nillable="true" ma:displayName="last modified" ma:format="DateOnly" ma:internalName="lastmodified">
      <xsd:simpleType>
        <xsd:restriction base="dms:DateTim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ermitnumber" ma:index="28" nillable="true" ma:displayName="Permit number" ma:format="Dropdown" ma:internalName="Permitnumber">
      <xsd:simpleType>
        <xsd:restriction base="dms:Text">
          <xsd:maxLength value="255"/>
        </xsd:restriction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omsnotes" ma:index="30" nillable="true" ma:displayName="Notes" ma:description="Reviewing what these folders contain" ma:format="Dropdown" ma:internalName="Toms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87e6e-4484-4d2c-bb8b-1b62aafa6aa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BCS" ma:indexed="true" ma:default="23;#Department|2fc4e887-a0f5-41de-af45-e0f67b22cd90" ma:fieldId="{20f84bba-9060-45b4-af56-8ee102a52dcb}" ma:sspId="df0da9af-39e6-461a-ae38-00e505ac4b4c" ma:termSetId="71c3a959-f331-42aa-af14-25d5e89fe4ec" ma:anchorId="26d2f48d-4699-4bd4-b831-a609ee2cfd8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85a18ca-672e-4613-be29-ac70e1d38a1f}" ma:internalName="TaxCatchAll" ma:showField="CatchAllData" ma:web="92787e6e-4484-4d2c-bb8b-1b62aafa6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91B54F-6DDD-4F30-BA0D-4E5F8A1A70EE}">
  <ds:schemaRefs>
    <ds:schemaRef ds:uri="http://schemas.microsoft.com/office/2006/metadata/properties"/>
    <ds:schemaRef ds:uri="http://schemas.microsoft.com/office/infopath/2007/PartnerControls"/>
    <ds:schemaRef ds:uri="805b898d-a77d-445e-a841-92fbabd52022"/>
    <ds:schemaRef ds:uri="92787e6e-4484-4d2c-bb8b-1b62aafa6aa3"/>
    <ds:schemaRef ds:uri="b5ab500d-7bfe-40cf-9816-28aa26f562a5"/>
  </ds:schemaRefs>
</ds:datastoreItem>
</file>

<file path=customXml/itemProps2.xml><?xml version="1.0" encoding="utf-8"?>
<ds:datastoreItem xmlns:ds="http://schemas.openxmlformats.org/officeDocument/2006/customXml" ds:itemID="{D45B3BEA-AF97-463A-91FD-07A6D9B35A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C26553-49BE-42FD-A081-CC7F9C253F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CB47E9-6929-43B5-AA04-722ADC0FD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5b898d-a77d-445e-a841-92fbabd52022"/>
    <ds:schemaRef ds:uri="92787e6e-4484-4d2c-bb8b-1b62aafa6aa3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2141</Words>
  <Characters>12207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Williams</dc:creator>
  <cp:keywords/>
  <dc:description/>
  <cp:lastModifiedBy>Mark Williams</cp:lastModifiedBy>
  <cp:revision>15</cp:revision>
  <cp:lastPrinted>2024-08-23T03:28:00Z</cp:lastPrinted>
  <dcterms:created xsi:type="dcterms:W3CDTF">2024-08-20T03:37:00Z</dcterms:created>
  <dcterms:modified xsi:type="dcterms:W3CDTF">2024-08-23T03:28:00Z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0x0101008D9E9AFF8A78C640BA8EA4919B914D1D</vt:lpwstr>
  </property>
  <property fmtid="{D5CDD505-2E9C-101B-9397-08002B2CF9AE}" pid="3" name="MediaServiceImageTags">
    <vt:lpwstr/>
  </property>
  <property fmtid="{D5CDD505-2E9C-101B-9397-08002B2CF9AE}" pid="4" name="RevIMBCS">
    <vt:lpwstr>23;#Department|2fc4e887-a0f5-41de-af45-e0f67b22cd90</vt:lpwstr>
  </property>
</Properties>
</file>